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76" w:rsidRPr="002E33A4" w:rsidRDefault="002E33A4" w:rsidP="002E33A4">
      <w:pPr>
        <w:spacing w:line="360" w:lineRule="auto"/>
        <w:ind w:firstLine="0"/>
        <w:jc w:val="left"/>
        <w:rPr>
          <w:b/>
          <w:sz w:val="28"/>
          <w:szCs w:val="28"/>
        </w:rPr>
      </w:pPr>
      <w:r w:rsidRPr="002E33A4">
        <w:rPr>
          <w:b/>
          <w:bCs/>
          <w:sz w:val="28"/>
          <w:szCs w:val="28"/>
        </w:rPr>
        <w:t xml:space="preserve">Формирование </w:t>
      </w:r>
      <w:r>
        <w:rPr>
          <w:b/>
          <w:bCs/>
          <w:sz w:val="28"/>
          <w:szCs w:val="28"/>
        </w:rPr>
        <w:t xml:space="preserve"> </w:t>
      </w:r>
      <w:r w:rsidRPr="002E33A4">
        <w:rPr>
          <w:b/>
          <w:bCs/>
          <w:sz w:val="28"/>
          <w:szCs w:val="28"/>
        </w:rPr>
        <w:t xml:space="preserve">твердофазных </w:t>
      </w:r>
      <w:r>
        <w:rPr>
          <w:b/>
          <w:bCs/>
          <w:sz w:val="28"/>
          <w:szCs w:val="28"/>
        </w:rPr>
        <w:t xml:space="preserve"> </w:t>
      </w:r>
      <w:r w:rsidRPr="002E33A4">
        <w:rPr>
          <w:b/>
          <w:bCs/>
          <w:sz w:val="28"/>
          <w:szCs w:val="28"/>
        </w:rPr>
        <w:t>соединений</w:t>
      </w:r>
      <w:r>
        <w:rPr>
          <w:b/>
          <w:bCs/>
          <w:sz w:val="28"/>
          <w:szCs w:val="28"/>
        </w:rPr>
        <w:t xml:space="preserve"> </w:t>
      </w:r>
      <w:r w:rsidRPr="002E33A4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</w:t>
      </w:r>
      <w:r w:rsidRPr="002E33A4">
        <w:rPr>
          <w:b/>
          <w:bCs/>
          <w:sz w:val="28"/>
          <w:szCs w:val="28"/>
        </w:rPr>
        <w:t xml:space="preserve"> процессе </w:t>
      </w:r>
      <w:r>
        <w:rPr>
          <w:b/>
          <w:bCs/>
          <w:sz w:val="28"/>
          <w:szCs w:val="28"/>
        </w:rPr>
        <w:t xml:space="preserve"> </w:t>
      </w:r>
      <w:r w:rsidRPr="002E33A4">
        <w:rPr>
          <w:b/>
          <w:bCs/>
          <w:sz w:val="28"/>
          <w:szCs w:val="28"/>
        </w:rPr>
        <w:t>сварки давлением</w:t>
      </w:r>
      <w:r>
        <w:rPr>
          <w:b/>
          <w:bCs/>
          <w:sz w:val="28"/>
          <w:szCs w:val="28"/>
        </w:rPr>
        <w:t xml:space="preserve"> </w:t>
      </w:r>
      <w:r w:rsidRPr="002E33A4">
        <w:rPr>
          <w:b/>
          <w:bCs/>
          <w:sz w:val="28"/>
          <w:szCs w:val="28"/>
        </w:rPr>
        <w:t xml:space="preserve"> </w:t>
      </w:r>
      <w:proofErr w:type="spellStart"/>
      <w:r w:rsidRPr="002E33A4">
        <w:rPr>
          <w:b/>
          <w:sz w:val="28"/>
          <w:szCs w:val="28"/>
        </w:rPr>
        <w:t>интерметаллидных</w:t>
      </w:r>
      <w:proofErr w:type="spellEnd"/>
      <w:r w:rsidRPr="002E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E33A4">
        <w:rPr>
          <w:b/>
          <w:sz w:val="28"/>
          <w:szCs w:val="28"/>
        </w:rPr>
        <w:t xml:space="preserve">сплавов </w:t>
      </w:r>
      <w:r>
        <w:rPr>
          <w:b/>
          <w:sz w:val="28"/>
          <w:szCs w:val="28"/>
        </w:rPr>
        <w:t xml:space="preserve"> </w:t>
      </w:r>
      <w:r w:rsidRPr="002E33A4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2E33A4">
        <w:rPr>
          <w:b/>
          <w:sz w:val="28"/>
          <w:szCs w:val="28"/>
        </w:rPr>
        <w:t xml:space="preserve"> основе </w:t>
      </w:r>
      <w:r>
        <w:rPr>
          <w:b/>
          <w:sz w:val="28"/>
          <w:szCs w:val="28"/>
        </w:rPr>
        <w:t xml:space="preserve"> </w:t>
      </w:r>
      <w:r w:rsidR="00390776" w:rsidRPr="002E33A4">
        <w:rPr>
          <w:b/>
          <w:sz w:val="28"/>
          <w:szCs w:val="28"/>
          <w:lang w:val="en-US"/>
        </w:rPr>
        <w:t>NI</w:t>
      </w:r>
      <w:r w:rsidR="00390776" w:rsidRPr="002E33A4">
        <w:rPr>
          <w:b/>
          <w:sz w:val="28"/>
          <w:szCs w:val="28"/>
          <w:vertAlign w:val="subscript"/>
        </w:rPr>
        <w:t>3</w:t>
      </w:r>
      <w:r w:rsidR="00390776" w:rsidRPr="002E33A4">
        <w:rPr>
          <w:b/>
          <w:sz w:val="28"/>
          <w:szCs w:val="28"/>
          <w:lang w:val="en-US"/>
        </w:rPr>
        <w:t>AL</w:t>
      </w:r>
      <w:r w:rsidR="00390776" w:rsidRPr="002E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33A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2E33A4">
        <w:rPr>
          <w:b/>
          <w:sz w:val="28"/>
          <w:szCs w:val="28"/>
        </w:rPr>
        <w:t xml:space="preserve"> жаропрочным </w:t>
      </w:r>
      <w:r>
        <w:rPr>
          <w:b/>
          <w:sz w:val="28"/>
          <w:szCs w:val="28"/>
        </w:rPr>
        <w:t xml:space="preserve"> </w:t>
      </w:r>
      <w:r w:rsidRPr="002E33A4">
        <w:rPr>
          <w:b/>
          <w:sz w:val="28"/>
          <w:szCs w:val="28"/>
        </w:rPr>
        <w:t>сплавом</w:t>
      </w:r>
      <w:r w:rsidR="00390776" w:rsidRPr="002E3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90776" w:rsidRPr="002E33A4">
        <w:rPr>
          <w:b/>
          <w:sz w:val="28"/>
          <w:szCs w:val="28"/>
        </w:rPr>
        <w:t xml:space="preserve">ЭП975 </w:t>
      </w:r>
    </w:p>
    <w:p w:rsidR="00390776" w:rsidRPr="002E33A4" w:rsidRDefault="00390776" w:rsidP="002E33A4">
      <w:pPr>
        <w:shd w:val="clear" w:color="auto" w:fill="FFFFFF"/>
        <w:spacing w:line="360" w:lineRule="auto"/>
        <w:ind w:right="23" w:firstLine="0"/>
        <w:jc w:val="left"/>
        <w:rPr>
          <w:b/>
          <w:sz w:val="28"/>
          <w:szCs w:val="28"/>
        </w:rPr>
      </w:pPr>
    </w:p>
    <w:p w:rsidR="00390776" w:rsidRPr="002E33A4" w:rsidRDefault="00390776" w:rsidP="002E33A4">
      <w:pPr>
        <w:autoSpaceDE w:val="0"/>
        <w:autoSpaceDN w:val="0"/>
        <w:adjustRightInd w:val="0"/>
        <w:spacing w:line="276" w:lineRule="auto"/>
        <w:ind w:firstLine="0"/>
        <w:jc w:val="left"/>
        <w:rPr>
          <w:sz w:val="28"/>
          <w:szCs w:val="28"/>
        </w:rPr>
      </w:pPr>
      <w:proofErr w:type="spellStart"/>
      <w:r w:rsidRPr="002E33A4">
        <w:rPr>
          <w:sz w:val="28"/>
          <w:szCs w:val="28"/>
        </w:rPr>
        <w:t>Валитов</w:t>
      </w:r>
      <w:proofErr w:type="spellEnd"/>
      <w:r w:rsidRPr="002E33A4">
        <w:rPr>
          <w:sz w:val="28"/>
          <w:szCs w:val="28"/>
        </w:rPr>
        <w:t xml:space="preserve"> В.А.</w:t>
      </w:r>
      <w:r w:rsidR="002E33A4" w:rsidRPr="002E33A4">
        <w:rPr>
          <w:sz w:val="28"/>
          <w:szCs w:val="28"/>
          <w:vertAlign w:val="superscript"/>
        </w:rPr>
        <w:t xml:space="preserve"> 1</w:t>
      </w:r>
      <w:r w:rsidRPr="002E33A4">
        <w:rPr>
          <w:sz w:val="28"/>
          <w:szCs w:val="28"/>
        </w:rPr>
        <w:t>, Базылева О.А.</w:t>
      </w:r>
      <w:r w:rsidR="002E33A4" w:rsidRPr="002E33A4">
        <w:rPr>
          <w:sz w:val="28"/>
          <w:szCs w:val="28"/>
          <w:vertAlign w:val="superscript"/>
        </w:rPr>
        <w:t xml:space="preserve"> 2</w:t>
      </w:r>
      <w:r w:rsidRPr="002E33A4">
        <w:rPr>
          <w:sz w:val="28"/>
          <w:szCs w:val="28"/>
        </w:rPr>
        <w:t>, Поварова К.Б.</w:t>
      </w:r>
      <w:r w:rsidR="002E33A4" w:rsidRPr="002E33A4">
        <w:rPr>
          <w:sz w:val="28"/>
          <w:szCs w:val="28"/>
          <w:vertAlign w:val="superscript"/>
        </w:rPr>
        <w:t xml:space="preserve"> 3</w:t>
      </w:r>
      <w:r w:rsidRPr="002E33A4">
        <w:rPr>
          <w:sz w:val="28"/>
          <w:szCs w:val="28"/>
        </w:rPr>
        <w:t xml:space="preserve">, </w:t>
      </w:r>
    </w:p>
    <w:p w:rsidR="00390776" w:rsidRPr="002E33A4" w:rsidRDefault="00390776" w:rsidP="002E33A4">
      <w:pPr>
        <w:autoSpaceDE w:val="0"/>
        <w:autoSpaceDN w:val="0"/>
        <w:adjustRightInd w:val="0"/>
        <w:spacing w:line="276" w:lineRule="auto"/>
        <w:ind w:firstLine="0"/>
        <w:jc w:val="left"/>
        <w:rPr>
          <w:sz w:val="28"/>
          <w:szCs w:val="28"/>
        </w:rPr>
      </w:pPr>
      <w:r w:rsidRPr="002E33A4">
        <w:rPr>
          <w:sz w:val="28"/>
          <w:szCs w:val="28"/>
        </w:rPr>
        <w:t>Овсепян С.В.</w:t>
      </w:r>
      <w:r w:rsidR="002E33A4" w:rsidRPr="002E33A4">
        <w:rPr>
          <w:sz w:val="28"/>
          <w:szCs w:val="28"/>
          <w:vertAlign w:val="superscript"/>
        </w:rPr>
        <w:t xml:space="preserve"> 2</w:t>
      </w:r>
      <w:r w:rsidRPr="002E33A4">
        <w:rPr>
          <w:sz w:val="28"/>
          <w:szCs w:val="28"/>
        </w:rPr>
        <w:t>, Дроздов А.А.</w:t>
      </w:r>
      <w:r w:rsidR="002E33A4" w:rsidRPr="002E33A4">
        <w:rPr>
          <w:sz w:val="28"/>
          <w:szCs w:val="28"/>
          <w:vertAlign w:val="superscript"/>
        </w:rPr>
        <w:t xml:space="preserve"> 3</w:t>
      </w:r>
      <w:r w:rsidRPr="002E33A4">
        <w:rPr>
          <w:sz w:val="28"/>
          <w:szCs w:val="28"/>
        </w:rPr>
        <w:t xml:space="preserve">, </w:t>
      </w:r>
      <w:proofErr w:type="spellStart"/>
      <w:r w:rsidRPr="002E33A4">
        <w:rPr>
          <w:sz w:val="28"/>
          <w:szCs w:val="28"/>
        </w:rPr>
        <w:t>Галиева</w:t>
      </w:r>
      <w:proofErr w:type="spellEnd"/>
      <w:r w:rsidRPr="002E33A4">
        <w:rPr>
          <w:sz w:val="28"/>
          <w:szCs w:val="28"/>
        </w:rPr>
        <w:t xml:space="preserve"> Э.В.</w:t>
      </w:r>
      <w:r w:rsidR="002E33A4" w:rsidRPr="002E33A4">
        <w:rPr>
          <w:sz w:val="28"/>
          <w:szCs w:val="28"/>
          <w:vertAlign w:val="superscript"/>
        </w:rPr>
        <w:t xml:space="preserve"> 1</w:t>
      </w:r>
    </w:p>
    <w:p w:rsidR="00DF1D4B" w:rsidRPr="002E33A4" w:rsidRDefault="00DF1D4B" w:rsidP="002E33A4">
      <w:pPr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</w:p>
    <w:p w:rsidR="002E33A4" w:rsidRPr="002E33A4" w:rsidRDefault="002E33A4" w:rsidP="002E33A4">
      <w:pPr>
        <w:autoSpaceDE w:val="0"/>
        <w:autoSpaceDN w:val="0"/>
        <w:adjustRightInd w:val="0"/>
        <w:spacing w:line="360" w:lineRule="auto"/>
        <w:ind w:firstLine="0"/>
        <w:jc w:val="left"/>
        <w:rPr>
          <w:szCs w:val="28"/>
        </w:rPr>
      </w:pPr>
      <w:r w:rsidRPr="002E33A4">
        <w:rPr>
          <w:szCs w:val="28"/>
        </w:rPr>
        <w:t xml:space="preserve">valitov_va@imsp.ru; </w:t>
      </w:r>
      <w:hyperlink r:id="rId7" w:history="1">
        <w:r w:rsidRPr="002E33A4">
          <w:rPr>
            <w:rStyle w:val="a3"/>
            <w:color w:val="auto"/>
            <w:szCs w:val="28"/>
            <w:u w:val="none"/>
          </w:rPr>
          <w:t>lab3@viam.ru</w:t>
        </w:r>
      </w:hyperlink>
      <w:r w:rsidRPr="002E33A4">
        <w:rPr>
          <w:szCs w:val="28"/>
        </w:rPr>
        <w:t xml:space="preserve">; </w:t>
      </w:r>
      <w:hyperlink r:id="rId8" w:history="1">
        <w:r w:rsidRPr="002E33A4">
          <w:rPr>
            <w:rStyle w:val="a3"/>
            <w:color w:val="auto"/>
            <w:szCs w:val="28"/>
            <w:u w:val="none"/>
          </w:rPr>
          <w:t>drozdov@imet.ac.ru</w:t>
        </w:r>
      </w:hyperlink>
    </w:p>
    <w:p w:rsidR="002E33A4" w:rsidRDefault="002E33A4" w:rsidP="002E33A4">
      <w:pPr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  <w:vertAlign w:val="superscript"/>
        </w:rPr>
      </w:pPr>
    </w:p>
    <w:p w:rsidR="002E33A4" w:rsidRPr="002E33A4" w:rsidRDefault="00390776" w:rsidP="002E33A4">
      <w:pPr>
        <w:autoSpaceDE w:val="0"/>
        <w:autoSpaceDN w:val="0"/>
        <w:adjustRightInd w:val="0"/>
        <w:spacing w:line="360" w:lineRule="auto"/>
        <w:ind w:firstLine="0"/>
        <w:jc w:val="left"/>
        <w:rPr>
          <w:i/>
          <w:sz w:val="28"/>
          <w:szCs w:val="28"/>
        </w:rPr>
      </w:pPr>
      <w:r w:rsidRPr="002E33A4">
        <w:rPr>
          <w:sz w:val="28"/>
          <w:szCs w:val="28"/>
          <w:vertAlign w:val="superscript"/>
        </w:rPr>
        <w:t>1</w:t>
      </w:r>
      <w:r w:rsidR="002E33A4" w:rsidRPr="002E33A4">
        <w:rPr>
          <w:i/>
          <w:sz w:val="28"/>
          <w:szCs w:val="28"/>
        </w:rPr>
        <w:t>ИПСМ РАН, г. Уфа</w:t>
      </w:r>
    </w:p>
    <w:p w:rsidR="00390776" w:rsidRPr="002E33A4" w:rsidRDefault="00390776" w:rsidP="002E33A4">
      <w:pPr>
        <w:autoSpaceDE w:val="0"/>
        <w:autoSpaceDN w:val="0"/>
        <w:adjustRightInd w:val="0"/>
        <w:spacing w:line="360" w:lineRule="auto"/>
        <w:ind w:firstLine="0"/>
        <w:jc w:val="left"/>
        <w:rPr>
          <w:i/>
          <w:sz w:val="28"/>
          <w:szCs w:val="28"/>
        </w:rPr>
      </w:pPr>
      <w:r w:rsidRPr="002E33A4">
        <w:rPr>
          <w:sz w:val="28"/>
          <w:szCs w:val="28"/>
          <w:vertAlign w:val="superscript"/>
        </w:rPr>
        <w:t>2</w:t>
      </w:r>
      <w:r w:rsidR="002E33A4" w:rsidRPr="002E33A4">
        <w:rPr>
          <w:i/>
          <w:sz w:val="28"/>
          <w:szCs w:val="28"/>
        </w:rPr>
        <w:t>ФГУП «ВИАМ» ГНЦ РФ, г. Москва</w:t>
      </w:r>
    </w:p>
    <w:p w:rsidR="00390776" w:rsidRPr="002E33A4" w:rsidRDefault="00390776" w:rsidP="002E33A4">
      <w:pPr>
        <w:autoSpaceDE w:val="0"/>
        <w:autoSpaceDN w:val="0"/>
        <w:adjustRightInd w:val="0"/>
        <w:spacing w:line="360" w:lineRule="auto"/>
        <w:ind w:firstLine="0"/>
        <w:jc w:val="left"/>
        <w:rPr>
          <w:i/>
          <w:sz w:val="28"/>
          <w:szCs w:val="28"/>
        </w:rPr>
      </w:pPr>
      <w:r w:rsidRPr="002E33A4">
        <w:rPr>
          <w:sz w:val="28"/>
          <w:szCs w:val="28"/>
          <w:vertAlign w:val="superscript"/>
        </w:rPr>
        <w:t>3</w:t>
      </w:r>
      <w:r w:rsidRPr="002E33A4">
        <w:rPr>
          <w:i/>
          <w:sz w:val="28"/>
          <w:szCs w:val="28"/>
        </w:rPr>
        <w:t>ИМЕТ Р</w:t>
      </w:r>
      <w:r w:rsidR="002E33A4" w:rsidRPr="002E33A4">
        <w:rPr>
          <w:i/>
          <w:sz w:val="28"/>
          <w:szCs w:val="28"/>
        </w:rPr>
        <w:t xml:space="preserve">АН им. А.А. </w:t>
      </w:r>
      <w:proofErr w:type="spellStart"/>
      <w:r w:rsidR="002E33A4" w:rsidRPr="002E33A4">
        <w:rPr>
          <w:i/>
          <w:sz w:val="28"/>
          <w:szCs w:val="28"/>
        </w:rPr>
        <w:t>Байкова</w:t>
      </w:r>
      <w:proofErr w:type="spellEnd"/>
      <w:r w:rsidR="002E33A4" w:rsidRPr="002E33A4">
        <w:rPr>
          <w:i/>
          <w:sz w:val="28"/>
          <w:szCs w:val="28"/>
        </w:rPr>
        <w:t>, г. Москва</w:t>
      </w:r>
    </w:p>
    <w:p w:rsidR="00BF6DDE" w:rsidRPr="002E33A4" w:rsidRDefault="00BF6DDE" w:rsidP="002E33A4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p w:rsidR="00BF6DDE" w:rsidRPr="002E33A4" w:rsidRDefault="00BF6DDE" w:rsidP="002E33A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E33A4">
        <w:rPr>
          <w:rFonts w:eastAsia="Calibri"/>
          <w:iCs/>
          <w:sz w:val="28"/>
          <w:szCs w:val="28"/>
          <w:lang w:eastAsia="en-US"/>
        </w:rPr>
        <w:t>Обоснован выбор в качестве материала лопаток</w:t>
      </w:r>
      <w:r w:rsidRPr="002E33A4">
        <w:rPr>
          <w:rFonts w:eastAsia="Calibri"/>
          <w:sz w:val="28"/>
          <w:szCs w:val="28"/>
          <w:lang w:eastAsia="en-US"/>
        </w:rPr>
        <w:t xml:space="preserve"> для «</w:t>
      </w:r>
      <w:proofErr w:type="spellStart"/>
      <w:r w:rsidRPr="002E33A4">
        <w:rPr>
          <w:rFonts w:eastAsia="Calibri"/>
          <w:sz w:val="28"/>
          <w:szCs w:val="28"/>
          <w:lang w:eastAsia="en-US"/>
        </w:rPr>
        <w:t>блисков</w:t>
      </w:r>
      <w:proofErr w:type="spellEnd"/>
      <w:r w:rsidRPr="002E33A4">
        <w:rPr>
          <w:rFonts w:eastAsia="Calibri"/>
          <w:sz w:val="28"/>
          <w:szCs w:val="28"/>
          <w:lang w:eastAsia="en-US"/>
        </w:rPr>
        <w:t xml:space="preserve">», </w:t>
      </w:r>
      <w:r w:rsidRPr="002E33A4">
        <w:rPr>
          <w:rFonts w:eastAsia="Calibri"/>
          <w:iCs/>
          <w:sz w:val="28"/>
          <w:szCs w:val="28"/>
          <w:lang w:eastAsia="en-US"/>
        </w:rPr>
        <w:t>предназначенных для применения в новых газотурбинных авиационных двигателях,</w:t>
      </w:r>
      <w:r w:rsidRPr="002E33A4">
        <w:rPr>
          <w:rFonts w:eastAsia="Calibri"/>
          <w:sz w:val="28"/>
          <w:szCs w:val="28"/>
          <w:lang w:eastAsia="en-US"/>
        </w:rPr>
        <w:t xml:space="preserve"> легких термостабильных</w:t>
      </w:r>
      <w:proofErr w:type="gramStart"/>
      <w:r w:rsidRPr="002E33A4">
        <w:rPr>
          <w:rFonts w:eastAsia="Calibri"/>
          <w:sz w:val="28"/>
          <w:szCs w:val="28"/>
          <w:lang w:eastAsia="en-US"/>
        </w:rPr>
        <w:t xml:space="preserve"> (γ</w:t>
      </w:r>
      <w:r w:rsidRPr="002E33A4">
        <w:rPr>
          <w:rFonts w:eastAsia="Calibri"/>
          <w:sz w:val="28"/>
          <w:szCs w:val="28"/>
          <w:lang w:eastAsia="en-US"/>
        </w:rPr>
        <w:sym w:font="Symbol" w:char="F0A2"/>
      </w:r>
      <w:r w:rsidRPr="002E33A4">
        <w:rPr>
          <w:rFonts w:eastAsia="Calibri"/>
          <w:sz w:val="28"/>
          <w:szCs w:val="28"/>
          <w:lang w:eastAsia="en-US"/>
        </w:rPr>
        <w:t xml:space="preserve">+γ) </w:t>
      </w:r>
      <w:proofErr w:type="gramEnd"/>
      <w:r w:rsidRPr="002E33A4">
        <w:rPr>
          <w:rFonts w:eastAsia="Calibri"/>
          <w:sz w:val="28"/>
          <w:szCs w:val="28"/>
          <w:lang w:eastAsia="en-US"/>
        </w:rPr>
        <w:t xml:space="preserve">сплавов на основе </w:t>
      </w:r>
      <w:proofErr w:type="spellStart"/>
      <w:r w:rsidRPr="002E33A4">
        <w:rPr>
          <w:rFonts w:eastAsia="Calibri"/>
          <w:sz w:val="28"/>
          <w:szCs w:val="28"/>
          <w:lang w:eastAsia="en-US"/>
        </w:rPr>
        <w:t>интерметаллида</w:t>
      </w:r>
      <w:proofErr w:type="spellEnd"/>
      <w:r w:rsidRPr="002E33A4">
        <w:rPr>
          <w:rFonts w:eastAsia="Calibri"/>
          <w:sz w:val="28"/>
          <w:szCs w:val="28"/>
          <w:lang w:eastAsia="en-US"/>
        </w:rPr>
        <w:t xml:space="preserve"> γ΄Ni</w:t>
      </w:r>
      <w:r w:rsidRPr="002E33A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2E33A4">
        <w:rPr>
          <w:rFonts w:eastAsia="Calibri"/>
          <w:sz w:val="28"/>
          <w:szCs w:val="28"/>
          <w:lang w:eastAsia="en-US"/>
        </w:rPr>
        <w:t>Al с упорядоченной структурой, в монокристаллическом исполнении. Хорошая пластичность сплавав типа ВКНА (δ=15</w:t>
      </w:r>
      <w:r w:rsidR="002E33A4">
        <w:rPr>
          <w:rFonts w:eastAsia="Calibri"/>
          <w:sz w:val="28"/>
          <w:szCs w:val="28"/>
        </w:rPr>
        <w:t>–</w:t>
      </w:r>
      <w:r w:rsidR="002E33A4">
        <w:rPr>
          <w:rFonts w:eastAsia="Calibri"/>
          <w:sz w:val="28"/>
          <w:szCs w:val="28"/>
          <w:lang w:eastAsia="en-US"/>
        </w:rPr>
        <w:t>40</w:t>
      </w:r>
      <w:r w:rsidRPr="002E33A4">
        <w:rPr>
          <w:rFonts w:eastAsia="Calibri"/>
          <w:sz w:val="28"/>
          <w:szCs w:val="28"/>
          <w:lang w:eastAsia="en-US"/>
        </w:rPr>
        <w:t>% во всем интервале температур 20</w:t>
      </w:r>
      <w:r w:rsidR="002E33A4">
        <w:rPr>
          <w:sz w:val="28"/>
          <w:szCs w:val="28"/>
        </w:rPr>
        <w:t>–</w:t>
      </w:r>
      <w:r w:rsidRPr="002E33A4">
        <w:rPr>
          <w:rFonts w:eastAsia="Calibri"/>
          <w:sz w:val="28"/>
          <w:szCs w:val="28"/>
          <w:lang w:eastAsia="en-US"/>
        </w:rPr>
        <w:t>1100</w:t>
      </w:r>
      <w:r w:rsidR="002E33A4">
        <w:rPr>
          <w:rFonts w:eastAsia="Calibri"/>
          <w:sz w:val="28"/>
          <w:szCs w:val="28"/>
          <w:lang w:eastAsia="en-US"/>
        </w:rPr>
        <w:t>°</w:t>
      </w:r>
      <w:r w:rsidRPr="002E33A4">
        <w:rPr>
          <w:rFonts w:eastAsia="Calibri"/>
          <w:sz w:val="28"/>
          <w:szCs w:val="28"/>
          <w:lang w:eastAsia="en-US"/>
        </w:rPr>
        <w:t>С) обеспечивается присутствием 10</w:t>
      </w:r>
      <w:r w:rsidR="002E33A4">
        <w:rPr>
          <w:sz w:val="28"/>
          <w:szCs w:val="28"/>
        </w:rPr>
        <w:t>–</w:t>
      </w:r>
      <w:r w:rsidRPr="002E33A4">
        <w:rPr>
          <w:rFonts w:eastAsia="Calibri"/>
          <w:sz w:val="28"/>
          <w:szCs w:val="28"/>
          <w:lang w:eastAsia="en-US"/>
        </w:rPr>
        <w:t>15 об</w:t>
      </w:r>
      <w:proofErr w:type="gramStart"/>
      <w:r w:rsidRPr="002E33A4">
        <w:rPr>
          <w:rFonts w:eastAsia="Calibri"/>
          <w:sz w:val="28"/>
          <w:szCs w:val="28"/>
          <w:lang w:eastAsia="en-US"/>
        </w:rPr>
        <w:t>.</w:t>
      </w:r>
      <w:proofErr w:type="gramEnd"/>
      <w:r w:rsidRPr="002E33A4">
        <w:rPr>
          <w:rFonts w:eastAsia="Calibri"/>
          <w:sz w:val="28"/>
          <w:szCs w:val="28"/>
          <w:lang w:eastAsia="en-US"/>
        </w:rPr>
        <w:t xml:space="preserve"> % </w:t>
      </w:r>
      <w:r w:rsidRPr="002E33A4">
        <w:rPr>
          <w:rFonts w:eastAsia="Calibri"/>
          <w:iCs/>
          <w:sz w:val="28"/>
          <w:szCs w:val="28"/>
          <w:lang w:eastAsia="en-US"/>
        </w:rPr>
        <w:t xml:space="preserve">γ </w:t>
      </w:r>
      <w:proofErr w:type="gramStart"/>
      <w:r w:rsidRPr="002E33A4">
        <w:rPr>
          <w:rFonts w:eastAsia="Calibri"/>
          <w:iCs/>
          <w:sz w:val="28"/>
          <w:szCs w:val="28"/>
          <w:lang w:eastAsia="en-US"/>
        </w:rPr>
        <w:t>т</w:t>
      </w:r>
      <w:proofErr w:type="gramEnd"/>
      <w:r w:rsidRPr="002E33A4">
        <w:rPr>
          <w:rFonts w:eastAsia="Calibri"/>
          <w:iCs/>
          <w:sz w:val="28"/>
          <w:szCs w:val="28"/>
          <w:lang w:eastAsia="en-US"/>
        </w:rPr>
        <w:t xml:space="preserve">вердого раствора с </w:t>
      </w:r>
      <w:proofErr w:type="spellStart"/>
      <w:r w:rsidRPr="002E33A4">
        <w:rPr>
          <w:rFonts w:eastAsia="Calibri"/>
          <w:iCs/>
          <w:sz w:val="28"/>
          <w:szCs w:val="28"/>
          <w:lang w:eastAsia="en-US"/>
        </w:rPr>
        <w:t>г.ц.к</w:t>
      </w:r>
      <w:proofErr w:type="spellEnd"/>
      <w:r w:rsidRPr="002E33A4">
        <w:rPr>
          <w:rFonts w:eastAsia="Calibri"/>
          <w:iCs/>
          <w:sz w:val="28"/>
          <w:szCs w:val="28"/>
          <w:lang w:eastAsia="en-US"/>
        </w:rPr>
        <w:t xml:space="preserve">. кристаллической решеткой, высокая жаропрочность определяется </w:t>
      </w:r>
      <w:proofErr w:type="spellStart"/>
      <w:r w:rsidRPr="002E33A4">
        <w:rPr>
          <w:rFonts w:eastAsia="Calibri"/>
          <w:iCs/>
          <w:sz w:val="28"/>
          <w:szCs w:val="28"/>
          <w:lang w:eastAsia="en-US"/>
        </w:rPr>
        <w:t>термостабильностью</w:t>
      </w:r>
      <w:proofErr w:type="spellEnd"/>
      <w:r w:rsidRPr="002E33A4">
        <w:rPr>
          <w:rFonts w:eastAsia="Calibri"/>
          <w:iCs/>
          <w:sz w:val="28"/>
          <w:szCs w:val="28"/>
          <w:lang w:eastAsia="en-US"/>
        </w:rPr>
        <w:t xml:space="preserve"> двухфазной структуры вплоть до температуры плавления и сбалансированным легированием тугоплавкими металлами. В качестве материала дисков</w:t>
      </w:r>
      <w:r w:rsidRPr="002E33A4">
        <w:rPr>
          <w:rFonts w:eastAsia="Calibri"/>
          <w:sz w:val="28"/>
          <w:szCs w:val="28"/>
          <w:lang w:eastAsia="en-US"/>
        </w:rPr>
        <w:t xml:space="preserve"> для «</w:t>
      </w:r>
      <w:proofErr w:type="spellStart"/>
      <w:r w:rsidRPr="002E33A4">
        <w:rPr>
          <w:rFonts w:eastAsia="Calibri"/>
          <w:sz w:val="28"/>
          <w:szCs w:val="28"/>
          <w:lang w:eastAsia="en-US"/>
        </w:rPr>
        <w:t>блисков</w:t>
      </w:r>
      <w:proofErr w:type="spellEnd"/>
      <w:r w:rsidRPr="002E33A4">
        <w:rPr>
          <w:rFonts w:eastAsia="Calibri"/>
          <w:sz w:val="28"/>
          <w:szCs w:val="28"/>
          <w:lang w:eastAsia="en-US"/>
        </w:rPr>
        <w:t>» выбран жаропрочный деформируемый никелевый сплав ЭП975, предназначенный для работы при температурах до 800</w:t>
      </w:r>
      <w:r w:rsidR="002E33A4">
        <w:rPr>
          <w:rFonts w:eastAsia="Calibri"/>
          <w:sz w:val="28"/>
          <w:szCs w:val="28"/>
        </w:rPr>
        <w:t>–</w:t>
      </w:r>
      <w:r w:rsidRPr="002E33A4">
        <w:rPr>
          <w:rFonts w:eastAsia="Calibri"/>
          <w:sz w:val="28"/>
          <w:szCs w:val="28"/>
          <w:lang w:eastAsia="en-US"/>
        </w:rPr>
        <w:t>850</w:t>
      </w:r>
      <w:r w:rsidR="002E33A4">
        <w:rPr>
          <w:rFonts w:eastAsia="Calibri"/>
          <w:sz w:val="28"/>
          <w:szCs w:val="28"/>
          <w:lang w:eastAsia="en-US"/>
        </w:rPr>
        <w:t>°</w:t>
      </w:r>
      <w:r w:rsidRPr="002E33A4">
        <w:rPr>
          <w:rFonts w:eastAsia="Calibri"/>
          <w:sz w:val="28"/>
          <w:szCs w:val="28"/>
          <w:lang w:eastAsia="en-US"/>
        </w:rPr>
        <w:t xml:space="preserve">С. </w:t>
      </w:r>
    </w:p>
    <w:p w:rsidR="006709F4" w:rsidRPr="002E33A4" w:rsidRDefault="00BF6DDE" w:rsidP="002E33A4">
      <w:pPr>
        <w:spacing w:line="360" w:lineRule="auto"/>
        <w:rPr>
          <w:sz w:val="28"/>
          <w:szCs w:val="28"/>
        </w:rPr>
      </w:pPr>
      <w:r w:rsidRPr="002E33A4">
        <w:rPr>
          <w:rFonts w:eastAsia="Calibri"/>
          <w:sz w:val="28"/>
          <w:szCs w:val="28"/>
        </w:rPr>
        <w:t xml:space="preserve">Предложен инновационный метод сварки давлением в условиях </w:t>
      </w:r>
      <w:proofErr w:type="spellStart"/>
      <w:r w:rsidRPr="002E33A4">
        <w:rPr>
          <w:rFonts w:eastAsia="Calibri"/>
          <w:sz w:val="28"/>
          <w:szCs w:val="28"/>
        </w:rPr>
        <w:t>сверхпластичности</w:t>
      </w:r>
      <w:proofErr w:type="spellEnd"/>
      <w:r w:rsidRPr="002E33A4">
        <w:rPr>
          <w:rFonts w:eastAsia="Calibri"/>
          <w:sz w:val="28"/>
          <w:szCs w:val="28"/>
        </w:rPr>
        <w:t xml:space="preserve"> никелевого дискового поликристаллического сплава ЭП975 с </w:t>
      </w:r>
      <w:proofErr w:type="spellStart"/>
      <w:r w:rsidRPr="002E33A4">
        <w:rPr>
          <w:rFonts w:eastAsia="Calibri"/>
          <w:sz w:val="28"/>
          <w:szCs w:val="28"/>
        </w:rPr>
        <w:t>интерметаллидным</w:t>
      </w:r>
      <w:proofErr w:type="spellEnd"/>
      <w:r w:rsidRPr="002E33A4">
        <w:rPr>
          <w:rFonts w:eastAsia="Calibri"/>
          <w:sz w:val="28"/>
          <w:szCs w:val="28"/>
        </w:rPr>
        <w:t xml:space="preserve"> лопаточны</w:t>
      </w:r>
      <w:bookmarkStart w:id="0" w:name="_GoBack"/>
      <w:bookmarkEnd w:id="0"/>
      <w:r w:rsidRPr="002E33A4">
        <w:rPr>
          <w:rFonts w:eastAsia="Calibri"/>
          <w:sz w:val="28"/>
          <w:szCs w:val="28"/>
        </w:rPr>
        <w:t xml:space="preserve">м </w:t>
      </w:r>
      <w:r w:rsidRPr="002E33A4">
        <w:rPr>
          <w:sz w:val="28"/>
          <w:szCs w:val="28"/>
        </w:rPr>
        <w:t xml:space="preserve">сплавом на основе </w:t>
      </w:r>
      <w:r w:rsidRPr="002E33A4">
        <w:rPr>
          <w:sz w:val="28"/>
          <w:szCs w:val="28"/>
          <w:lang w:val="en-US"/>
        </w:rPr>
        <w:t>Ni</w:t>
      </w:r>
      <w:r w:rsidRPr="002E33A4">
        <w:rPr>
          <w:sz w:val="28"/>
          <w:szCs w:val="28"/>
          <w:vertAlign w:val="subscript"/>
        </w:rPr>
        <w:t>3</w:t>
      </w:r>
      <w:r w:rsidRPr="002E33A4">
        <w:rPr>
          <w:sz w:val="28"/>
          <w:szCs w:val="28"/>
          <w:lang w:val="en-US"/>
        </w:rPr>
        <w:t>Al</w:t>
      </w:r>
      <w:r w:rsidRPr="002E33A4">
        <w:rPr>
          <w:sz w:val="28"/>
          <w:szCs w:val="28"/>
        </w:rPr>
        <w:t xml:space="preserve"> типа </w:t>
      </w:r>
      <w:r w:rsidRPr="002E33A4">
        <w:rPr>
          <w:sz w:val="28"/>
          <w:szCs w:val="28"/>
        </w:rPr>
        <w:lastRenderedPageBreak/>
        <w:t>ВКНА</w:t>
      </w:r>
      <w:r w:rsidRPr="002E33A4">
        <w:rPr>
          <w:rFonts w:eastAsia="Calibri"/>
          <w:sz w:val="28"/>
          <w:szCs w:val="28"/>
        </w:rPr>
        <w:t xml:space="preserve"> с монокристаллической структурой.</w:t>
      </w:r>
      <w:r w:rsidRPr="002E33A4">
        <w:rPr>
          <w:rFonts w:ascii="Arial" w:hAnsi="Arial" w:cs="Arial"/>
          <w:sz w:val="28"/>
          <w:szCs w:val="28"/>
        </w:rPr>
        <w:t xml:space="preserve"> </w:t>
      </w:r>
      <w:r w:rsidRPr="002E33A4">
        <w:rPr>
          <w:sz w:val="28"/>
          <w:szCs w:val="28"/>
        </w:rPr>
        <w:t>Показано, что в</w:t>
      </w:r>
      <w:r w:rsidRPr="002E33A4">
        <w:rPr>
          <w:rFonts w:eastAsia="Calibri"/>
          <w:iCs/>
          <w:sz w:val="28"/>
          <w:szCs w:val="28"/>
          <w:lang w:eastAsia="en-US"/>
        </w:rPr>
        <w:t xml:space="preserve"> процессе формирования твердофазного соединения при </w:t>
      </w:r>
      <w:r w:rsidRPr="002E33A4">
        <w:rPr>
          <w:rFonts w:eastAsia="Calibri"/>
          <w:sz w:val="28"/>
          <w:szCs w:val="28"/>
          <w:lang w:eastAsia="en-US"/>
        </w:rPr>
        <w:t>0,86</w:t>
      </w:r>
      <w:r w:rsidR="002E33A4">
        <w:rPr>
          <w:rFonts w:eastAsia="Calibri"/>
          <w:sz w:val="28"/>
          <w:szCs w:val="28"/>
        </w:rPr>
        <w:t>–</w:t>
      </w:r>
      <w:r w:rsidRPr="002E33A4">
        <w:rPr>
          <w:rFonts w:eastAsia="Calibri"/>
          <w:sz w:val="28"/>
          <w:szCs w:val="28"/>
          <w:lang w:eastAsia="en-US"/>
        </w:rPr>
        <w:t xml:space="preserve">0,91 </w:t>
      </w:r>
      <w:proofErr w:type="spellStart"/>
      <w:r w:rsidRPr="002E33A4">
        <w:rPr>
          <w:rFonts w:eastAsia="Calibri"/>
          <w:sz w:val="28"/>
          <w:szCs w:val="28"/>
          <w:lang w:eastAsia="en-US"/>
        </w:rPr>
        <w:t>Т</w:t>
      </w:r>
      <w:r w:rsidRPr="002E33A4">
        <w:rPr>
          <w:rFonts w:eastAsia="Calibri"/>
          <w:sz w:val="28"/>
          <w:szCs w:val="28"/>
          <w:vertAlign w:val="subscript"/>
          <w:lang w:eastAsia="en-US"/>
        </w:rPr>
        <w:t>пл</w:t>
      </w:r>
      <w:proofErr w:type="spellEnd"/>
      <w:r w:rsidRPr="002E33A4">
        <w:rPr>
          <w:rFonts w:eastAsia="Calibri"/>
          <w:sz w:val="28"/>
          <w:szCs w:val="28"/>
          <w:lang w:eastAsia="en-US"/>
        </w:rPr>
        <w:t xml:space="preserve"> </w:t>
      </w:r>
      <w:r w:rsidRPr="002E33A4">
        <w:rPr>
          <w:rFonts w:eastAsia="Calibri"/>
          <w:iCs/>
          <w:sz w:val="28"/>
          <w:szCs w:val="28"/>
          <w:lang w:eastAsia="en-US"/>
        </w:rPr>
        <w:t xml:space="preserve">и последующем отжиге при </w:t>
      </w:r>
      <w:r w:rsidRPr="002E33A4">
        <w:rPr>
          <w:rFonts w:eastAsia="Calibri"/>
          <w:sz w:val="28"/>
          <w:szCs w:val="28"/>
          <w:lang w:eastAsia="en-US"/>
        </w:rPr>
        <w:t xml:space="preserve">0,91 </w:t>
      </w:r>
      <w:proofErr w:type="spellStart"/>
      <w:r w:rsidRPr="002E33A4">
        <w:rPr>
          <w:rFonts w:eastAsia="Calibri"/>
          <w:sz w:val="28"/>
          <w:szCs w:val="28"/>
          <w:lang w:eastAsia="en-US"/>
        </w:rPr>
        <w:t>Т</w:t>
      </w:r>
      <w:r w:rsidRPr="002E33A4">
        <w:rPr>
          <w:rFonts w:eastAsia="Calibri"/>
          <w:sz w:val="28"/>
          <w:szCs w:val="28"/>
          <w:vertAlign w:val="subscript"/>
          <w:lang w:eastAsia="en-US"/>
        </w:rPr>
        <w:t>пл</w:t>
      </w:r>
      <w:proofErr w:type="spellEnd"/>
      <w:r w:rsidRPr="002E33A4">
        <w:rPr>
          <w:rFonts w:eastAsia="Calibri"/>
          <w:sz w:val="28"/>
          <w:szCs w:val="28"/>
          <w:lang w:eastAsia="en-US"/>
        </w:rPr>
        <w:t xml:space="preserve"> (К) </w:t>
      </w:r>
      <w:proofErr w:type="spellStart"/>
      <w:r w:rsidRPr="002E33A4">
        <w:rPr>
          <w:rFonts w:eastAsia="Calibri"/>
          <w:sz w:val="28"/>
          <w:szCs w:val="28"/>
          <w:lang w:eastAsia="en-US"/>
        </w:rPr>
        <w:t>интерметаллидного</w:t>
      </w:r>
      <w:proofErr w:type="spellEnd"/>
      <w:r w:rsidRPr="002E33A4">
        <w:rPr>
          <w:rFonts w:eastAsia="Calibri"/>
          <w:sz w:val="28"/>
          <w:szCs w:val="28"/>
          <w:lang w:eastAsia="en-US"/>
        </w:rPr>
        <w:t xml:space="preserve"> сплава монокристаллическая структура термостабильного</w:t>
      </w:r>
      <w:proofErr w:type="gramStart"/>
      <w:r w:rsidRPr="002E33A4">
        <w:rPr>
          <w:rFonts w:eastAsia="Calibri"/>
          <w:sz w:val="28"/>
          <w:szCs w:val="28"/>
          <w:lang w:eastAsia="en-US"/>
        </w:rPr>
        <w:t xml:space="preserve"> (γ΄+γ) </w:t>
      </w:r>
      <w:proofErr w:type="spellStart"/>
      <w:proofErr w:type="gramEnd"/>
      <w:r w:rsidRPr="002E33A4">
        <w:rPr>
          <w:rFonts w:eastAsia="Calibri"/>
          <w:sz w:val="28"/>
          <w:szCs w:val="28"/>
          <w:lang w:eastAsia="en-US"/>
        </w:rPr>
        <w:t>интерметаллидного</w:t>
      </w:r>
      <w:proofErr w:type="spellEnd"/>
      <w:r w:rsidRPr="002E33A4">
        <w:rPr>
          <w:rFonts w:eastAsia="Calibri"/>
          <w:sz w:val="28"/>
          <w:szCs w:val="28"/>
          <w:lang w:eastAsia="en-US"/>
        </w:rPr>
        <w:t xml:space="preserve"> сплава не претерпевает существенных изменений, а структура дискового поликристаллического сплава становится крупнозернистой, что обеспечивает сохранение обоими сплавами высоких характеристик жаропрочности.</w:t>
      </w:r>
      <w:r w:rsidRPr="002E33A4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2E33A4">
        <w:rPr>
          <w:sz w:val="28"/>
          <w:szCs w:val="28"/>
        </w:rPr>
        <w:t xml:space="preserve">Прочность на растяжение при комнатной температуре сварных соединений по плоской поверхности достигает </w:t>
      </w:r>
      <w:proofErr w:type="gramStart"/>
      <w:r w:rsidRPr="002E33A4">
        <w:rPr>
          <w:sz w:val="28"/>
          <w:szCs w:val="28"/>
        </w:rPr>
        <w:t>0,7</w:t>
      </w:r>
      <w:proofErr w:type="gramEnd"/>
      <w:r w:rsidRPr="002E33A4">
        <w:rPr>
          <w:sz w:val="28"/>
          <w:szCs w:val="28"/>
        </w:rPr>
        <w:t xml:space="preserve"> а после термической обработки составляет 0,86 от прочности соединяемых высокопрочных сплавов.</w:t>
      </w:r>
    </w:p>
    <w:p w:rsidR="00DF1D4B" w:rsidRPr="002E33A4" w:rsidRDefault="00DF1D4B" w:rsidP="002E33A4">
      <w:pPr>
        <w:spacing w:line="360" w:lineRule="auto"/>
        <w:rPr>
          <w:i/>
          <w:sz w:val="28"/>
          <w:szCs w:val="28"/>
        </w:rPr>
      </w:pPr>
      <w:r w:rsidRPr="002E33A4">
        <w:rPr>
          <w:i/>
          <w:sz w:val="28"/>
          <w:szCs w:val="28"/>
        </w:rPr>
        <w:t xml:space="preserve">Работа выполнена при финансовой поддержке гранта РФФИ 13-08-12200 </w:t>
      </w:r>
      <w:proofErr w:type="spellStart"/>
      <w:r w:rsidRPr="002E33A4">
        <w:rPr>
          <w:i/>
          <w:sz w:val="28"/>
          <w:szCs w:val="28"/>
        </w:rPr>
        <w:t>офи_м</w:t>
      </w:r>
      <w:proofErr w:type="spellEnd"/>
      <w:r w:rsidRPr="002E33A4">
        <w:rPr>
          <w:i/>
          <w:sz w:val="28"/>
          <w:szCs w:val="28"/>
        </w:rPr>
        <w:t xml:space="preserve"> </w:t>
      </w:r>
    </w:p>
    <w:sectPr w:rsidR="00DF1D4B" w:rsidRPr="002E33A4" w:rsidSect="002E33A4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87" w:rsidRDefault="00006687" w:rsidP="00006687">
      <w:r>
        <w:separator/>
      </w:r>
    </w:p>
  </w:endnote>
  <w:endnote w:type="continuationSeparator" w:id="0">
    <w:p w:rsidR="00006687" w:rsidRDefault="00006687" w:rsidP="0000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858112"/>
      <w:docPartObj>
        <w:docPartGallery w:val="Page Numbers (Bottom of Page)"/>
        <w:docPartUnique/>
      </w:docPartObj>
    </w:sdtPr>
    <w:sdtContent>
      <w:p w:rsidR="00006687" w:rsidRDefault="000066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6687" w:rsidRDefault="000066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87" w:rsidRDefault="00006687" w:rsidP="00006687">
      <w:r>
        <w:separator/>
      </w:r>
    </w:p>
  </w:footnote>
  <w:footnote w:type="continuationSeparator" w:id="0">
    <w:p w:rsidR="00006687" w:rsidRDefault="00006687" w:rsidP="0000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76"/>
    <w:rsid w:val="00006687"/>
    <w:rsid w:val="002E33A4"/>
    <w:rsid w:val="00390776"/>
    <w:rsid w:val="00541D76"/>
    <w:rsid w:val="00550623"/>
    <w:rsid w:val="006709F4"/>
    <w:rsid w:val="008C23E0"/>
    <w:rsid w:val="009B2601"/>
    <w:rsid w:val="00BF6DDE"/>
    <w:rsid w:val="00CF147B"/>
    <w:rsid w:val="00DF1D4B"/>
    <w:rsid w:val="00EC44C8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76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D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4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47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066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6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66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6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76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D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4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47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066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6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66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6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zdov@imet.a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b3@via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1891</Characters>
  <Application>Microsoft Office Word</Application>
  <DocSecurity>0</DocSecurity>
  <Lines>49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Сергеевна Закржевская</cp:lastModifiedBy>
  <cp:revision>5</cp:revision>
  <cp:lastPrinted>2016-05-27T07:41:00Z</cp:lastPrinted>
  <dcterms:created xsi:type="dcterms:W3CDTF">2016-06-17T07:33:00Z</dcterms:created>
  <dcterms:modified xsi:type="dcterms:W3CDTF">2016-06-22T10:51:00Z</dcterms:modified>
</cp:coreProperties>
</file>