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81" w:rsidRPr="00F0550D" w:rsidRDefault="00614181" w:rsidP="00F0550D">
      <w:pPr>
        <w:spacing w:after="0" w:line="360" w:lineRule="auto"/>
        <w:jc w:val="left"/>
        <w:rPr>
          <w:sz w:val="28"/>
          <w:szCs w:val="28"/>
        </w:rPr>
      </w:pPr>
      <w:r w:rsidRPr="00F0550D">
        <w:rPr>
          <w:sz w:val="28"/>
          <w:szCs w:val="28"/>
        </w:rPr>
        <w:t>УДК 669.725:621.762</w:t>
      </w:r>
    </w:p>
    <w:p w:rsidR="00130C78" w:rsidRDefault="0065422F" w:rsidP="00F0550D">
      <w:pPr>
        <w:spacing w:after="0" w:line="360" w:lineRule="auto"/>
        <w:jc w:val="left"/>
        <w:rPr>
          <w:b/>
          <w:sz w:val="28"/>
          <w:szCs w:val="28"/>
        </w:rPr>
      </w:pPr>
      <w:r w:rsidRPr="00F0550D">
        <w:rPr>
          <w:b/>
          <w:sz w:val="28"/>
          <w:szCs w:val="28"/>
        </w:rPr>
        <w:t>Формообразование и направление потока удаляемого материала при обработке хрупких материалов</w:t>
      </w:r>
    </w:p>
    <w:p w:rsidR="00F0550D" w:rsidRPr="00F0550D" w:rsidRDefault="00F0550D" w:rsidP="00F0550D">
      <w:pPr>
        <w:spacing w:after="0" w:line="360" w:lineRule="auto"/>
        <w:jc w:val="left"/>
        <w:rPr>
          <w:b/>
          <w:sz w:val="28"/>
          <w:szCs w:val="28"/>
          <w:lang w:val="en-US"/>
        </w:rPr>
      </w:pPr>
      <w:r w:rsidRPr="00F0550D">
        <w:rPr>
          <w:b/>
          <w:sz w:val="28"/>
          <w:szCs w:val="28"/>
          <w:lang w:val="en-US"/>
        </w:rPr>
        <w:t>Forming and direction of flow removal material by machining of brittle materials</w:t>
      </w:r>
    </w:p>
    <w:p w:rsidR="00F0550D" w:rsidRPr="00380867" w:rsidRDefault="00F0550D" w:rsidP="00F0550D">
      <w:pPr>
        <w:spacing w:after="0" w:line="360" w:lineRule="auto"/>
        <w:jc w:val="left"/>
        <w:rPr>
          <w:b/>
          <w:sz w:val="28"/>
          <w:szCs w:val="28"/>
          <w:lang w:val="en-US"/>
        </w:rPr>
      </w:pPr>
    </w:p>
    <w:p w:rsidR="00F0550D" w:rsidRPr="00380867" w:rsidRDefault="0065422F" w:rsidP="00F0550D">
      <w:pPr>
        <w:spacing w:after="0" w:line="360" w:lineRule="auto"/>
        <w:jc w:val="left"/>
        <w:rPr>
          <w:sz w:val="28"/>
          <w:szCs w:val="28"/>
          <w:lang w:val="en-US"/>
        </w:rPr>
      </w:pPr>
      <w:r w:rsidRPr="00F0550D">
        <w:rPr>
          <w:sz w:val="28"/>
          <w:szCs w:val="28"/>
        </w:rPr>
        <w:t>Шипунов</w:t>
      </w:r>
      <w:r w:rsidR="00F0550D" w:rsidRPr="00380867">
        <w:rPr>
          <w:sz w:val="28"/>
          <w:szCs w:val="28"/>
          <w:lang w:val="en-US"/>
        </w:rPr>
        <w:t xml:space="preserve"> </w:t>
      </w:r>
      <w:r w:rsidR="00F0550D" w:rsidRPr="00F0550D">
        <w:rPr>
          <w:sz w:val="28"/>
          <w:szCs w:val="28"/>
        </w:rPr>
        <w:t>Н</w:t>
      </w:r>
      <w:r w:rsidR="00F0550D" w:rsidRPr="00380867">
        <w:rPr>
          <w:sz w:val="28"/>
          <w:szCs w:val="28"/>
          <w:lang w:val="en-US"/>
        </w:rPr>
        <w:t>.</w:t>
      </w:r>
      <w:r w:rsidR="00F0550D" w:rsidRPr="00F0550D">
        <w:rPr>
          <w:sz w:val="28"/>
          <w:szCs w:val="28"/>
        </w:rPr>
        <w:t>И</w:t>
      </w:r>
      <w:r w:rsidR="00F0550D" w:rsidRPr="00380867">
        <w:rPr>
          <w:sz w:val="28"/>
          <w:szCs w:val="28"/>
          <w:lang w:val="en-US"/>
        </w:rPr>
        <w:t>.</w:t>
      </w:r>
      <w:r w:rsidR="00F0550D" w:rsidRPr="00380867">
        <w:rPr>
          <w:sz w:val="28"/>
          <w:szCs w:val="28"/>
          <w:vertAlign w:val="superscript"/>
          <w:lang w:val="en-US"/>
        </w:rPr>
        <w:t>1</w:t>
      </w:r>
      <w:r w:rsidR="00F0550D" w:rsidRPr="00380867">
        <w:rPr>
          <w:sz w:val="28"/>
          <w:szCs w:val="28"/>
          <w:lang w:val="en-US"/>
        </w:rPr>
        <w:t>,</w:t>
      </w:r>
      <w:r w:rsidR="00184AE8" w:rsidRPr="00380867">
        <w:rPr>
          <w:sz w:val="28"/>
          <w:szCs w:val="28"/>
          <w:lang w:val="en-US"/>
        </w:rPr>
        <w:t xml:space="preserve"> </w:t>
      </w:r>
      <w:r w:rsidR="00F0550D" w:rsidRPr="00F0550D">
        <w:rPr>
          <w:sz w:val="28"/>
          <w:szCs w:val="28"/>
        </w:rPr>
        <w:t>к</w:t>
      </w:r>
      <w:r w:rsidR="00F0550D" w:rsidRPr="00380867">
        <w:rPr>
          <w:sz w:val="28"/>
          <w:szCs w:val="28"/>
          <w:lang w:val="en-US"/>
        </w:rPr>
        <w:t>.</w:t>
      </w:r>
      <w:r w:rsidR="00F0550D" w:rsidRPr="00F0550D">
        <w:rPr>
          <w:sz w:val="28"/>
          <w:szCs w:val="28"/>
        </w:rPr>
        <w:t>т</w:t>
      </w:r>
      <w:r w:rsidR="00F0550D" w:rsidRPr="00380867">
        <w:rPr>
          <w:sz w:val="28"/>
          <w:szCs w:val="28"/>
          <w:lang w:val="en-US"/>
        </w:rPr>
        <w:t>.</w:t>
      </w:r>
      <w:r w:rsidR="00F0550D" w:rsidRPr="00F0550D">
        <w:rPr>
          <w:sz w:val="28"/>
          <w:szCs w:val="28"/>
        </w:rPr>
        <w:t>н</w:t>
      </w:r>
      <w:r w:rsidR="00F0550D" w:rsidRPr="00380867">
        <w:rPr>
          <w:sz w:val="28"/>
          <w:szCs w:val="28"/>
          <w:lang w:val="en-US"/>
        </w:rPr>
        <w:t>.</w:t>
      </w:r>
    </w:p>
    <w:p w:rsidR="00F0550D" w:rsidRPr="00F0550D" w:rsidRDefault="00F0550D" w:rsidP="00F0550D">
      <w:pPr>
        <w:spacing w:after="0" w:line="360" w:lineRule="auto"/>
        <w:ind w:right="849"/>
        <w:jc w:val="left"/>
        <w:rPr>
          <w:sz w:val="28"/>
          <w:szCs w:val="28"/>
          <w:lang w:val="en-US"/>
        </w:rPr>
      </w:pPr>
      <w:r w:rsidRPr="00F0550D">
        <w:rPr>
          <w:sz w:val="28"/>
          <w:szCs w:val="28"/>
          <w:lang w:val="en-US"/>
        </w:rPr>
        <w:t xml:space="preserve">Nikolai </w:t>
      </w:r>
      <w:proofErr w:type="spellStart"/>
      <w:r w:rsidRPr="00F0550D">
        <w:rPr>
          <w:sz w:val="28"/>
          <w:szCs w:val="28"/>
          <w:lang w:val="en-US"/>
        </w:rPr>
        <w:t>Ivanovich</w:t>
      </w:r>
      <w:proofErr w:type="spellEnd"/>
      <w:r w:rsidRPr="00F0550D">
        <w:rPr>
          <w:sz w:val="28"/>
          <w:szCs w:val="28"/>
          <w:lang w:val="en-US"/>
        </w:rPr>
        <w:t xml:space="preserve"> </w:t>
      </w:r>
      <w:proofErr w:type="spellStart"/>
      <w:r w:rsidRPr="00F0550D">
        <w:rPr>
          <w:sz w:val="28"/>
          <w:szCs w:val="28"/>
          <w:lang w:val="en-US"/>
        </w:rPr>
        <w:t>Shipunov</w:t>
      </w:r>
      <w:proofErr w:type="spellEnd"/>
    </w:p>
    <w:p w:rsidR="00F0550D" w:rsidRDefault="00F0550D" w:rsidP="00F0550D">
      <w:pPr>
        <w:spacing w:after="0" w:line="360" w:lineRule="auto"/>
        <w:jc w:val="left"/>
        <w:rPr>
          <w:sz w:val="28"/>
          <w:szCs w:val="28"/>
          <w:lang w:val="en-US"/>
        </w:rPr>
      </w:pPr>
    </w:p>
    <w:p w:rsidR="00F0550D" w:rsidRPr="00380867" w:rsidRDefault="00F0550D" w:rsidP="00F0550D">
      <w:pPr>
        <w:spacing w:after="0" w:line="360" w:lineRule="auto"/>
        <w:jc w:val="left"/>
        <w:rPr>
          <w:szCs w:val="28"/>
          <w:lang w:val="en-US"/>
        </w:rPr>
      </w:pPr>
      <w:r w:rsidRPr="00F0550D">
        <w:rPr>
          <w:szCs w:val="28"/>
          <w:lang w:val="en-US"/>
        </w:rPr>
        <w:t>NIShipunov</w:t>
      </w:r>
      <w:r w:rsidRPr="00380867">
        <w:rPr>
          <w:szCs w:val="28"/>
          <w:lang w:val="en-US"/>
        </w:rPr>
        <w:t>@</w:t>
      </w:r>
      <w:r w:rsidRPr="00F0550D">
        <w:rPr>
          <w:szCs w:val="28"/>
          <w:lang w:val="en-US"/>
        </w:rPr>
        <w:t>bochvar</w:t>
      </w:r>
      <w:r w:rsidRPr="00380867">
        <w:rPr>
          <w:szCs w:val="28"/>
          <w:lang w:val="en-US"/>
        </w:rPr>
        <w:t>.</w:t>
      </w:r>
      <w:r w:rsidRPr="00F0550D">
        <w:rPr>
          <w:szCs w:val="28"/>
          <w:lang w:val="en-US"/>
        </w:rPr>
        <w:t>ru</w:t>
      </w:r>
    </w:p>
    <w:p w:rsidR="00F0550D" w:rsidRPr="00380867" w:rsidRDefault="00F0550D" w:rsidP="00F0550D">
      <w:pPr>
        <w:spacing w:after="0" w:line="360" w:lineRule="auto"/>
        <w:ind w:right="849"/>
        <w:jc w:val="left"/>
        <w:rPr>
          <w:color w:val="auto"/>
          <w:sz w:val="28"/>
          <w:szCs w:val="28"/>
          <w:vertAlign w:val="superscript"/>
          <w:lang w:val="en-US"/>
        </w:rPr>
      </w:pPr>
    </w:p>
    <w:p w:rsidR="005C40C9" w:rsidRPr="00F0550D" w:rsidRDefault="00F0550D" w:rsidP="00F0550D">
      <w:pPr>
        <w:spacing w:after="0" w:line="360" w:lineRule="auto"/>
        <w:ind w:right="849"/>
        <w:jc w:val="left"/>
        <w:rPr>
          <w:i/>
          <w:sz w:val="28"/>
          <w:szCs w:val="28"/>
        </w:rPr>
      </w:pPr>
      <w:r>
        <w:rPr>
          <w:color w:val="auto"/>
          <w:sz w:val="28"/>
          <w:szCs w:val="28"/>
          <w:vertAlign w:val="superscript"/>
        </w:rPr>
        <w:t>1</w:t>
      </w:r>
      <w:r w:rsidR="005C40C9" w:rsidRPr="00F0550D">
        <w:rPr>
          <w:i/>
          <w:sz w:val="28"/>
          <w:szCs w:val="28"/>
        </w:rPr>
        <w:t xml:space="preserve">АО «Высокотехнологический научно-исследовательский институт неорганических материалов имени академика А.А. </w:t>
      </w:r>
      <w:proofErr w:type="spellStart"/>
      <w:r w:rsidR="005C40C9" w:rsidRPr="00F0550D">
        <w:rPr>
          <w:i/>
          <w:sz w:val="28"/>
          <w:szCs w:val="28"/>
        </w:rPr>
        <w:t>Бочвара</w:t>
      </w:r>
      <w:proofErr w:type="spellEnd"/>
      <w:r w:rsidR="005C40C9" w:rsidRPr="00F0550D">
        <w:rPr>
          <w:i/>
          <w:sz w:val="28"/>
          <w:szCs w:val="28"/>
        </w:rPr>
        <w:t>»</w:t>
      </w:r>
      <w:r w:rsidR="002C2748">
        <w:rPr>
          <w:i/>
          <w:sz w:val="28"/>
          <w:szCs w:val="28"/>
        </w:rPr>
        <w:t>, Москва</w:t>
      </w:r>
    </w:p>
    <w:p w:rsidR="00F0550D" w:rsidRDefault="00F0550D" w:rsidP="00F0550D">
      <w:pPr>
        <w:spacing w:after="0" w:line="360" w:lineRule="auto"/>
        <w:ind w:firstLine="709"/>
        <w:rPr>
          <w:b/>
          <w:i/>
          <w:sz w:val="28"/>
          <w:szCs w:val="28"/>
        </w:rPr>
      </w:pPr>
    </w:p>
    <w:p w:rsidR="002C2748" w:rsidRDefault="002C2748" w:rsidP="00F0550D">
      <w:pPr>
        <w:spacing w:after="0" w:line="360" w:lineRule="auto"/>
        <w:ind w:firstLine="709"/>
        <w:rPr>
          <w:b/>
          <w:i/>
          <w:sz w:val="28"/>
          <w:szCs w:val="28"/>
        </w:rPr>
      </w:pPr>
    </w:p>
    <w:p w:rsidR="00F0550D" w:rsidRPr="00F0550D" w:rsidRDefault="00F0550D" w:rsidP="00F0550D">
      <w:pPr>
        <w:spacing w:after="0" w:line="360" w:lineRule="auto"/>
        <w:ind w:firstLine="709"/>
        <w:rPr>
          <w:b/>
          <w:i/>
          <w:sz w:val="28"/>
          <w:szCs w:val="28"/>
        </w:rPr>
      </w:pPr>
      <w:r w:rsidRPr="00F0550D">
        <w:rPr>
          <w:b/>
          <w:i/>
          <w:sz w:val="28"/>
          <w:szCs w:val="28"/>
        </w:rPr>
        <w:t>Аннотация:</w:t>
      </w:r>
    </w:p>
    <w:p w:rsidR="005C40C9" w:rsidRPr="00F0550D" w:rsidRDefault="005C40C9" w:rsidP="00F0550D">
      <w:pPr>
        <w:spacing w:after="0" w:line="360" w:lineRule="auto"/>
        <w:ind w:firstLine="709"/>
        <w:rPr>
          <w:sz w:val="28"/>
          <w:szCs w:val="28"/>
        </w:rPr>
      </w:pPr>
      <w:bookmarkStart w:id="0" w:name="_GoBack"/>
      <w:r w:rsidRPr="00F0550D">
        <w:rPr>
          <w:sz w:val="28"/>
          <w:szCs w:val="28"/>
        </w:rPr>
        <w:t>Изучена закономерность формоо</w:t>
      </w:r>
      <w:r w:rsidR="00E568F4" w:rsidRPr="00F0550D">
        <w:rPr>
          <w:sz w:val="28"/>
          <w:szCs w:val="28"/>
        </w:rPr>
        <w:t xml:space="preserve">бразования, направление потока, форма стружки и </w:t>
      </w:r>
      <w:r w:rsidRPr="00F0550D">
        <w:rPr>
          <w:sz w:val="28"/>
          <w:szCs w:val="28"/>
        </w:rPr>
        <w:t>пылевых частиц бериллия при токарн</w:t>
      </w:r>
      <w:r w:rsidR="00F0550D">
        <w:rPr>
          <w:sz w:val="28"/>
          <w:szCs w:val="28"/>
        </w:rPr>
        <w:t xml:space="preserve">ой обработке в зависимости </w:t>
      </w:r>
      <w:r w:rsidRPr="00F0550D">
        <w:rPr>
          <w:sz w:val="28"/>
          <w:szCs w:val="28"/>
        </w:rPr>
        <w:t>от режимов резания и геометрии режущего инструмента.</w:t>
      </w:r>
      <w:r w:rsidR="00E568F4" w:rsidRPr="00F0550D">
        <w:rPr>
          <w:sz w:val="28"/>
          <w:szCs w:val="28"/>
        </w:rPr>
        <w:t xml:space="preserve"> </w:t>
      </w:r>
      <w:r w:rsidR="00967C1F" w:rsidRPr="00F0550D">
        <w:rPr>
          <w:sz w:val="28"/>
          <w:szCs w:val="28"/>
        </w:rPr>
        <w:t>Предложена методика расчета</w:t>
      </w:r>
      <w:r w:rsidR="00BC3402" w:rsidRPr="00F0550D">
        <w:rPr>
          <w:sz w:val="28"/>
          <w:szCs w:val="28"/>
        </w:rPr>
        <w:t xml:space="preserve"> для</w:t>
      </w:r>
      <w:r w:rsidR="00967C1F" w:rsidRPr="00F0550D">
        <w:rPr>
          <w:sz w:val="28"/>
          <w:szCs w:val="28"/>
        </w:rPr>
        <w:t xml:space="preserve"> </w:t>
      </w:r>
      <w:r w:rsidR="00E568F4" w:rsidRPr="00F0550D">
        <w:rPr>
          <w:sz w:val="28"/>
          <w:szCs w:val="28"/>
        </w:rPr>
        <w:t xml:space="preserve">конструирования </w:t>
      </w:r>
      <w:proofErr w:type="spellStart"/>
      <w:r w:rsidR="00E568F4" w:rsidRPr="00F0550D">
        <w:rPr>
          <w:sz w:val="28"/>
          <w:szCs w:val="28"/>
        </w:rPr>
        <w:t>пылестружкоприемника</w:t>
      </w:r>
      <w:proofErr w:type="spellEnd"/>
      <w:r w:rsidR="00690CF1" w:rsidRPr="00F0550D">
        <w:rPr>
          <w:sz w:val="28"/>
          <w:szCs w:val="28"/>
        </w:rPr>
        <w:t>,</w:t>
      </w:r>
      <w:r w:rsidR="00131D08" w:rsidRPr="00F0550D">
        <w:rPr>
          <w:sz w:val="28"/>
          <w:szCs w:val="28"/>
        </w:rPr>
        <w:t xml:space="preserve"> применяемого </w:t>
      </w:r>
      <w:r w:rsidR="00E568F4" w:rsidRPr="00F0550D">
        <w:rPr>
          <w:sz w:val="28"/>
          <w:szCs w:val="28"/>
        </w:rPr>
        <w:t>при механической обработке бериллия.</w:t>
      </w:r>
    </w:p>
    <w:p w:rsidR="00F0550D" w:rsidRPr="00F0550D" w:rsidRDefault="00E568F4" w:rsidP="00F0550D">
      <w:pPr>
        <w:spacing w:after="0" w:line="360" w:lineRule="auto"/>
        <w:ind w:firstLine="709"/>
        <w:rPr>
          <w:b/>
          <w:i/>
          <w:sz w:val="28"/>
          <w:szCs w:val="28"/>
        </w:rPr>
      </w:pPr>
      <w:r w:rsidRPr="00F0550D">
        <w:rPr>
          <w:b/>
          <w:i/>
          <w:sz w:val="28"/>
          <w:szCs w:val="28"/>
        </w:rPr>
        <w:t xml:space="preserve">Ключевые слова: </w:t>
      </w:r>
    </w:p>
    <w:p w:rsidR="002722DB" w:rsidRPr="00F0550D" w:rsidRDefault="00131D08" w:rsidP="00F0550D">
      <w:pPr>
        <w:spacing w:after="0" w:line="360" w:lineRule="auto"/>
        <w:ind w:firstLine="709"/>
        <w:rPr>
          <w:sz w:val="28"/>
          <w:szCs w:val="28"/>
        </w:rPr>
      </w:pPr>
      <w:r w:rsidRPr="00F0550D">
        <w:rPr>
          <w:sz w:val="28"/>
          <w:szCs w:val="28"/>
        </w:rPr>
        <w:t>б</w:t>
      </w:r>
      <w:r w:rsidR="00E568F4" w:rsidRPr="00F0550D">
        <w:rPr>
          <w:sz w:val="28"/>
          <w:szCs w:val="28"/>
        </w:rPr>
        <w:t>ериллий,</w:t>
      </w:r>
      <w:r w:rsidR="00E568F4" w:rsidRPr="00F0550D">
        <w:rPr>
          <w:b/>
          <w:sz w:val="28"/>
          <w:szCs w:val="28"/>
        </w:rPr>
        <w:t xml:space="preserve"> </w:t>
      </w:r>
      <w:r w:rsidR="00E568F4" w:rsidRPr="00F0550D">
        <w:rPr>
          <w:sz w:val="28"/>
          <w:szCs w:val="28"/>
        </w:rPr>
        <w:t>хрупкие материалы</w:t>
      </w:r>
      <w:r w:rsidR="00A640E4" w:rsidRPr="00F0550D">
        <w:rPr>
          <w:sz w:val="28"/>
          <w:szCs w:val="28"/>
        </w:rPr>
        <w:t>,</w:t>
      </w:r>
      <w:r w:rsidR="00E568F4" w:rsidRPr="00F0550D">
        <w:rPr>
          <w:sz w:val="28"/>
          <w:szCs w:val="28"/>
        </w:rPr>
        <w:t xml:space="preserve"> режимы резания, геометрия</w:t>
      </w:r>
      <w:r w:rsidR="00A640E4" w:rsidRPr="00F0550D">
        <w:rPr>
          <w:sz w:val="28"/>
          <w:szCs w:val="28"/>
        </w:rPr>
        <w:t xml:space="preserve"> </w:t>
      </w:r>
      <w:r w:rsidR="00E568F4" w:rsidRPr="00F0550D">
        <w:rPr>
          <w:sz w:val="28"/>
          <w:szCs w:val="28"/>
        </w:rPr>
        <w:t xml:space="preserve">инструмента, </w:t>
      </w:r>
      <w:r w:rsidR="00A640E4" w:rsidRPr="00F0550D">
        <w:rPr>
          <w:sz w:val="28"/>
          <w:szCs w:val="28"/>
        </w:rPr>
        <w:t>углы потока, формообразование стружки, высокотоксичная пыль</w:t>
      </w:r>
      <w:r w:rsidR="00E568F4" w:rsidRPr="00F0550D">
        <w:rPr>
          <w:sz w:val="28"/>
          <w:szCs w:val="28"/>
        </w:rPr>
        <w:t xml:space="preserve">, </w:t>
      </w:r>
      <w:proofErr w:type="spellStart"/>
      <w:r w:rsidR="00E568F4" w:rsidRPr="00F0550D">
        <w:rPr>
          <w:sz w:val="28"/>
          <w:szCs w:val="28"/>
        </w:rPr>
        <w:t>пы</w:t>
      </w:r>
      <w:r w:rsidR="002722DB" w:rsidRPr="00F0550D">
        <w:rPr>
          <w:sz w:val="28"/>
          <w:szCs w:val="28"/>
        </w:rPr>
        <w:t>лестружкоприемник</w:t>
      </w:r>
      <w:proofErr w:type="spellEnd"/>
      <w:r w:rsidR="002722DB" w:rsidRPr="00F0550D">
        <w:rPr>
          <w:sz w:val="28"/>
          <w:szCs w:val="28"/>
        </w:rPr>
        <w:t>.</w:t>
      </w:r>
      <w:bookmarkEnd w:id="0"/>
    </w:p>
    <w:p w:rsidR="00F0550D" w:rsidRPr="00F0550D" w:rsidRDefault="00F0550D" w:rsidP="00F0550D">
      <w:pPr>
        <w:spacing w:after="0" w:line="360" w:lineRule="auto"/>
        <w:jc w:val="center"/>
        <w:rPr>
          <w:b/>
          <w:sz w:val="28"/>
          <w:szCs w:val="28"/>
        </w:rPr>
      </w:pPr>
    </w:p>
    <w:p w:rsidR="002C2748" w:rsidRDefault="002C2748" w:rsidP="00F0550D">
      <w:pPr>
        <w:spacing w:after="0" w:line="360" w:lineRule="auto"/>
        <w:ind w:firstLine="709"/>
        <w:rPr>
          <w:b/>
          <w:i/>
          <w:sz w:val="28"/>
          <w:szCs w:val="28"/>
        </w:rPr>
      </w:pPr>
    </w:p>
    <w:p w:rsidR="00F0550D" w:rsidRPr="00F0550D" w:rsidRDefault="00F0550D" w:rsidP="00F0550D">
      <w:pPr>
        <w:spacing w:after="0" w:line="360" w:lineRule="auto"/>
        <w:ind w:firstLine="709"/>
        <w:rPr>
          <w:sz w:val="28"/>
          <w:szCs w:val="28"/>
          <w:lang w:val="en-US"/>
        </w:rPr>
      </w:pPr>
      <w:r>
        <w:rPr>
          <w:b/>
          <w:i/>
          <w:sz w:val="28"/>
          <w:szCs w:val="28"/>
          <w:lang w:val="en-US"/>
        </w:rPr>
        <w:lastRenderedPageBreak/>
        <w:t>Abstract:</w:t>
      </w:r>
      <w:r w:rsidR="002722DB" w:rsidRPr="00F0550D">
        <w:rPr>
          <w:sz w:val="28"/>
          <w:szCs w:val="28"/>
          <w:lang w:val="en-US"/>
        </w:rPr>
        <w:t xml:space="preserve"> </w:t>
      </w:r>
    </w:p>
    <w:p w:rsidR="002722DB" w:rsidRPr="00F0550D" w:rsidRDefault="002722DB" w:rsidP="00F0550D">
      <w:pPr>
        <w:spacing w:after="0" w:line="360" w:lineRule="auto"/>
        <w:ind w:firstLine="709"/>
        <w:rPr>
          <w:b/>
          <w:sz w:val="28"/>
          <w:szCs w:val="28"/>
          <w:lang w:val="en-US"/>
        </w:rPr>
      </w:pPr>
      <w:r w:rsidRPr="00F0550D">
        <w:rPr>
          <w:sz w:val="28"/>
          <w:szCs w:val="28"/>
          <w:lang w:val="en-US"/>
        </w:rPr>
        <w:t>The regularities of formation, flow direction, the form of chips and dust particles of beryllium is studied at turning processing depending on the cutting conditions and the geometry of the cutting tool. Proposed method of calculation for design a device for dust and shavings suppression applied in machining beryllium.</w:t>
      </w:r>
    </w:p>
    <w:p w:rsidR="00F0550D" w:rsidRPr="00F0550D" w:rsidRDefault="00F0550D" w:rsidP="00F0550D">
      <w:pPr>
        <w:spacing w:after="0" w:line="360" w:lineRule="auto"/>
        <w:ind w:firstLine="709"/>
        <w:rPr>
          <w:i/>
          <w:sz w:val="28"/>
          <w:szCs w:val="28"/>
          <w:lang w:val="en-US"/>
        </w:rPr>
      </w:pPr>
      <w:r w:rsidRPr="00F0550D">
        <w:rPr>
          <w:b/>
          <w:i/>
          <w:sz w:val="28"/>
          <w:szCs w:val="28"/>
          <w:lang w:val="en-US"/>
        </w:rPr>
        <w:t>Key</w:t>
      </w:r>
      <w:r w:rsidR="002722DB" w:rsidRPr="00F0550D">
        <w:rPr>
          <w:b/>
          <w:i/>
          <w:sz w:val="28"/>
          <w:szCs w:val="28"/>
          <w:lang w:val="en-US"/>
        </w:rPr>
        <w:t>words:</w:t>
      </w:r>
      <w:r w:rsidR="002722DB" w:rsidRPr="00F0550D">
        <w:rPr>
          <w:i/>
          <w:sz w:val="28"/>
          <w:szCs w:val="28"/>
          <w:lang w:val="en-US"/>
        </w:rPr>
        <w:t xml:space="preserve"> </w:t>
      </w:r>
    </w:p>
    <w:p w:rsidR="00E568F4" w:rsidRPr="00F0550D" w:rsidRDefault="002722DB" w:rsidP="00F0550D">
      <w:pPr>
        <w:spacing w:after="0" w:line="360" w:lineRule="auto"/>
        <w:ind w:firstLine="709"/>
        <w:rPr>
          <w:sz w:val="28"/>
          <w:szCs w:val="28"/>
          <w:lang w:val="en-US"/>
        </w:rPr>
      </w:pPr>
      <w:r w:rsidRPr="00F0550D">
        <w:rPr>
          <w:sz w:val="28"/>
          <w:szCs w:val="28"/>
          <w:lang w:val="en-US"/>
        </w:rPr>
        <w:t xml:space="preserve">beryllium, fragile materials, cutting conditions, tool geometry, angles of a flow, forming chip, highly toxic dust, device for dust and shavings suppression. </w:t>
      </w:r>
    </w:p>
    <w:p w:rsidR="00FB27AE" w:rsidRPr="00FB27AE" w:rsidRDefault="00FB27AE" w:rsidP="00FB27AE">
      <w:pPr>
        <w:spacing w:after="0" w:line="360" w:lineRule="auto"/>
        <w:ind w:right="-2"/>
        <w:jc w:val="left"/>
        <w:rPr>
          <w:sz w:val="28"/>
          <w:szCs w:val="28"/>
          <w:lang w:val="en-US"/>
        </w:rPr>
      </w:pPr>
    </w:p>
    <w:p w:rsidR="00FB27AE" w:rsidRPr="00F0550D" w:rsidRDefault="00FB27AE" w:rsidP="00FB27AE">
      <w:pPr>
        <w:spacing w:after="0" w:line="360" w:lineRule="auto"/>
        <w:ind w:right="-2" w:firstLine="709"/>
        <w:rPr>
          <w:sz w:val="28"/>
          <w:szCs w:val="28"/>
        </w:rPr>
      </w:pPr>
      <w:r w:rsidRPr="00F0550D">
        <w:rPr>
          <w:sz w:val="28"/>
          <w:szCs w:val="28"/>
        </w:rPr>
        <w:t xml:space="preserve">В представленном материале отражены результаты экспериментальных данных формообразования и направления потока стружек и пылевых частиц при различных условиях токарной обработки бериллия. Предложена методика расчета для проектирования </w:t>
      </w:r>
      <w:proofErr w:type="spellStart"/>
      <w:r w:rsidRPr="00F0550D">
        <w:rPr>
          <w:sz w:val="28"/>
          <w:szCs w:val="28"/>
        </w:rPr>
        <w:t>пылестружкоприемников</w:t>
      </w:r>
      <w:proofErr w:type="spellEnd"/>
      <w:r w:rsidRPr="00F0550D">
        <w:rPr>
          <w:sz w:val="28"/>
          <w:szCs w:val="28"/>
        </w:rPr>
        <w:t xml:space="preserve"> при продольном наружном точении бе</w:t>
      </w:r>
      <w:r>
        <w:rPr>
          <w:sz w:val="28"/>
          <w:szCs w:val="28"/>
        </w:rPr>
        <w:t xml:space="preserve">риллиевых заготовок. Проведены </w:t>
      </w:r>
      <w:r w:rsidRPr="00F0550D">
        <w:rPr>
          <w:sz w:val="28"/>
          <w:szCs w:val="28"/>
        </w:rPr>
        <w:t xml:space="preserve">испытания сконструированного </w:t>
      </w:r>
      <w:proofErr w:type="spellStart"/>
      <w:r w:rsidRPr="00F0550D">
        <w:rPr>
          <w:sz w:val="28"/>
          <w:szCs w:val="28"/>
        </w:rPr>
        <w:t>пылестружкоприемника</w:t>
      </w:r>
      <w:proofErr w:type="spellEnd"/>
      <w:r w:rsidRPr="00F0550D">
        <w:rPr>
          <w:sz w:val="28"/>
          <w:szCs w:val="28"/>
        </w:rPr>
        <w:t xml:space="preserve"> в процессе токарной обработки бериллия, подтверждающие полное удаление потока стружки и пыли при обработке поверхностей вращения хрупких материалов выделяющих токсичную пыль.</w:t>
      </w:r>
    </w:p>
    <w:p w:rsidR="00FB27AE" w:rsidRPr="00380867" w:rsidRDefault="00FB27AE" w:rsidP="00FB27AE">
      <w:pPr>
        <w:spacing w:after="0" w:line="360" w:lineRule="auto"/>
        <w:ind w:firstLine="709"/>
        <w:rPr>
          <w:sz w:val="28"/>
          <w:szCs w:val="28"/>
        </w:rPr>
      </w:pPr>
    </w:p>
    <w:p w:rsidR="00FB27AE" w:rsidRPr="00F0550D" w:rsidRDefault="00FB27AE" w:rsidP="00FB27AE">
      <w:pPr>
        <w:spacing w:after="0" w:line="360" w:lineRule="auto"/>
        <w:ind w:firstLine="709"/>
        <w:rPr>
          <w:sz w:val="28"/>
          <w:szCs w:val="28"/>
          <w:lang w:val="en-US"/>
        </w:rPr>
      </w:pPr>
      <w:proofErr w:type="gramStart"/>
      <w:r w:rsidRPr="00F0550D">
        <w:rPr>
          <w:sz w:val="28"/>
          <w:szCs w:val="28"/>
          <w:lang w:val="en-US"/>
        </w:rPr>
        <w:t>In this paper shown results of experimental data forming and direction of flow particles of chips and dust by different conditions of turning machining of beryllium.</w:t>
      </w:r>
      <w:proofErr w:type="gramEnd"/>
      <w:r w:rsidRPr="00F0550D">
        <w:rPr>
          <w:sz w:val="28"/>
          <w:szCs w:val="28"/>
          <w:lang w:val="en-US"/>
        </w:rPr>
        <w:t xml:space="preserve"> Suggested method of calculation for design a device for dust and chips suppression by longitudinal external turning of beryllium billets. Carried out tests designed dust and chips suppression during machining of beryllium shows overall flow removing chips and dust by machining of rotation surfaces fragile materials evolving highly toxic dust.</w:t>
      </w:r>
    </w:p>
    <w:p w:rsidR="009A3CBE" w:rsidRPr="00F0550D" w:rsidRDefault="009A3CBE" w:rsidP="00FB27AE">
      <w:pPr>
        <w:spacing w:after="0" w:line="360" w:lineRule="auto"/>
        <w:ind w:firstLine="709"/>
        <w:rPr>
          <w:b/>
          <w:sz w:val="28"/>
          <w:szCs w:val="28"/>
          <w:lang w:val="en-US"/>
        </w:rPr>
      </w:pPr>
    </w:p>
    <w:p w:rsidR="00163E9C" w:rsidRPr="00F0550D" w:rsidRDefault="00163E9C" w:rsidP="00F0550D">
      <w:pPr>
        <w:spacing w:after="0" w:line="360" w:lineRule="auto"/>
        <w:ind w:firstLine="709"/>
        <w:rPr>
          <w:b/>
          <w:sz w:val="28"/>
          <w:szCs w:val="28"/>
        </w:rPr>
      </w:pPr>
      <w:r w:rsidRPr="00F0550D">
        <w:rPr>
          <w:b/>
          <w:sz w:val="28"/>
          <w:szCs w:val="28"/>
        </w:rPr>
        <w:lastRenderedPageBreak/>
        <w:t>Введение</w:t>
      </w:r>
    </w:p>
    <w:p w:rsidR="00163E9C" w:rsidRPr="00F0550D" w:rsidRDefault="00163E9C" w:rsidP="00F0550D">
      <w:pPr>
        <w:pStyle w:val="30"/>
        <w:shd w:val="clear" w:color="auto" w:fill="auto"/>
        <w:tabs>
          <w:tab w:val="left" w:pos="9170"/>
        </w:tabs>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В современных конструкциях машин и приборов, для снижения их веса и повышения рабочих и технических параметров необходимо п</w:t>
      </w:r>
      <w:r w:rsidR="00A640E4" w:rsidRPr="00F0550D">
        <w:rPr>
          <w:rFonts w:ascii="Times New Roman" w:hAnsi="Times New Roman" w:cs="Times New Roman"/>
          <w:spacing w:val="0"/>
          <w:sz w:val="28"/>
          <w:szCs w:val="28"/>
        </w:rPr>
        <w:t>рименять новые материалы. Таким материалом</w:t>
      </w:r>
      <w:r w:rsidRPr="00F0550D">
        <w:rPr>
          <w:rFonts w:ascii="Times New Roman" w:hAnsi="Times New Roman" w:cs="Times New Roman"/>
          <w:spacing w:val="0"/>
          <w:sz w:val="28"/>
          <w:szCs w:val="28"/>
        </w:rPr>
        <w:t xml:space="preserve"> являются бериллий и его сплавы, которые обладают уникальным сочетанием физ</w:t>
      </w:r>
      <w:r w:rsidR="002722DB" w:rsidRPr="00F0550D">
        <w:rPr>
          <w:rFonts w:ascii="Times New Roman" w:hAnsi="Times New Roman" w:cs="Times New Roman"/>
          <w:spacing w:val="0"/>
          <w:sz w:val="28"/>
          <w:szCs w:val="28"/>
        </w:rPr>
        <w:t>ических и механических свойств.</w:t>
      </w:r>
    </w:p>
    <w:p w:rsidR="00163E9C" w:rsidRPr="00F0550D" w:rsidRDefault="00163E9C" w:rsidP="00F0550D">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Объем использования бериллия в </w:t>
      </w:r>
      <w:r w:rsidR="00A640E4" w:rsidRPr="00F0550D">
        <w:rPr>
          <w:rFonts w:ascii="Times New Roman" w:hAnsi="Times New Roman" w:cs="Times New Roman"/>
          <w:spacing w:val="0"/>
          <w:sz w:val="28"/>
          <w:szCs w:val="28"/>
        </w:rPr>
        <w:t xml:space="preserve">современной </w:t>
      </w:r>
      <w:r w:rsidRPr="00F0550D">
        <w:rPr>
          <w:rFonts w:ascii="Times New Roman" w:hAnsi="Times New Roman" w:cs="Times New Roman"/>
          <w:spacing w:val="0"/>
          <w:sz w:val="28"/>
          <w:szCs w:val="28"/>
        </w:rPr>
        <w:t>технике, непрерывно растет, что объясняется не только значит</w:t>
      </w:r>
      <w:r w:rsidR="00A640E4" w:rsidRPr="00F0550D">
        <w:rPr>
          <w:rFonts w:ascii="Times New Roman" w:hAnsi="Times New Roman" w:cs="Times New Roman"/>
          <w:spacing w:val="0"/>
          <w:sz w:val="28"/>
          <w:szCs w:val="28"/>
        </w:rPr>
        <w:t>ельными техническими преимущест</w:t>
      </w:r>
      <w:r w:rsidRPr="00F0550D">
        <w:rPr>
          <w:rFonts w:ascii="Times New Roman" w:hAnsi="Times New Roman" w:cs="Times New Roman"/>
          <w:spacing w:val="0"/>
          <w:sz w:val="28"/>
          <w:szCs w:val="28"/>
        </w:rPr>
        <w:t>вами, но в раде случаев и экономической выгодой.</w:t>
      </w:r>
    </w:p>
    <w:p w:rsidR="00163E9C" w:rsidRPr="00F0550D" w:rsidRDefault="00163E9C" w:rsidP="00F0550D">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В настоящее время основным </w:t>
      </w:r>
      <w:r w:rsidR="00A640E4" w:rsidRPr="00F0550D">
        <w:rPr>
          <w:rFonts w:ascii="Times New Roman" w:hAnsi="Times New Roman" w:cs="Times New Roman"/>
          <w:spacing w:val="0"/>
          <w:sz w:val="28"/>
          <w:szCs w:val="28"/>
        </w:rPr>
        <w:t>способом получения точных разме</w:t>
      </w:r>
      <w:r w:rsidRPr="00F0550D">
        <w:rPr>
          <w:rFonts w:ascii="Times New Roman" w:hAnsi="Times New Roman" w:cs="Times New Roman"/>
          <w:spacing w:val="0"/>
          <w:sz w:val="28"/>
          <w:szCs w:val="28"/>
        </w:rPr>
        <w:t>ров и форм различных деталей из бериллия является механическая обработка.</w:t>
      </w:r>
    </w:p>
    <w:p w:rsidR="00DC26E8" w:rsidRPr="00F0550D" w:rsidRDefault="00163E9C" w:rsidP="00F0550D">
      <w:pPr>
        <w:pStyle w:val="30"/>
        <w:shd w:val="clear" w:color="auto" w:fill="auto"/>
        <w:tabs>
          <w:tab w:val="left" w:pos="4894"/>
        </w:tabs>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Несмотря на высокую хрупкость при комнатной температуре бериллий хорошо обрабат</w:t>
      </w:r>
      <w:r w:rsidR="00A640E4" w:rsidRPr="00F0550D">
        <w:rPr>
          <w:rFonts w:ascii="Times New Roman" w:hAnsi="Times New Roman" w:cs="Times New Roman"/>
          <w:spacing w:val="0"/>
          <w:sz w:val="28"/>
          <w:szCs w:val="28"/>
        </w:rPr>
        <w:t xml:space="preserve">ывается режущим инструментом, как и другие хрупкие материалы. </w:t>
      </w:r>
    </w:p>
    <w:p w:rsidR="00163E9C" w:rsidRPr="00F0550D" w:rsidRDefault="00A640E4" w:rsidP="00F0550D">
      <w:pPr>
        <w:pStyle w:val="30"/>
        <w:shd w:val="clear" w:color="auto" w:fill="auto"/>
        <w:tabs>
          <w:tab w:val="left" w:pos="4894"/>
        </w:tabs>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При этом </w:t>
      </w:r>
      <w:r w:rsidR="00163E9C" w:rsidRPr="00F0550D">
        <w:rPr>
          <w:rFonts w:ascii="Times New Roman" w:hAnsi="Times New Roman" w:cs="Times New Roman"/>
          <w:spacing w:val="0"/>
          <w:sz w:val="28"/>
          <w:szCs w:val="28"/>
        </w:rPr>
        <w:t>токарная обработка бериллия имеет ряд негативных моментов, в том числе выделе</w:t>
      </w:r>
      <w:r w:rsidRPr="00F0550D">
        <w:rPr>
          <w:rFonts w:ascii="Times New Roman" w:hAnsi="Times New Roman" w:cs="Times New Roman"/>
          <w:spacing w:val="0"/>
          <w:sz w:val="28"/>
          <w:szCs w:val="28"/>
        </w:rPr>
        <w:t xml:space="preserve">ние высокотоксичной пыли, которая </w:t>
      </w:r>
      <w:r w:rsidR="00C97103" w:rsidRPr="00F0550D">
        <w:rPr>
          <w:rFonts w:ascii="Times New Roman" w:hAnsi="Times New Roman" w:cs="Times New Roman"/>
          <w:spacing w:val="0"/>
          <w:sz w:val="28"/>
          <w:szCs w:val="28"/>
        </w:rPr>
        <w:t>при попадании в организм человека приводит к физиологическим изменениям организма, нарушающим нормальную деятельность [1].</w:t>
      </w:r>
      <w:r w:rsidR="00380867">
        <w:rPr>
          <w:rFonts w:ascii="Times New Roman" w:hAnsi="Times New Roman" w:cs="Times New Roman"/>
          <w:spacing w:val="0"/>
          <w:sz w:val="28"/>
          <w:szCs w:val="28"/>
        </w:rPr>
        <w:t xml:space="preserve"> </w:t>
      </w:r>
      <w:r w:rsidR="00C97103" w:rsidRPr="00F0550D">
        <w:rPr>
          <w:rFonts w:ascii="Times New Roman" w:hAnsi="Times New Roman" w:cs="Times New Roman"/>
          <w:spacing w:val="0"/>
          <w:sz w:val="28"/>
          <w:szCs w:val="28"/>
        </w:rPr>
        <w:t>В связи с этим изыс</w:t>
      </w:r>
      <w:r w:rsidR="00163E9C" w:rsidRPr="00F0550D">
        <w:rPr>
          <w:rFonts w:ascii="Times New Roman" w:hAnsi="Times New Roman" w:cs="Times New Roman"/>
          <w:spacing w:val="0"/>
          <w:sz w:val="28"/>
          <w:szCs w:val="28"/>
        </w:rPr>
        <w:t>кание эффективных способов (устройств) непрерывного удаления из зоны резания стружки и пыли обрабатываемого бериллия, для снижения уровня запыленности воздуха в рабочих зонах станочников и рабочих помещениях и для утилизации и переработки отходов механической обработк</w:t>
      </w:r>
      <w:r w:rsidR="00C97103" w:rsidRPr="00F0550D">
        <w:rPr>
          <w:rFonts w:ascii="Times New Roman" w:hAnsi="Times New Roman" w:cs="Times New Roman"/>
          <w:spacing w:val="0"/>
          <w:sz w:val="28"/>
          <w:szCs w:val="28"/>
        </w:rPr>
        <w:t>и, особенно актуально в настоящее время</w:t>
      </w:r>
      <w:r w:rsidR="00163E9C" w:rsidRPr="00F0550D">
        <w:rPr>
          <w:rFonts w:ascii="Times New Roman" w:hAnsi="Times New Roman" w:cs="Times New Roman"/>
          <w:spacing w:val="0"/>
          <w:sz w:val="28"/>
          <w:szCs w:val="28"/>
        </w:rPr>
        <w:t>.</w:t>
      </w:r>
    </w:p>
    <w:p w:rsidR="00163E9C" w:rsidRPr="00F0550D" w:rsidRDefault="00163E9C" w:rsidP="00F0550D">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При механической обработке хрупких материалов (бериллий, чугун, латунь, бронза) </w:t>
      </w:r>
      <w:r w:rsidRPr="00F0550D">
        <w:rPr>
          <w:rStyle w:val="315pt1pt"/>
          <w:rFonts w:ascii="Times New Roman" w:hAnsi="Times New Roman" w:cs="Times New Roman"/>
          <w:i w:val="0"/>
          <w:spacing w:val="0"/>
          <w:sz w:val="28"/>
          <w:szCs w:val="28"/>
          <w:lang w:val="ru-RU" w:eastAsia="ru-RU" w:bidi="ru-RU"/>
        </w:rPr>
        <w:t>и</w:t>
      </w:r>
      <w:r w:rsidRPr="00F0550D">
        <w:rPr>
          <w:rFonts w:ascii="Times New Roman" w:hAnsi="Times New Roman" w:cs="Times New Roman"/>
          <w:spacing w:val="0"/>
          <w:sz w:val="28"/>
          <w:szCs w:val="28"/>
        </w:rPr>
        <w:t xml:space="preserve"> некоторых неметаллических материалов стружка от режущего инструмента разлетается на </w:t>
      </w:r>
      <w:r w:rsidR="00C97103" w:rsidRPr="00F0550D">
        <w:rPr>
          <w:rFonts w:ascii="Times New Roman" w:hAnsi="Times New Roman" w:cs="Times New Roman"/>
          <w:spacing w:val="0"/>
          <w:sz w:val="28"/>
          <w:szCs w:val="28"/>
        </w:rPr>
        <w:t>значительное расстояние (3</w:t>
      </w:r>
      <w:r w:rsidR="00F0550D">
        <w:rPr>
          <w:rFonts w:ascii="Times New Roman" w:hAnsi="Times New Roman" w:cs="Times New Roman"/>
          <w:spacing w:val="0"/>
          <w:sz w:val="28"/>
          <w:szCs w:val="28"/>
        </w:rPr>
        <w:t>–</w:t>
      </w:r>
      <w:r w:rsidR="00C97103" w:rsidRPr="00F0550D">
        <w:rPr>
          <w:rFonts w:ascii="Times New Roman" w:hAnsi="Times New Roman" w:cs="Times New Roman"/>
          <w:spacing w:val="0"/>
          <w:sz w:val="28"/>
          <w:szCs w:val="28"/>
        </w:rPr>
        <w:t>5 м) [2</w:t>
      </w:r>
      <w:r w:rsidR="0006206D" w:rsidRPr="00F0550D">
        <w:rPr>
          <w:rFonts w:ascii="Times New Roman" w:hAnsi="Times New Roman" w:cs="Times New Roman"/>
          <w:spacing w:val="0"/>
          <w:sz w:val="28"/>
          <w:szCs w:val="28"/>
        </w:rPr>
        <w:t xml:space="preserve">]. </w:t>
      </w:r>
      <w:r w:rsidRPr="00F0550D">
        <w:rPr>
          <w:rStyle w:val="315pt1pt"/>
          <w:rFonts w:ascii="Times New Roman" w:hAnsi="Times New Roman" w:cs="Times New Roman"/>
          <w:i w:val="0"/>
          <w:spacing w:val="0"/>
          <w:sz w:val="28"/>
          <w:szCs w:val="28"/>
          <w:lang w:val="ru-RU" w:eastAsia="ru-RU" w:bidi="ru-RU"/>
        </w:rPr>
        <w:t>В</w:t>
      </w:r>
      <w:r w:rsidRPr="00F0550D">
        <w:rPr>
          <w:rFonts w:ascii="Times New Roman" w:hAnsi="Times New Roman" w:cs="Times New Roman"/>
          <w:spacing w:val="0"/>
          <w:sz w:val="28"/>
          <w:szCs w:val="28"/>
        </w:rPr>
        <w:t xml:space="preserve"> промышленном производстве</w:t>
      </w:r>
      <w:r w:rsidR="00C97103" w:rsidRPr="00F0550D">
        <w:rPr>
          <w:rFonts w:ascii="Times New Roman" w:hAnsi="Times New Roman" w:cs="Times New Roman"/>
          <w:spacing w:val="0"/>
          <w:sz w:val="28"/>
          <w:szCs w:val="28"/>
        </w:rPr>
        <w:t xml:space="preserve"> при механической обработке</w:t>
      </w:r>
      <w:r w:rsidR="0006206D" w:rsidRPr="00F0550D">
        <w:rPr>
          <w:rFonts w:ascii="Times New Roman" w:hAnsi="Times New Roman" w:cs="Times New Roman"/>
          <w:spacing w:val="0"/>
          <w:sz w:val="28"/>
          <w:szCs w:val="28"/>
        </w:rPr>
        <w:t xml:space="preserve"> бериллия</w:t>
      </w:r>
      <w:r w:rsidR="00C97103" w:rsidRPr="00F0550D">
        <w:rPr>
          <w:rFonts w:ascii="Times New Roman" w:hAnsi="Times New Roman" w:cs="Times New Roman"/>
          <w:spacing w:val="0"/>
          <w:sz w:val="28"/>
          <w:szCs w:val="28"/>
        </w:rPr>
        <w:t xml:space="preserve"> при</w:t>
      </w:r>
      <w:r w:rsidR="00690CF1" w:rsidRPr="00F0550D">
        <w:rPr>
          <w:rFonts w:ascii="Times New Roman" w:hAnsi="Times New Roman" w:cs="Times New Roman"/>
          <w:spacing w:val="0"/>
          <w:sz w:val="28"/>
          <w:szCs w:val="28"/>
        </w:rPr>
        <w:t>меняется</w:t>
      </w:r>
      <w:r w:rsidR="00F0550D">
        <w:rPr>
          <w:rFonts w:ascii="Times New Roman" w:hAnsi="Times New Roman" w:cs="Times New Roman"/>
          <w:spacing w:val="0"/>
          <w:sz w:val="28"/>
          <w:szCs w:val="28"/>
        </w:rPr>
        <w:t xml:space="preserve"> вытяжной (вакуумный) гибкий </w:t>
      </w:r>
      <w:r w:rsidRPr="00F0550D">
        <w:rPr>
          <w:rFonts w:ascii="Times New Roman" w:hAnsi="Times New Roman" w:cs="Times New Roman"/>
          <w:spacing w:val="0"/>
          <w:sz w:val="28"/>
          <w:szCs w:val="28"/>
        </w:rPr>
        <w:t>шланг диаметром (50</w:t>
      </w:r>
      <w:r w:rsidR="00F0550D">
        <w:rPr>
          <w:color w:val="auto"/>
          <w:sz w:val="28"/>
          <w:szCs w:val="28"/>
        </w:rPr>
        <w:t>–</w:t>
      </w:r>
      <w:r w:rsidRPr="00F0550D">
        <w:rPr>
          <w:rFonts w:ascii="Times New Roman" w:hAnsi="Times New Roman" w:cs="Times New Roman"/>
          <w:spacing w:val="0"/>
          <w:sz w:val="28"/>
          <w:szCs w:val="28"/>
        </w:rPr>
        <w:t>80 мм</w:t>
      </w:r>
      <w:r w:rsidR="008E6FF5" w:rsidRPr="00F0550D">
        <w:rPr>
          <w:rFonts w:ascii="Times New Roman" w:hAnsi="Times New Roman" w:cs="Times New Roman"/>
          <w:spacing w:val="0"/>
          <w:sz w:val="28"/>
          <w:szCs w:val="28"/>
        </w:rPr>
        <w:t>.)</w:t>
      </w:r>
      <w:r w:rsidR="00F0550D">
        <w:rPr>
          <w:rFonts w:ascii="Times New Roman" w:hAnsi="Times New Roman" w:cs="Times New Roman"/>
          <w:spacing w:val="0"/>
          <w:sz w:val="28"/>
          <w:szCs w:val="28"/>
        </w:rPr>
        <w:t xml:space="preserve"> установленный </w:t>
      </w:r>
      <w:r w:rsidRPr="00F0550D">
        <w:rPr>
          <w:rFonts w:ascii="Times New Roman" w:hAnsi="Times New Roman" w:cs="Times New Roman"/>
          <w:spacing w:val="0"/>
          <w:sz w:val="28"/>
          <w:szCs w:val="28"/>
        </w:rPr>
        <w:t xml:space="preserve">непосредственно над резцом для сбора пыли и стружки, </w:t>
      </w:r>
      <w:r w:rsidRPr="00F0550D">
        <w:rPr>
          <w:rFonts w:ascii="Times New Roman" w:hAnsi="Times New Roman" w:cs="Times New Roman"/>
          <w:spacing w:val="0"/>
          <w:sz w:val="28"/>
          <w:szCs w:val="28"/>
        </w:rPr>
        <w:lastRenderedPageBreak/>
        <w:t xml:space="preserve">ограждения для улавливания, сохранения и последующего сбора </w:t>
      </w:r>
      <w:r w:rsidR="00C97103" w:rsidRPr="00F0550D">
        <w:rPr>
          <w:rFonts w:ascii="Times New Roman" w:hAnsi="Times New Roman" w:cs="Times New Roman"/>
          <w:spacing w:val="0"/>
          <w:sz w:val="28"/>
          <w:szCs w:val="28"/>
        </w:rPr>
        <w:t xml:space="preserve">бериллиевой </w:t>
      </w:r>
      <w:r w:rsidRPr="00F0550D">
        <w:rPr>
          <w:rFonts w:ascii="Times New Roman" w:hAnsi="Times New Roman" w:cs="Times New Roman"/>
          <w:spacing w:val="0"/>
          <w:sz w:val="28"/>
          <w:szCs w:val="28"/>
        </w:rPr>
        <w:t>стружки.</w:t>
      </w:r>
    </w:p>
    <w:p w:rsidR="00163E9C" w:rsidRPr="00F0550D" w:rsidRDefault="00163E9C" w:rsidP="00F0550D">
      <w:pPr>
        <w:pStyle w:val="20"/>
        <w:shd w:val="clear" w:color="auto" w:fill="auto"/>
        <w:spacing w:line="360" w:lineRule="auto"/>
        <w:ind w:firstLine="709"/>
        <w:jc w:val="both"/>
        <w:rPr>
          <w:rFonts w:ascii="Times New Roman" w:hAnsi="Times New Roman" w:cs="Times New Roman"/>
          <w:spacing w:val="0"/>
          <w:sz w:val="28"/>
          <w:szCs w:val="28"/>
        </w:rPr>
      </w:pPr>
      <w:r w:rsidRPr="00F0550D">
        <w:rPr>
          <w:rStyle w:val="214pt"/>
          <w:rFonts w:ascii="Times New Roman" w:hAnsi="Times New Roman" w:cs="Times New Roman"/>
          <w:spacing w:val="0"/>
        </w:rPr>
        <w:t xml:space="preserve">С </w:t>
      </w:r>
      <w:r w:rsidRPr="00F0550D">
        <w:rPr>
          <w:rFonts w:ascii="Times New Roman" w:hAnsi="Times New Roman" w:cs="Times New Roman"/>
          <w:spacing w:val="0"/>
          <w:sz w:val="28"/>
          <w:szCs w:val="28"/>
        </w:rPr>
        <w:t xml:space="preserve">помощью </w:t>
      </w:r>
      <w:r w:rsidR="00C97103" w:rsidRPr="00F0550D">
        <w:rPr>
          <w:rFonts w:ascii="Times New Roman" w:hAnsi="Times New Roman" w:cs="Times New Roman"/>
          <w:spacing w:val="0"/>
          <w:sz w:val="28"/>
          <w:szCs w:val="28"/>
        </w:rPr>
        <w:t>этого устройства</w:t>
      </w:r>
      <w:r w:rsidRPr="00F0550D">
        <w:rPr>
          <w:rFonts w:ascii="Times New Roman" w:hAnsi="Times New Roman" w:cs="Times New Roman"/>
          <w:spacing w:val="0"/>
          <w:sz w:val="28"/>
          <w:szCs w:val="28"/>
        </w:rPr>
        <w:t xml:space="preserve"> удаляют основную массу пыли и стружки обрабатываем</w:t>
      </w:r>
      <w:r w:rsidR="00F0550D">
        <w:rPr>
          <w:rFonts w:ascii="Times New Roman" w:hAnsi="Times New Roman" w:cs="Times New Roman"/>
          <w:spacing w:val="0"/>
          <w:sz w:val="28"/>
          <w:szCs w:val="28"/>
        </w:rPr>
        <w:t xml:space="preserve">ого бериллия. При этом </w:t>
      </w:r>
      <w:r w:rsidR="00C97103" w:rsidRPr="00F0550D">
        <w:rPr>
          <w:rFonts w:ascii="Times New Roman" w:hAnsi="Times New Roman" w:cs="Times New Roman"/>
          <w:spacing w:val="0"/>
          <w:sz w:val="28"/>
          <w:szCs w:val="28"/>
        </w:rPr>
        <w:t>допускае</w:t>
      </w:r>
      <w:r w:rsidR="00F0550D">
        <w:rPr>
          <w:rFonts w:ascii="Times New Roman" w:hAnsi="Times New Roman" w:cs="Times New Roman"/>
          <w:spacing w:val="0"/>
          <w:sz w:val="28"/>
          <w:szCs w:val="28"/>
        </w:rPr>
        <w:t xml:space="preserve">тся запыленность рабочих мест и </w:t>
      </w:r>
      <w:r w:rsidRPr="00F0550D">
        <w:rPr>
          <w:rFonts w:ascii="Times New Roman" w:hAnsi="Times New Roman" w:cs="Times New Roman"/>
          <w:spacing w:val="0"/>
          <w:sz w:val="28"/>
          <w:szCs w:val="28"/>
        </w:rPr>
        <w:t>помещен</w:t>
      </w:r>
      <w:r w:rsidR="00F0550D">
        <w:rPr>
          <w:rFonts w:ascii="Times New Roman" w:hAnsi="Times New Roman" w:cs="Times New Roman"/>
          <w:spacing w:val="0"/>
          <w:sz w:val="28"/>
          <w:szCs w:val="28"/>
        </w:rPr>
        <w:t xml:space="preserve">ий, а также потеря </w:t>
      </w:r>
      <w:r w:rsidR="00C97103" w:rsidRPr="00F0550D">
        <w:rPr>
          <w:rFonts w:ascii="Times New Roman" w:hAnsi="Times New Roman" w:cs="Times New Roman"/>
          <w:spacing w:val="0"/>
          <w:sz w:val="28"/>
          <w:szCs w:val="28"/>
        </w:rPr>
        <w:t>и загрязнение обрабатываемого бериллия</w:t>
      </w:r>
      <w:r w:rsidRPr="00F0550D">
        <w:rPr>
          <w:rFonts w:ascii="Times New Roman" w:hAnsi="Times New Roman" w:cs="Times New Roman"/>
          <w:spacing w:val="0"/>
          <w:sz w:val="28"/>
          <w:szCs w:val="28"/>
        </w:rPr>
        <w:t>. В оборотном м</w:t>
      </w:r>
      <w:r w:rsidR="00C97103" w:rsidRPr="00F0550D">
        <w:rPr>
          <w:rFonts w:ascii="Times New Roman" w:hAnsi="Times New Roman" w:cs="Times New Roman"/>
          <w:spacing w:val="0"/>
          <w:sz w:val="28"/>
          <w:szCs w:val="28"/>
        </w:rPr>
        <w:t>еталле присутствуют такие приме</w:t>
      </w:r>
      <w:r w:rsidRPr="00F0550D">
        <w:rPr>
          <w:rFonts w:ascii="Times New Roman" w:hAnsi="Times New Roman" w:cs="Times New Roman"/>
          <w:spacing w:val="0"/>
          <w:sz w:val="28"/>
          <w:szCs w:val="28"/>
        </w:rPr>
        <w:t>си как масло, стальная стружка, резина. Это происходит из-за того, что во время механической</w:t>
      </w:r>
      <w:r w:rsidR="00C97103" w:rsidRPr="00F0550D">
        <w:rPr>
          <w:rFonts w:ascii="Times New Roman" w:hAnsi="Times New Roman" w:cs="Times New Roman"/>
          <w:spacing w:val="0"/>
          <w:sz w:val="28"/>
          <w:szCs w:val="28"/>
        </w:rPr>
        <w:t xml:space="preserve"> обработки бериллия, стружка па</w:t>
      </w:r>
      <w:r w:rsidRPr="00F0550D">
        <w:rPr>
          <w:rFonts w:ascii="Times New Roman" w:hAnsi="Times New Roman" w:cs="Times New Roman"/>
          <w:spacing w:val="0"/>
          <w:sz w:val="28"/>
          <w:szCs w:val="28"/>
        </w:rPr>
        <w:t xml:space="preserve">дает на </w:t>
      </w:r>
      <w:r w:rsidR="00F0550D">
        <w:rPr>
          <w:rFonts w:ascii="Times New Roman" w:hAnsi="Times New Roman" w:cs="Times New Roman"/>
          <w:spacing w:val="0"/>
          <w:sz w:val="28"/>
          <w:szCs w:val="28"/>
        </w:rPr>
        <w:t xml:space="preserve">пол ограждения, на направляющие станины, </w:t>
      </w:r>
      <w:r w:rsidR="00C97103" w:rsidRPr="00F0550D">
        <w:rPr>
          <w:rFonts w:ascii="Times New Roman" w:hAnsi="Times New Roman" w:cs="Times New Roman"/>
          <w:spacing w:val="0"/>
          <w:sz w:val="28"/>
          <w:szCs w:val="28"/>
        </w:rPr>
        <w:t>по которым пе</w:t>
      </w:r>
      <w:r w:rsidRPr="00F0550D">
        <w:rPr>
          <w:rFonts w:ascii="Times New Roman" w:hAnsi="Times New Roman" w:cs="Times New Roman"/>
          <w:spacing w:val="0"/>
          <w:sz w:val="28"/>
          <w:szCs w:val="28"/>
        </w:rPr>
        <w:t>ремещается суппорт и задняя бабка</w:t>
      </w:r>
      <w:r w:rsidR="00C97103" w:rsidRPr="00F0550D">
        <w:rPr>
          <w:rFonts w:ascii="Times New Roman" w:hAnsi="Times New Roman" w:cs="Times New Roman"/>
          <w:spacing w:val="0"/>
          <w:sz w:val="28"/>
          <w:szCs w:val="28"/>
        </w:rPr>
        <w:t xml:space="preserve"> токарного станка. Направляющие станины станка смазыва</w:t>
      </w:r>
      <w:r w:rsidRPr="00F0550D">
        <w:rPr>
          <w:rFonts w:ascii="Times New Roman" w:hAnsi="Times New Roman" w:cs="Times New Roman"/>
          <w:spacing w:val="0"/>
          <w:sz w:val="28"/>
          <w:szCs w:val="28"/>
        </w:rPr>
        <w:t>ются маслом для снижения трения при перемещении по ним суппорта и задней бабки. После окончания р</w:t>
      </w:r>
      <w:r w:rsidR="00C97103" w:rsidRPr="00F0550D">
        <w:rPr>
          <w:rFonts w:ascii="Times New Roman" w:hAnsi="Times New Roman" w:cs="Times New Roman"/>
          <w:spacing w:val="0"/>
          <w:sz w:val="28"/>
          <w:szCs w:val="28"/>
        </w:rPr>
        <w:t>аботы токарь собирает загрязнен</w:t>
      </w:r>
      <w:r w:rsidRPr="00F0550D">
        <w:rPr>
          <w:rFonts w:ascii="Times New Roman" w:hAnsi="Times New Roman" w:cs="Times New Roman"/>
          <w:spacing w:val="0"/>
          <w:sz w:val="28"/>
          <w:szCs w:val="28"/>
        </w:rPr>
        <w:t>ную маслом бериллиевую стружку с напра</w:t>
      </w:r>
      <w:r w:rsidR="00C97103" w:rsidRPr="00F0550D">
        <w:rPr>
          <w:rFonts w:ascii="Times New Roman" w:hAnsi="Times New Roman" w:cs="Times New Roman"/>
          <w:spacing w:val="0"/>
          <w:sz w:val="28"/>
          <w:szCs w:val="28"/>
        </w:rPr>
        <w:t>вляющих станины и пола ог</w:t>
      </w:r>
      <w:r w:rsidRPr="00F0550D">
        <w:rPr>
          <w:rFonts w:ascii="Times New Roman" w:hAnsi="Times New Roman" w:cs="Times New Roman"/>
          <w:spacing w:val="0"/>
          <w:sz w:val="28"/>
          <w:szCs w:val="28"/>
        </w:rPr>
        <w:t xml:space="preserve">раждения с помощью гибкого шланга </w:t>
      </w:r>
      <w:proofErr w:type="spellStart"/>
      <w:r w:rsidRPr="00F0550D">
        <w:rPr>
          <w:rFonts w:ascii="Times New Roman" w:hAnsi="Times New Roman" w:cs="Times New Roman"/>
          <w:spacing w:val="0"/>
          <w:sz w:val="28"/>
          <w:szCs w:val="28"/>
        </w:rPr>
        <w:t>вакуумтр</w:t>
      </w:r>
      <w:r w:rsidR="0006206D" w:rsidRPr="00F0550D">
        <w:rPr>
          <w:rFonts w:ascii="Times New Roman" w:hAnsi="Times New Roman" w:cs="Times New Roman"/>
          <w:spacing w:val="0"/>
          <w:sz w:val="28"/>
          <w:szCs w:val="28"/>
        </w:rPr>
        <w:t>анспорта</w:t>
      </w:r>
      <w:proofErr w:type="spellEnd"/>
      <w:r w:rsidR="0006206D" w:rsidRPr="00F0550D">
        <w:rPr>
          <w:rFonts w:ascii="Times New Roman" w:hAnsi="Times New Roman" w:cs="Times New Roman"/>
          <w:spacing w:val="0"/>
          <w:sz w:val="28"/>
          <w:szCs w:val="28"/>
        </w:rPr>
        <w:t xml:space="preserve"> в специальные емкости. </w:t>
      </w:r>
      <w:r w:rsidR="00C97103" w:rsidRPr="00F0550D">
        <w:rPr>
          <w:rFonts w:ascii="Times New Roman" w:hAnsi="Times New Roman" w:cs="Times New Roman"/>
          <w:spacing w:val="0"/>
          <w:sz w:val="28"/>
          <w:szCs w:val="28"/>
        </w:rPr>
        <w:t>Переработка оборотного бериллия с целью отделения масла и дру</w:t>
      </w:r>
      <w:r w:rsidRPr="00F0550D">
        <w:rPr>
          <w:rFonts w:ascii="Times New Roman" w:hAnsi="Times New Roman" w:cs="Times New Roman"/>
          <w:spacing w:val="0"/>
          <w:sz w:val="28"/>
          <w:szCs w:val="28"/>
        </w:rPr>
        <w:t>гих примесей в промышленных усл</w:t>
      </w:r>
      <w:r w:rsidR="00C97103" w:rsidRPr="00F0550D">
        <w:rPr>
          <w:rFonts w:ascii="Times New Roman" w:hAnsi="Times New Roman" w:cs="Times New Roman"/>
          <w:spacing w:val="0"/>
          <w:sz w:val="28"/>
          <w:szCs w:val="28"/>
        </w:rPr>
        <w:t>овиях не экономична из-за ее вы</w:t>
      </w:r>
      <w:r w:rsidRPr="00F0550D">
        <w:rPr>
          <w:rFonts w:ascii="Times New Roman" w:hAnsi="Times New Roman" w:cs="Times New Roman"/>
          <w:spacing w:val="0"/>
          <w:sz w:val="28"/>
          <w:szCs w:val="28"/>
        </w:rPr>
        <w:t>сокой стоимости и низких выходов.</w:t>
      </w:r>
    </w:p>
    <w:p w:rsidR="00F541E1" w:rsidRPr="00F0550D" w:rsidRDefault="00163E9C" w:rsidP="00F0550D">
      <w:pPr>
        <w:pStyle w:val="20"/>
        <w:shd w:val="clear" w:color="auto" w:fill="auto"/>
        <w:spacing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Применение комбинированных устройств, комплексно решающих проблему улавливания пыли и стружки из зоны резания от режущего инструмента с транспортировкой</w:t>
      </w:r>
      <w:r w:rsidR="00C97103" w:rsidRPr="00F0550D">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(за пределы станка, иногда и </w:t>
      </w:r>
      <w:r w:rsidR="0006206D" w:rsidRPr="00F0550D">
        <w:rPr>
          <w:rFonts w:ascii="Times New Roman" w:hAnsi="Times New Roman" w:cs="Times New Roman"/>
          <w:spacing w:val="0"/>
          <w:sz w:val="28"/>
          <w:szCs w:val="28"/>
        </w:rPr>
        <w:t>цеха), позволит эффективно удали</w:t>
      </w:r>
      <w:r w:rsidRPr="00F0550D">
        <w:rPr>
          <w:rFonts w:ascii="Times New Roman" w:hAnsi="Times New Roman" w:cs="Times New Roman"/>
          <w:spacing w:val="0"/>
          <w:sz w:val="28"/>
          <w:szCs w:val="28"/>
        </w:rPr>
        <w:t>ть пыль и стружку, сохраняя при этом чист</w:t>
      </w:r>
      <w:r w:rsidR="00C97103" w:rsidRPr="00F0550D">
        <w:rPr>
          <w:rFonts w:ascii="Times New Roman" w:hAnsi="Times New Roman" w:cs="Times New Roman"/>
          <w:spacing w:val="0"/>
          <w:sz w:val="28"/>
          <w:szCs w:val="28"/>
        </w:rPr>
        <w:t>оту оборотного бериллия</w:t>
      </w:r>
      <w:r w:rsidRPr="00F0550D">
        <w:rPr>
          <w:rFonts w:ascii="Times New Roman" w:hAnsi="Times New Roman" w:cs="Times New Roman"/>
          <w:spacing w:val="0"/>
          <w:sz w:val="28"/>
          <w:szCs w:val="28"/>
        </w:rPr>
        <w:t>, уме</w:t>
      </w:r>
      <w:r w:rsidR="008E6FF5" w:rsidRPr="00F0550D">
        <w:rPr>
          <w:rFonts w:ascii="Times New Roman" w:hAnsi="Times New Roman" w:cs="Times New Roman"/>
          <w:spacing w:val="0"/>
          <w:sz w:val="28"/>
          <w:szCs w:val="28"/>
        </w:rPr>
        <w:t>ньшить потери металла и концент</w:t>
      </w:r>
      <w:r w:rsidRPr="00F0550D">
        <w:rPr>
          <w:rFonts w:ascii="Times New Roman" w:hAnsi="Times New Roman" w:cs="Times New Roman"/>
          <w:spacing w:val="0"/>
          <w:sz w:val="28"/>
          <w:szCs w:val="28"/>
        </w:rPr>
        <w:t>рацию токсичной пыли на рабочем месте</w:t>
      </w:r>
      <w:r w:rsidR="0006206D" w:rsidRPr="00F0550D">
        <w:rPr>
          <w:rFonts w:ascii="Times New Roman" w:hAnsi="Times New Roman" w:cs="Times New Roman"/>
          <w:spacing w:val="0"/>
          <w:sz w:val="28"/>
          <w:szCs w:val="28"/>
        </w:rPr>
        <w:t xml:space="preserve"> станочников</w:t>
      </w:r>
      <w:r w:rsidRPr="00F0550D">
        <w:rPr>
          <w:rFonts w:ascii="Times New Roman" w:hAnsi="Times New Roman" w:cs="Times New Roman"/>
          <w:spacing w:val="0"/>
          <w:sz w:val="28"/>
          <w:szCs w:val="28"/>
        </w:rPr>
        <w:t>. Такими комбинированными устройствами я</w:t>
      </w:r>
      <w:r w:rsidR="0006206D" w:rsidRPr="00F0550D">
        <w:rPr>
          <w:rFonts w:ascii="Times New Roman" w:hAnsi="Times New Roman" w:cs="Times New Roman"/>
          <w:spacing w:val="0"/>
          <w:sz w:val="28"/>
          <w:szCs w:val="28"/>
        </w:rPr>
        <w:t xml:space="preserve">вляются </w:t>
      </w:r>
      <w:proofErr w:type="spellStart"/>
      <w:r w:rsidR="0006206D" w:rsidRPr="00F0550D">
        <w:rPr>
          <w:rFonts w:ascii="Times New Roman" w:hAnsi="Times New Roman" w:cs="Times New Roman"/>
          <w:spacing w:val="0"/>
          <w:sz w:val="28"/>
          <w:szCs w:val="28"/>
        </w:rPr>
        <w:t>пылестружкоприемники</w:t>
      </w:r>
      <w:proofErr w:type="spellEnd"/>
      <w:r w:rsidR="0006206D" w:rsidRPr="00F0550D">
        <w:rPr>
          <w:rFonts w:ascii="Times New Roman" w:hAnsi="Times New Roman" w:cs="Times New Roman"/>
          <w:spacing w:val="0"/>
          <w:sz w:val="28"/>
          <w:szCs w:val="28"/>
        </w:rPr>
        <w:t xml:space="preserve"> [2</w:t>
      </w:r>
      <w:r w:rsidR="008E6FF5" w:rsidRPr="00F0550D">
        <w:rPr>
          <w:rFonts w:ascii="Times New Roman" w:hAnsi="Times New Roman" w:cs="Times New Roman"/>
          <w:spacing w:val="0"/>
          <w:sz w:val="28"/>
          <w:szCs w:val="28"/>
        </w:rPr>
        <w:t xml:space="preserve">]. В основе </w:t>
      </w:r>
      <w:proofErr w:type="spellStart"/>
      <w:r w:rsidR="008E6FF5" w:rsidRPr="00F0550D">
        <w:rPr>
          <w:rFonts w:ascii="Times New Roman" w:hAnsi="Times New Roman" w:cs="Times New Roman"/>
          <w:spacing w:val="0"/>
          <w:sz w:val="28"/>
          <w:szCs w:val="28"/>
        </w:rPr>
        <w:t>пылестружкоприемни</w:t>
      </w:r>
      <w:r w:rsidRPr="00F0550D">
        <w:rPr>
          <w:rFonts w:ascii="Times New Roman" w:hAnsi="Times New Roman" w:cs="Times New Roman"/>
          <w:spacing w:val="0"/>
          <w:sz w:val="28"/>
          <w:szCs w:val="28"/>
        </w:rPr>
        <w:t>ков</w:t>
      </w:r>
      <w:proofErr w:type="spellEnd"/>
      <w:r w:rsidRPr="00F0550D">
        <w:rPr>
          <w:rFonts w:ascii="Times New Roman" w:hAnsi="Times New Roman" w:cs="Times New Roman"/>
          <w:spacing w:val="0"/>
          <w:sz w:val="28"/>
          <w:szCs w:val="28"/>
        </w:rPr>
        <w:t xml:space="preserve"> лежит исполь</w:t>
      </w:r>
      <w:r w:rsidR="0006206D" w:rsidRPr="00F0550D">
        <w:rPr>
          <w:rFonts w:ascii="Times New Roman" w:hAnsi="Times New Roman" w:cs="Times New Roman"/>
          <w:spacing w:val="0"/>
          <w:sz w:val="28"/>
          <w:szCs w:val="28"/>
        </w:rPr>
        <w:t>зование кинетической энергии по</w:t>
      </w:r>
      <w:r w:rsidRPr="00F0550D">
        <w:rPr>
          <w:rFonts w:ascii="Times New Roman" w:hAnsi="Times New Roman" w:cs="Times New Roman"/>
          <w:spacing w:val="0"/>
          <w:sz w:val="28"/>
          <w:szCs w:val="28"/>
        </w:rPr>
        <w:t>тока стружек и пылевых частиц для улавли</w:t>
      </w:r>
      <w:r w:rsidR="0006206D" w:rsidRPr="00F0550D">
        <w:rPr>
          <w:rFonts w:ascii="Times New Roman" w:hAnsi="Times New Roman" w:cs="Times New Roman"/>
          <w:spacing w:val="0"/>
          <w:sz w:val="28"/>
          <w:szCs w:val="28"/>
        </w:rPr>
        <w:t>вания их приемным отверс</w:t>
      </w:r>
      <w:r w:rsidRPr="00F0550D">
        <w:rPr>
          <w:rFonts w:ascii="Times New Roman" w:hAnsi="Times New Roman" w:cs="Times New Roman"/>
          <w:spacing w:val="0"/>
          <w:sz w:val="28"/>
          <w:szCs w:val="28"/>
        </w:rPr>
        <w:t xml:space="preserve">тием </w:t>
      </w:r>
      <w:proofErr w:type="spellStart"/>
      <w:r w:rsidRPr="00F0550D">
        <w:rPr>
          <w:rFonts w:ascii="Times New Roman" w:hAnsi="Times New Roman" w:cs="Times New Roman"/>
          <w:spacing w:val="0"/>
          <w:sz w:val="28"/>
          <w:szCs w:val="28"/>
        </w:rPr>
        <w:t>пылестружкоприемника</w:t>
      </w:r>
      <w:proofErr w:type="spellEnd"/>
      <w:r w:rsidRPr="00F0550D">
        <w:rPr>
          <w:rFonts w:ascii="Times New Roman" w:hAnsi="Times New Roman" w:cs="Times New Roman"/>
          <w:spacing w:val="0"/>
          <w:sz w:val="28"/>
          <w:szCs w:val="28"/>
        </w:rPr>
        <w:t xml:space="preserve"> и непрерывного </w:t>
      </w:r>
      <w:r w:rsidR="0006206D" w:rsidRPr="00F0550D">
        <w:rPr>
          <w:rFonts w:ascii="Times New Roman" w:hAnsi="Times New Roman" w:cs="Times New Roman"/>
          <w:spacing w:val="0"/>
          <w:sz w:val="28"/>
          <w:szCs w:val="28"/>
        </w:rPr>
        <w:t xml:space="preserve">удаления </w:t>
      </w:r>
      <w:r w:rsidRPr="00F0550D">
        <w:rPr>
          <w:rFonts w:ascii="Times New Roman" w:hAnsi="Times New Roman" w:cs="Times New Roman"/>
          <w:spacing w:val="0"/>
          <w:sz w:val="28"/>
          <w:szCs w:val="28"/>
        </w:rPr>
        <w:t xml:space="preserve">по трубопроводам с помощью </w:t>
      </w:r>
      <w:r w:rsidR="0006206D" w:rsidRPr="00F0550D">
        <w:rPr>
          <w:rFonts w:ascii="Times New Roman" w:hAnsi="Times New Roman" w:cs="Times New Roman"/>
          <w:spacing w:val="0"/>
          <w:sz w:val="28"/>
          <w:szCs w:val="28"/>
        </w:rPr>
        <w:t>сжатого воздуха или воздушного по</w:t>
      </w:r>
      <w:r w:rsidRPr="00F0550D">
        <w:rPr>
          <w:rFonts w:ascii="Times New Roman" w:hAnsi="Times New Roman" w:cs="Times New Roman"/>
          <w:spacing w:val="0"/>
          <w:sz w:val="28"/>
          <w:szCs w:val="28"/>
        </w:rPr>
        <w:t>тока, всасываемого вен</w:t>
      </w:r>
      <w:r w:rsidR="0006206D" w:rsidRPr="00F0550D">
        <w:rPr>
          <w:rFonts w:ascii="Times New Roman" w:hAnsi="Times New Roman" w:cs="Times New Roman"/>
          <w:spacing w:val="0"/>
          <w:sz w:val="28"/>
          <w:szCs w:val="28"/>
        </w:rPr>
        <w:t>тиляционными устройствами, рабо</w:t>
      </w:r>
      <w:r w:rsidRPr="00F0550D">
        <w:rPr>
          <w:rFonts w:ascii="Times New Roman" w:hAnsi="Times New Roman" w:cs="Times New Roman"/>
          <w:spacing w:val="0"/>
          <w:sz w:val="28"/>
          <w:szCs w:val="28"/>
        </w:rPr>
        <w:t xml:space="preserve">тающими на </w:t>
      </w:r>
      <w:r w:rsidRPr="00F0550D">
        <w:rPr>
          <w:rFonts w:ascii="Times New Roman" w:hAnsi="Times New Roman" w:cs="Times New Roman"/>
          <w:spacing w:val="0"/>
          <w:sz w:val="28"/>
          <w:szCs w:val="28"/>
        </w:rPr>
        <w:lastRenderedPageBreak/>
        <w:t xml:space="preserve">всасывание. </w:t>
      </w:r>
      <w:proofErr w:type="spellStart"/>
      <w:r w:rsidRPr="00F0550D">
        <w:rPr>
          <w:rFonts w:ascii="Times New Roman" w:hAnsi="Times New Roman" w:cs="Times New Roman"/>
          <w:spacing w:val="0"/>
          <w:sz w:val="28"/>
          <w:szCs w:val="28"/>
        </w:rPr>
        <w:t>Пылестружкоприемники</w:t>
      </w:r>
      <w:proofErr w:type="spellEnd"/>
      <w:r w:rsidRPr="00F0550D">
        <w:rPr>
          <w:rFonts w:ascii="Times New Roman" w:hAnsi="Times New Roman" w:cs="Times New Roman"/>
          <w:spacing w:val="0"/>
          <w:sz w:val="28"/>
          <w:szCs w:val="28"/>
        </w:rPr>
        <w:t xml:space="preserve"> являются наиболее эффективными и перспективными средствами </w:t>
      </w:r>
      <w:r w:rsidR="00F0550D">
        <w:rPr>
          <w:rFonts w:ascii="Times New Roman" w:hAnsi="Times New Roman" w:cs="Times New Roman"/>
          <w:spacing w:val="0"/>
          <w:sz w:val="28"/>
          <w:szCs w:val="28"/>
        </w:rPr>
        <w:t>удаления пыли и стружки из зоны</w:t>
      </w:r>
      <w:r w:rsidRPr="00F0550D">
        <w:rPr>
          <w:rFonts w:ascii="Times New Roman" w:hAnsi="Times New Roman" w:cs="Times New Roman"/>
          <w:spacing w:val="0"/>
          <w:sz w:val="28"/>
          <w:szCs w:val="28"/>
        </w:rPr>
        <w:t xml:space="preserve"> резания</w:t>
      </w:r>
      <w:r w:rsidR="0006206D" w:rsidRPr="00F0550D">
        <w:rPr>
          <w:rFonts w:ascii="Times New Roman" w:hAnsi="Times New Roman" w:cs="Times New Roman"/>
          <w:spacing w:val="0"/>
          <w:sz w:val="28"/>
          <w:szCs w:val="28"/>
        </w:rPr>
        <w:t xml:space="preserve"> токсичных материалов</w:t>
      </w:r>
      <w:r w:rsidRPr="00F0550D">
        <w:rPr>
          <w:rFonts w:ascii="Times New Roman" w:hAnsi="Times New Roman" w:cs="Times New Roman"/>
          <w:spacing w:val="0"/>
          <w:sz w:val="28"/>
          <w:szCs w:val="28"/>
        </w:rPr>
        <w:t>. Они могут применяться как при модернизации действующего парка станков, пре</w:t>
      </w:r>
      <w:r w:rsidR="0006206D" w:rsidRPr="00F0550D">
        <w:rPr>
          <w:rFonts w:ascii="Times New Roman" w:hAnsi="Times New Roman" w:cs="Times New Roman"/>
          <w:spacing w:val="0"/>
          <w:sz w:val="28"/>
          <w:szCs w:val="28"/>
        </w:rPr>
        <w:t>дназначенных для обработки хруп</w:t>
      </w:r>
      <w:r w:rsidRPr="00F0550D">
        <w:rPr>
          <w:rFonts w:ascii="Times New Roman" w:hAnsi="Times New Roman" w:cs="Times New Roman"/>
          <w:spacing w:val="0"/>
          <w:sz w:val="28"/>
          <w:szCs w:val="28"/>
        </w:rPr>
        <w:t>ких</w:t>
      </w:r>
      <w:r w:rsidR="0006206D" w:rsidRPr="00F0550D">
        <w:rPr>
          <w:rFonts w:ascii="Times New Roman" w:hAnsi="Times New Roman" w:cs="Times New Roman"/>
          <w:spacing w:val="0"/>
          <w:sz w:val="28"/>
          <w:szCs w:val="28"/>
        </w:rPr>
        <w:t xml:space="preserve"> и токсичных</w:t>
      </w:r>
      <w:r w:rsidRPr="00F0550D">
        <w:rPr>
          <w:rFonts w:ascii="Times New Roman" w:hAnsi="Times New Roman" w:cs="Times New Roman"/>
          <w:spacing w:val="0"/>
          <w:sz w:val="28"/>
          <w:szCs w:val="28"/>
        </w:rPr>
        <w:t xml:space="preserve"> материалов, так и при проектировании новых моделей станков и станочных линий, а также новы</w:t>
      </w:r>
      <w:r w:rsidR="0006206D" w:rsidRPr="00F0550D">
        <w:rPr>
          <w:rFonts w:ascii="Times New Roman" w:hAnsi="Times New Roman" w:cs="Times New Roman"/>
          <w:spacing w:val="0"/>
          <w:sz w:val="28"/>
          <w:szCs w:val="28"/>
        </w:rPr>
        <w:t>х технологических процессов. Од</w:t>
      </w:r>
      <w:r w:rsidR="002A149B" w:rsidRPr="00F0550D">
        <w:rPr>
          <w:rFonts w:ascii="Times New Roman" w:hAnsi="Times New Roman" w:cs="Times New Roman"/>
          <w:spacing w:val="0"/>
          <w:sz w:val="28"/>
          <w:szCs w:val="28"/>
        </w:rPr>
        <w:t xml:space="preserve">нако широкое внедрение </w:t>
      </w:r>
      <w:proofErr w:type="spellStart"/>
      <w:r w:rsidR="002A149B" w:rsidRPr="00F0550D">
        <w:rPr>
          <w:rFonts w:ascii="Times New Roman" w:hAnsi="Times New Roman" w:cs="Times New Roman"/>
          <w:spacing w:val="0"/>
          <w:sz w:val="28"/>
          <w:szCs w:val="28"/>
        </w:rPr>
        <w:t>пы</w:t>
      </w:r>
      <w:r w:rsidRPr="00F0550D">
        <w:rPr>
          <w:rFonts w:ascii="Times New Roman" w:hAnsi="Times New Roman" w:cs="Times New Roman"/>
          <w:spacing w:val="0"/>
          <w:sz w:val="28"/>
          <w:szCs w:val="28"/>
        </w:rPr>
        <w:t>лестру</w:t>
      </w:r>
      <w:r w:rsidR="0006206D" w:rsidRPr="00F0550D">
        <w:rPr>
          <w:rFonts w:ascii="Times New Roman" w:hAnsi="Times New Roman" w:cs="Times New Roman"/>
          <w:spacing w:val="0"/>
          <w:sz w:val="28"/>
          <w:szCs w:val="28"/>
        </w:rPr>
        <w:t>жкоприемников</w:t>
      </w:r>
      <w:proofErr w:type="spellEnd"/>
      <w:r w:rsidR="0006206D" w:rsidRPr="00F0550D">
        <w:rPr>
          <w:rFonts w:ascii="Times New Roman" w:hAnsi="Times New Roman" w:cs="Times New Roman"/>
          <w:spacing w:val="0"/>
          <w:sz w:val="28"/>
          <w:szCs w:val="28"/>
        </w:rPr>
        <w:t xml:space="preserve"> в механических це</w:t>
      </w:r>
      <w:r w:rsidRPr="00F0550D">
        <w:rPr>
          <w:rFonts w:ascii="Times New Roman" w:hAnsi="Times New Roman" w:cs="Times New Roman"/>
          <w:spacing w:val="0"/>
          <w:sz w:val="28"/>
          <w:szCs w:val="28"/>
        </w:rPr>
        <w:t xml:space="preserve">хах тормозится из-за того, что </w:t>
      </w:r>
      <w:r w:rsidR="0006206D" w:rsidRPr="00F0550D">
        <w:rPr>
          <w:rFonts w:ascii="Times New Roman" w:hAnsi="Times New Roman" w:cs="Times New Roman"/>
          <w:spacing w:val="0"/>
          <w:sz w:val="28"/>
          <w:szCs w:val="28"/>
        </w:rPr>
        <w:t>до настоящего времени при конст</w:t>
      </w:r>
      <w:r w:rsidRPr="00F0550D">
        <w:rPr>
          <w:rFonts w:ascii="Times New Roman" w:hAnsi="Times New Roman" w:cs="Times New Roman"/>
          <w:spacing w:val="0"/>
          <w:sz w:val="28"/>
          <w:szCs w:val="28"/>
        </w:rPr>
        <w:t xml:space="preserve">руировании </w:t>
      </w:r>
      <w:proofErr w:type="spellStart"/>
      <w:r w:rsidRPr="00F0550D">
        <w:rPr>
          <w:rFonts w:ascii="Times New Roman" w:hAnsi="Times New Roman" w:cs="Times New Roman"/>
          <w:spacing w:val="0"/>
          <w:sz w:val="28"/>
          <w:szCs w:val="28"/>
        </w:rPr>
        <w:t>пыле</w:t>
      </w:r>
      <w:r w:rsidR="0006206D" w:rsidRPr="00F0550D">
        <w:rPr>
          <w:rFonts w:ascii="Times New Roman" w:hAnsi="Times New Roman" w:cs="Times New Roman"/>
          <w:spacing w:val="0"/>
          <w:sz w:val="28"/>
          <w:szCs w:val="28"/>
        </w:rPr>
        <w:t>стружкоприемников</w:t>
      </w:r>
      <w:proofErr w:type="spellEnd"/>
      <w:r w:rsidR="0006206D" w:rsidRPr="00F0550D">
        <w:rPr>
          <w:rFonts w:ascii="Times New Roman" w:hAnsi="Times New Roman" w:cs="Times New Roman"/>
          <w:spacing w:val="0"/>
          <w:sz w:val="28"/>
          <w:szCs w:val="28"/>
        </w:rPr>
        <w:t xml:space="preserve"> не учитываются</w:t>
      </w:r>
      <w:r w:rsidRPr="00F0550D">
        <w:rPr>
          <w:rFonts w:ascii="Times New Roman" w:hAnsi="Times New Roman" w:cs="Times New Roman"/>
          <w:spacing w:val="0"/>
          <w:sz w:val="28"/>
          <w:szCs w:val="28"/>
        </w:rPr>
        <w:t xml:space="preserve"> некоторые закономерности и особенности формообразования по</w:t>
      </w:r>
      <w:r w:rsidR="0006206D" w:rsidRPr="00F0550D">
        <w:rPr>
          <w:rFonts w:ascii="Times New Roman" w:hAnsi="Times New Roman" w:cs="Times New Roman"/>
          <w:spacing w:val="0"/>
          <w:sz w:val="28"/>
          <w:szCs w:val="28"/>
        </w:rPr>
        <w:t>тока стружек и пыли при механической</w:t>
      </w:r>
      <w:r w:rsidRPr="00F0550D">
        <w:rPr>
          <w:rFonts w:ascii="Times New Roman" w:hAnsi="Times New Roman" w:cs="Times New Roman"/>
          <w:spacing w:val="0"/>
          <w:sz w:val="28"/>
          <w:szCs w:val="28"/>
        </w:rPr>
        <w:t xml:space="preserve"> </w:t>
      </w:r>
      <w:r w:rsidR="0006206D" w:rsidRPr="00F0550D">
        <w:rPr>
          <w:rFonts w:ascii="Times New Roman" w:hAnsi="Times New Roman" w:cs="Times New Roman"/>
          <w:spacing w:val="0"/>
          <w:sz w:val="28"/>
          <w:szCs w:val="28"/>
        </w:rPr>
        <w:t>обработке</w:t>
      </w:r>
      <w:r w:rsidRPr="00F0550D">
        <w:rPr>
          <w:rFonts w:ascii="Times New Roman" w:hAnsi="Times New Roman" w:cs="Times New Roman"/>
          <w:spacing w:val="0"/>
          <w:sz w:val="28"/>
          <w:szCs w:val="28"/>
        </w:rPr>
        <w:t>.</w:t>
      </w:r>
    </w:p>
    <w:p w:rsidR="00F0550D" w:rsidRDefault="00F0550D" w:rsidP="00F0550D">
      <w:pPr>
        <w:spacing w:after="0" w:line="360" w:lineRule="auto"/>
        <w:rPr>
          <w:b/>
          <w:sz w:val="28"/>
          <w:szCs w:val="28"/>
        </w:rPr>
      </w:pPr>
    </w:p>
    <w:p w:rsidR="00163E9C" w:rsidRPr="00F0550D" w:rsidRDefault="00163E9C" w:rsidP="00F0550D">
      <w:pPr>
        <w:spacing w:after="0" w:line="360" w:lineRule="auto"/>
        <w:ind w:firstLine="709"/>
        <w:rPr>
          <w:b/>
          <w:sz w:val="28"/>
          <w:szCs w:val="28"/>
        </w:rPr>
      </w:pPr>
      <w:r w:rsidRPr="00F0550D">
        <w:rPr>
          <w:b/>
          <w:sz w:val="28"/>
          <w:szCs w:val="28"/>
        </w:rPr>
        <w:t>Цель данной работы</w:t>
      </w:r>
      <w:r w:rsidR="0006206D" w:rsidRPr="00F0550D">
        <w:rPr>
          <w:b/>
          <w:sz w:val="28"/>
          <w:szCs w:val="28"/>
        </w:rPr>
        <w:t>:</w:t>
      </w:r>
    </w:p>
    <w:p w:rsidR="00163E9C" w:rsidRPr="00F0550D" w:rsidRDefault="00163E9C" w:rsidP="00F0550D">
      <w:pPr>
        <w:pStyle w:val="20"/>
        <w:numPr>
          <w:ilvl w:val="0"/>
          <w:numId w:val="1"/>
        </w:numPr>
        <w:shd w:val="clear" w:color="auto" w:fill="auto"/>
        <w:spacing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исследовать и изучить закономерности формообразования и направления потока стружек и пы</w:t>
      </w:r>
      <w:r w:rsidR="0006206D" w:rsidRPr="00F0550D">
        <w:rPr>
          <w:rFonts w:ascii="Times New Roman" w:hAnsi="Times New Roman" w:cs="Times New Roman"/>
          <w:spacing w:val="0"/>
          <w:sz w:val="28"/>
          <w:szCs w:val="28"/>
        </w:rPr>
        <w:t>левых частиц при различных усло</w:t>
      </w:r>
      <w:r w:rsidRPr="00F0550D">
        <w:rPr>
          <w:rFonts w:ascii="Times New Roman" w:hAnsi="Times New Roman" w:cs="Times New Roman"/>
          <w:spacing w:val="0"/>
          <w:sz w:val="28"/>
          <w:szCs w:val="28"/>
        </w:rPr>
        <w:t>виях токарной обработки бериллия;</w:t>
      </w:r>
    </w:p>
    <w:p w:rsidR="00163E9C" w:rsidRPr="00F0550D" w:rsidRDefault="00163E9C" w:rsidP="00F0550D">
      <w:pPr>
        <w:pStyle w:val="20"/>
        <w:numPr>
          <w:ilvl w:val="0"/>
          <w:numId w:val="1"/>
        </w:numPr>
        <w:shd w:val="clear" w:color="auto" w:fill="auto"/>
        <w:spacing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изучить особенности образ</w:t>
      </w:r>
      <w:r w:rsidR="0006206D" w:rsidRPr="00F0550D">
        <w:rPr>
          <w:rFonts w:ascii="Times New Roman" w:hAnsi="Times New Roman" w:cs="Times New Roman"/>
          <w:spacing w:val="0"/>
          <w:sz w:val="28"/>
          <w:szCs w:val="28"/>
        </w:rPr>
        <w:t>ования и размер элементных стру</w:t>
      </w:r>
      <w:r w:rsidRPr="00F0550D">
        <w:rPr>
          <w:rFonts w:ascii="Times New Roman" w:hAnsi="Times New Roman" w:cs="Times New Roman"/>
          <w:spacing w:val="0"/>
          <w:sz w:val="28"/>
          <w:szCs w:val="28"/>
        </w:rPr>
        <w:t>жек бериллия;</w:t>
      </w:r>
    </w:p>
    <w:p w:rsidR="00163E9C" w:rsidRPr="00F0550D" w:rsidRDefault="0006206D" w:rsidP="00F0550D">
      <w:pPr>
        <w:pStyle w:val="20"/>
        <w:numPr>
          <w:ilvl w:val="0"/>
          <w:numId w:val="1"/>
        </w:numPr>
        <w:shd w:val="clear" w:color="auto" w:fill="auto"/>
        <w:spacing w:line="360" w:lineRule="auto"/>
        <w:ind w:right="320"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предложить методику расчета для</w:t>
      </w:r>
      <w:r w:rsidR="00163E9C" w:rsidRPr="00F0550D">
        <w:rPr>
          <w:rFonts w:ascii="Times New Roman" w:hAnsi="Times New Roman" w:cs="Times New Roman"/>
          <w:spacing w:val="0"/>
          <w:sz w:val="28"/>
          <w:szCs w:val="28"/>
        </w:rPr>
        <w:t xml:space="preserve"> проектир</w:t>
      </w:r>
      <w:r w:rsidRPr="00F0550D">
        <w:rPr>
          <w:rFonts w:ascii="Times New Roman" w:hAnsi="Times New Roman" w:cs="Times New Roman"/>
          <w:spacing w:val="0"/>
          <w:sz w:val="28"/>
          <w:szCs w:val="28"/>
        </w:rPr>
        <w:t xml:space="preserve">ования </w:t>
      </w:r>
      <w:proofErr w:type="spellStart"/>
      <w:r w:rsidRPr="00F0550D">
        <w:rPr>
          <w:rFonts w:ascii="Times New Roman" w:hAnsi="Times New Roman" w:cs="Times New Roman"/>
          <w:spacing w:val="0"/>
          <w:sz w:val="28"/>
          <w:szCs w:val="28"/>
        </w:rPr>
        <w:t>пылестружкоприемников</w:t>
      </w:r>
      <w:proofErr w:type="spellEnd"/>
      <w:r w:rsidRPr="00F0550D">
        <w:rPr>
          <w:rFonts w:ascii="Times New Roman" w:hAnsi="Times New Roman" w:cs="Times New Roman"/>
          <w:spacing w:val="0"/>
          <w:sz w:val="28"/>
          <w:szCs w:val="28"/>
        </w:rPr>
        <w:t xml:space="preserve"> при продольном наружном точении бериллиевых загото</w:t>
      </w:r>
      <w:r w:rsidR="00163E9C" w:rsidRPr="00F0550D">
        <w:rPr>
          <w:rFonts w:ascii="Times New Roman" w:hAnsi="Times New Roman" w:cs="Times New Roman"/>
          <w:spacing w:val="0"/>
          <w:sz w:val="28"/>
          <w:szCs w:val="28"/>
        </w:rPr>
        <w:t>вок.</w:t>
      </w:r>
    </w:p>
    <w:p w:rsidR="00163E9C" w:rsidRPr="00F0550D" w:rsidRDefault="00163E9C" w:rsidP="00F0550D">
      <w:pPr>
        <w:pStyle w:val="20"/>
        <w:shd w:val="clear" w:color="auto" w:fill="auto"/>
        <w:spacing w:line="360" w:lineRule="auto"/>
        <w:ind w:right="320" w:firstLine="780"/>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Удаление стружек и пыли из зоны </w:t>
      </w:r>
      <w:r w:rsidR="0006206D" w:rsidRPr="00F0550D">
        <w:rPr>
          <w:rFonts w:ascii="Times New Roman" w:hAnsi="Times New Roman" w:cs="Times New Roman"/>
          <w:spacing w:val="0"/>
          <w:sz w:val="28"/>
          <w:szCs w:val="28"/>
        </w:rPr>
        <w:t>резания обрабатываемого бе</w:t>
      </w:r>
      <w:r w:rsidRPr="00F0550D">
        <w:rPr>
          <w:rFonts w:ascii="Times New Roman" w:hAnsi="Times New Roman" w:cs="Times New Roman"/>
          <w:spacing w:val="0"/>
          <w:sz w:val="28"/>
          <w:szCs w:val="28"/>
        </w:rPr>
        <w:t xml:space="preserve">риллия с помощью </w:t>
      </w:r>
      <w:proofErr w:type="spellStart"/>
      <w:r w:rsidRPr="00F0550D">
        <w:rPr>
          <w:rFonts w:ascii="Times New Roman" w:hAnsi="Times New Roman" w:cs="Times New Roman"/>
          <w:spacing w:val="0"/>
          <w:sz w:val="28"/>
          <w:szCs w:val="28"/>
        </w:rPr>
        <w:t>пылестружкоприе</w:t>
      </w:r>
      <w:r w:rsidR="0006206D" w:rsidRPr="00F0550D">
        <w:rPr>
          <w:rFonts w:ascii="Times New Roman" w:hAnsi="Times New Roman" w:cs="Times New Roman"/>
          <w:spacing w:val="0"/>
          <w:sz w:val="28"/>
          <w:szCs w:val="28"/>
        </w:rPr>
        <w:t>мников</w:t>
      </w:r>
      <w:proofErr w:type="spellEnd"/>
      <w:r w:rsidR="0006206D" w:rsidRPr="00F0550D">
        <w:rPr>
          <w:rFonts w:ascii="Times New Roman" w:hAnsi="Times New Roman" w:cs="Times New Roman"/>
          <w:spacing w:val="0"/>
          <w:sz w:val="28"/>
          <w:szCs w:val="28"/>
        </w:rPr>
        <w:t xml:space="preserve"> по результатам литератур</w:t>
      </w:r>
      <w:r w:rsidRPr="00F0550D">
        <w:rPr>
          <w:rFonts w:ascii="Times New Roman" w:hAnsi="Times New Roman" w:cs="Times New Roman"/>
          <w:spacing w:val="0"/>
          <w:sz w:val="28"/>
          <w:szCs w:val="28"/>
        </w:rPr>
        <w:t>ных</w:t>
      </w:r>
      <w:r w:rsidR="0006206D" w:rsidRPr="00F0550D">
        <w:rPr>
          <w:rFonts w:ascii="Times New Roman" w:hAnsi="Times New Roman" w:cs="Times New Roman"/>
          <w:spacing w:val="0"/>
          <w:sz w:val="28"/>
          <w:szCs w:val="28"/>
        </w:rPr>
        <w:t xml:space="preserve"> данных и собственных исследований</w:t>
      </w:r>
      <w:r w:rsidRPr="00F0550D">
        <w:rPr>
          <w:rFonts w:ascii="Times New Roman" w:hAnsi="Times New Roman" w:cs="Times New Roman"/>
          <w:spacing w:val="0"/>
          <w:sz w:val="28"/>
          <w:szCs w:val="28"/>
        </w:rPr>
        <w:t xml:space="preserve"> позволит:</w:t>
      </w:r>
    </w:p>
    <w:p w:rsidR="00163E9C" w:rsidRPr="00F0550D" w:rsidRDefault="00163E9C" w:rsidP="00F0550D">
      <w:pPr>
        <w:pStyle w:val="a4"/>
        <w:numPr>
          <w:ilvl w:val="0"/>
          <w:numId w:val="4"/>
        </w:numPr>
        <w:spacing w:after="0" w:line="360" w:lineRule="auto"/>
        <w:ind w:left="0" w:firstLine="284"/>
        <w:rPr>
          <w:sz w:val="28"/>
          <w:szCs w:val="28"/>
        </w:rPr>
      </w:pPr>
      <w:r w:rsidRPr="00F0550D">
        <w:rPr>
          <w:sz w:val="28"/>
          <w:szCs w:val="28"/>
        </w:rPr>
        <w:t>уменьшить потери металла и запыленность в рабочей зоне и промышленных помещениях</w:t>
      </w:r>
      <w:r w:rsidR="0006206D" w:rsidRPr="00F0550D">
        <w:rPr>
          <w:sz w:val="28"/>
          <w:szCs w:val="28"/>
        </w:rPr>
        <w:t xml:space="preserve"> при обработке хрупких и токсичных материалов</w:t>
      </w:r>
      <w:r w:rsidRPr="00F0550D">
        <w:rPr>
          <w:sz w:val="28"/>
          <w:szCs w:val="28"/>
        </w:rPr>
        <w:t>;</w:t>
      </w:r>
    </w:p>
    <w:p w:rsidR="00163E9C" w:rsidRPr="00F0550D" w:rsidRDefault="00163E9C" w:rsidP="00F0550D">
      <w:pPr>
        <w:pStyle w:val="a4"/>
        <w:numPr>
          <w:ilvl w:val="0"/>
          <w:numId w:val="4"/>
        </w:numPr>
        <w:spacing w:after="0" w:line="360" w:lineRule="auto"/>
        <w:ind w:left="0" w:firstLine="284"/>
        <w:rPr>
          <w:sz w:val="28"/>
          <w:szCs w:val="28"/>
        </w:rPr>
      </w:pPr>
      <w:r w:rsidRPr="00F0550D">
        <w:rPr>
          <w:sz w:val="28"/>
          <w:szCs w:val="28"/>
        </w:rPr>
        <w:t>предотвратить попадание таких примесей как масло, резина, металлическа</w:t>
      </w:r>
      <w:r w:rsidR="002722DB" w:rsidRPr="00F0550D">
        <w:rPr>
          <w:sz w:val="28"/>
          <w:szCs w:val="28"/>
        </w:rPr>
        <w:t>я стружка в оборотный материал;</w:t>
      </w:r>
    </w:p>
    <w:p w:rsidR="00A75E2A" w:rsidRPr="00F0550D" w:rsidRDefault="00163E9C" w:rsidP="00F0550D">
      <w:pPr>
        <w:pStyle w:val="a4"/>
        <w:numPr>
          <w:ilvl w:val="0"/>
          <w:numId w:val="4"/>
        </w:numPr>
        <w:spacing w:after="0" w:line="360" w:lineRule="auto"/>
        <w:ind w:left="0" w:firstLine="284"/>
        <w:rPr>
          <w:sz w:val="28"/>
          <w:szCs w:val="28"/>
        </w:rPr>
      </w:pPr>
      <w:r w:rsidRPr="00F0550D">
        <w:rPr>
          <w:sz w:val="28"/>
          <w:szCs w:val="28"/>
        </w:rPr>
        <w:lastRenderedPageBreak/>
        <w:t>создать станочникам условия для дальнейшего повышения производительности труда при одн</w:t>
      </w:r>
      <w:r w:rsidR="00003B1B" w:rsidRPr="00F0550D">
        <w:rPr>
          <w:sz w:val="28"/>
          <w:szCs w:val="28"/>
        </w:rPr>
        <w:t>овременном повышении культуры и</w:t>
      </w:r>
      <w:r w:rsidR="00823F41" w:rsidRPr="00F0550D">
        <w:rPr>
          <w:sz w:val="28"/>
          <w:szCs w:val="28"/>
        </w:rPr>
        <w:t xml:space="preserve"> </w:t>
      </w:r>
      <w:r w:rsidR="00A75E2A" w:rsidRPr="00F0550D">
        <w:rPr>
          <w:sz w:val="28"/>
          <w:szCs w:val="28"/>
        </w:rPr>
        <w:t>безопасности труда</w:t>
      </w:r>
    </w:p>
    <w:p w:rsidR="00F0550D" w:rsidRDefault="00F0550D" w:rsidP="00F0550D">
      <w:pPr>
        <w:spacing w:after="0" w:line="360" w:lineRule="auto"/>
        <w:rPr>
          <w:b/>
          <w:sz w:val="28"/>
          <w:szCs w:val="28"/>
        </w:rPr>
      </w:pPr>
    </w:p>
    <w:p w:rsidR="00F541E1" w:rsidRPr="00F0550D" w:rsidRDefault="00163E9C" w:rsidP="00F0550D">
      <w:pPr>
        <w:spacing w:after="0" w:line="360" w:lineRule="auto"/>
        <w:ind w:firstLine="709"/>
        <w:rPr>
          <w:b/>
          <w:sz w:val="28"/>
          <w:szCs w:val="28"/>
        </w:rPr>
      </w:pPr>
      <w:r w:rsidRPr="00F0550D">
        <w:rPr>
          <w:b/>
          <w:sz w:val="28"/>
          <w:szCs w:val="28"/>
        </w:rPr>
        <w:t>Экспериментальная часть</w:t>
      </w:r>
    </w:p>
    <w:p w:rsidR="00163E9C" w:rsidRPr="00F0550D" w:rsidRDefault="00163E9C" w:rsidP="00F0550D">
      <w:pPr>
        <w:spacing w:after="0" w:line="360" w:lineRule="auto"/>
        <w:ind w:firstLine="709"/>
        <w:rPr>
          <w:sz w:val="28"/>
          <w:szCs w:val="28"/>
        </w:rPr>
      </w:pPr>
      <w:r w:rsidRPr="00F0550D">
        <w:rPr>
          <w:sz w:val="28"/>
          <w:szCs w:val="28"/>
        </w:rPr>
        <w:t xml:space="preserve">В </w:t>
      </w:r>
      <w:r w:rsidRPr="00F0550D">
        <w:rPr>
          <w:rStyle w:val="214pt"/>
          <w:rFonts w:ascii="Times New Roman" w:hAnsi="Times New Roman" w:cs="Times New Roman"/>
          <w:spacing w:val="0"/>
        </w:rPr>
        <w:t xml:space="preserve">результате </w:t>
      </w:r>
      <w:r w:rsidRPr="00F0550D">
        <w:rPr>
          <w:sz w:val="28"/>
          <w:szCs w:val="28"/>
        </w:rPr>
        <w:t xml:space="preserve">наблюдения за процессом резания хрупких </w:t>
      </w:r>
      <w:r w:rsidR="00003B1B" w:rsidRPr="00F0550D">
        <w:rPr>
          <w:rStyle w:val="214pt"/>
          <w:rFonts w:ascii="Times New Roman" w:hAnsi="Times New Roman" w:cs="Times New Roman"/>
          <w:spacing w:val="0"/>
        </w:rPr>
        <w:t>мате</w:t>
      </w:r>
      <w:r w:rsidRPr="00F0550D">
        <w:rPr>
          <w:rStyle w:val="214pt"/>
          <w:rFonts w:ascii="Times New Roman" w:hAnsi="Times New Roman" w:cs="Times New Roman"/>
          <w:spacing w:val="0"/>
        </w:rPr>
        <w:t xml:space="preserve">риалов в производственных </w:t>
      </w:r>
      <w:r w:rsidRPr="00F0550D">
        <w:rPr>
          <w:sz w:val="28"/>
          <w:szCs w:val="28"/>
        </w:rPr>
        <w:t xml:space="preserve">условиях и проведения серии </w:t>
      </w:r>
      <w:r w:rsidR="00003B1B" w:rsidRPr="00F0550D">
        <w:rPr>
          <w:rStyle w:val="214pt"/>
          <w:rFonts w:ascii="Times New Roman" w:hAnsi="Times New Roman" w:cs="Times New Roman"/>
          <w:spacing w:val="0"/>
        </w:rPr>
        <w:t>собствен</w:t>
      </w:r>
      <w:r w:rsidRPr="00F0550D">
        <w:rPr>
          <w:sz w:val="28"/>
          <w:szCs w:val="28"/>
        </w:rPr>
        <w:t xml:space="preserve">ных </w:t>
      </w:r>
      <w:r w:rsidRPr="00F0550D">
        <w:rPr>
          <w:rStyle w:val="214pt"/>
          <w:rFonts w:ascii="Times New Roman" w:hAnsi="Times New Roman" w:cs="Times New Roman"/>
          <w:spacing w:val="0"/>
        </w:rPr>
        <w:t xml:space="preserve">экспериментов </w:t>
      </w:r>
      <w:r w:rsidRPr="00F0550D">
        <w:rPr>
          <w:sz w:val="28"/>
          <w:szCs w:val="28"/>
        </w:rPr>
        <w:t xml:space="preserve">известно, что формообразование и направление потока </w:t>
      </w:r>
      <w:r w:rsidRPr="00F0550D">
        <w:rPr>
          <w:rStyle w:val="214pt"/>
          <w:rFonts w:ascii="Times New Roman" w:hAnsi="Times New Roman" w:cs="Times New Roman"/>
          <w:spacing w:val="0"/>
        </w:rPr>
        <w:t xml:space="preserve">элементных </w:t>
      </w:r>
      <w:r w:rsidRPr="00F0550D">
        <w:rPr>
          <w:sz w:val="28"/>
          <w:szCs w:val="28"/>
        </w:rPr>
        <w:t>стружек и пы</w:t>
      </w:r>
      <w:r w:rsidR="00003B1B" w:rsidRPr="00F0550D">
        <w:rPr>
          <w:sz w:val="28"/>
          <w:szCs w:val="28"/>
        </w:rPr>
        <w:t>ли зависит от характера обработ</w:t>
      </w:r>
      <w:r w:rsidRPr="00F0550D">
        <w:rPr>
          <w:rStyle w:val="214pt"/>
          <w:rFonts w:ascii="Times New Roman" w:hAnsi="Times New Roman" w:cs="Times New Roman"/>
          <w:spacing w:val="0"/>
        </w:rPr>
        <w:t xml:space="preserve">ки (точения, </w:t>
      </w:r>
      <w:r w:rsidRPr="00F0550D">
        <w:rPr>
          <w:sz w:val="28"/>
          <w:szCs w:val="28"/>
        </w:rPr>
        <w:t xml:space="preserve">фрезерования, сверления), физико-механических свойств </w:t>
      </w:r>
      <w:r w:rsidRPr="00F0550D">
        <w:rPr>
          <w:rStyle w:val="214pt"/>
          <w:rFonts w:ascii="Times New Roman" w:hAnsi="Times New Roman" w:cs="Times New Roman"/>
          <w:spacing w:val="0"/>
        </w:rPr>
        <w:t xml:space="preserve">обрабатываемого </w:t>
      </w:r>
      <w:r w:rsidRPr="00F0550D">
        <w:rPr>
          <w:sz w:val="28"/>
          <w:szCs w:val="28"/>
        </w:rPr>
        <w:t>материала, режи</w:t>
      </w:r>
      <w:r w:rsidR="00003B1B" w:rsidRPr="00F0550D">
        <w:rPr>
          <w:sz w:val="28"/>
          <w:szCs w:val="28"/>
        </w:rPr>
        <w:t>мов резания и геометрических па</w:t>
      </w:r>
      <w:r w:rsidRPr="00F0550D">
        <w:rPr>
          <w:rStyle w:val="214pt"/>
          <w:rFonts w:ascii="Times New Roman" w:hAnsi="Times New Roman" w:cs="Times New Roman"/>
          <w:spacing w:val="0"/>
        </w:rPr>
        <w:t xml:space="preserve">раметров режущего </w:t>
      </w:r>
      <w:r w:rsidRPr="00F0550D">
        <w:rPr>
          <w:sz w:val="28"/>
          <w:szCs w:val="28"/>
        </w:rPr>
        <w:t>инструмента [1</w:t>
      </w:r>
      <w:r w:rsidR="00003B1B" w:rsidRPr="00F0550D">
        <w:rPr>
          <w:sz w:val="28"/>
          <w:szCs w:val="28"/>
        </w:rPr>
        <w:t>, 2</w:t>
      </w:r>
      <w:r w:rsidRPr="00F0550D">
        <w:rPr>
          <w:sz w:val="28"/>
          <w:szCs w:val="28"/>
        </w:rPr>
        <w:t>].</w:t>
      </w:r>
    </w:p>
    <w:p w:rsidR="00163E9C" w:rsidRPr="00F0550D" w:rsidRDefault="00003B1B" w:rsidP="00F0550D">
      <w:pPr>
        <w:pStyle w:val="20"/>
        <w:shd w:val="clear" w:color="auto" w:fill="auto"/>
        <w:spacing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Исследования</w:t>
      </w:r>
      <w:r w:rsidR="00163E9C" w:rsidRPr="00F0550D">
        <w:rPr>
          <w:rFonts w:ascii="Times New Roman" w:hAnsi="Times New Roman" w:cs="Times New Roman"/>
          <w:spacing w:val="0"/>
          <w:sz w:val="28"/>
          <w:szCs w:val="28"/>
        </w:rPr>
        <w:t xml:space="preserve"> пр</w:t>
      </w:r>
      <w:r w:rsidRPr="00F0550D">
        <w:rPr>
          <w:rFonts w:ascii="Times New Roman" w:hAnsi="Times New Roman" w:cs="Times New Roman"/>
          <w:spacing w:val="0"/>
          <w:sz w:val="28"/>
          <w:szCs w:val="28"/>
        </w:rPr>
        <w:t>оводились в лабораторных услови</w:t>
      </w:r>
      <w:r w:rsidR="00163E9C" w:rsidRPr="00F0550D">
        <w:rPr>
          <w:rFonts w:ascii="Times New Roman" w:hAnsi="Times New Roman" w:cs="Times New Roman"/>
          <w:spacing w:val="0"/>
          <w:sz w:val="28"/>
          <w:szCs w:val="28"/>
        </w:rPr>
        <w:t xml:space="preserve">ях </w:t>
      </w:r>
      <w:r w:rsidR="00163E9C" w:rsidRPr="00F0550D">
        <w:rPr>
          <w:rStyle w:val="214pt"/>
          <w:rFonts w:ascii="Times New Roman" w:hAnsi="Times New Roman" w:cs="Times New Roman"/>
          <w:spacing w:val="0"/>
        </w:rPr>
        <w:t xml:space="preserve">при </w:t>
      </w:r>
      <w:r w:rsidR="00163E9C" w:rsidRPr="00F0550D">
        <w:rPr>
          <w:rFonts w:ascii="Times New Roman" w:hAnsi="Times New Roman" w:cs="Times New Roman"/>
          <w:spacing w:val="0"/>
          <w:sz w:val="28"/>
          <w:szCs w:val="28"/>
        </w:rPr>
        <w:t>продольном наружном точении</w:t>
      </w:r>
      <w:r w:rsidRPr="00F0550D">
        <w:rPr>
          <w:rFonts w:ascii="Times New Roman" w:hAnsi="Times New Roman" w:cs="Times New Roman"/>
          <w:spacing w:val="0"/>
          <w:sz w:val="28"/>
          <w:szCs w:val="28"/>
        </w:rPr>
        <w:t xml:space="preserve"> технического бериллия. Режимы резания и геометри</w:t>
      </w:r>
      <w:r w:rsidR="00163E9C" w:rsidRPr="00F0550D">
        <w:rPr>
          <w:rStyle w:val="214pt"/>
          <w:rFonts w:ascii="Times New Roman" w:hAnsi="Times New Roman" w:cs="Times New Roman"/>
          <w:spacing w:val="0"/>
        </w:rPr>
        <w:t xml:space="preserve">ческие </w:t>
      </w:r>
      <w:r w:rsidR="00163E9C" w:rsidRPr="00F0550D">
        <w:rPr>
          <w:rFonts w:ascii="Times New Roman" w:hAnsi="Times New Roman" w:cs="Times New Roman"/>
          <w:spacing w:val="0"/>
          <w:sz w:val="28"/>
          <w:szCs w:val="28"/>
        </w:rPr>
        <w:t>параметры режущего инструмента принималис</w:t>
      </w:r>
      <w:r w:rsidR="00C632A3" w:rsidRPr="00F0550D">
        <w:rPr>
          <w:rFonts w:ascii="Times New Roman" w:hAnsi="Times New Roman" w:cs="Times New Roman"/>
          <w:spacing w:val="0"/>
          <w:sz w:val="28"/>
          <w:szCs w:val="28"/>
        </w:rPr>
        <w:t>ь, которые</w:t>
      </w:r>
      <w:r w:rsidR="00163E9C" w:rsidRPr="00F0550D">
        <w:rPr>
          <w:rFonts w:ascii="Times New Roman" w:hAnsi="Times New Roman" w:cs="Times New Roman"/>
          <w:spacing w:val="0"/>
          <w:sz w:val="28"/>
          <w:szCs w:val="28"/>
        </w:rPr>
        <w:t xml:space="preserve"> </w:t>
      </w:r>
      <w:r w:rsidR="00C632A3" w:rsidRPr="00F0550D">
        <w:rPr>
          <w:rFonts w:ascii="Times New Roman" w:hAnsi="Times New Roman" w:cs="Times New Roman"/>
          <w:spacing w:val="0"/>
          <w:sz w:val="28"/>
          <w:szCs w:val="28"/>
        </w:rPr>
        <w:t xml:space="preserve">используются </w:t>
      </w:r>
      <w:r w:rsidR="00690CF1" w:rsidRPr="00F0550D">
        <w:rPr>
          <w:rFonts w:ascii="Times New Roman" w:hAnsi="Times New Roman" w:cs="Times New Roman"/>
          <w:spacing w:val="0"/>
          <w:sz w:val="28"/>
          <w:szCs w:val="28"/>
        </w:rPr>
        <w:t xml:space="preserve">в </w:t>
      </w:r>
      <w:r w:rsidR="00690CF1" w:rsidRPr="00F0550D">
        <w:rPr>
          <w:rStyle w:val="214pt"/>
          <w:rFonts w:ascii="Times New Roman" w:hAnsi="Times New Roman" w:cs="Times New Roman"/>
          <w:spacing w:val="0"/>
        </w:rPr>
        <w:t>промышленн</w:t>
      </w:r>
      <w:r w:rsidR="002722DB" w:rsidRPr="00F0550D">
        <w:rPr>
          <w:rStyle w:val="214pt"/>
          <w:rFonts w:ascii="Times New Roman" w:hAnsi="Times New Roman" w:cs="Times New Roman"/>
          <w:spacing w:val="0"/>
        </w:rPr>
        <w:t>о</w:t>
      </w:r>
      <w:r w:rsidR="00690CF1" w:rsidRPr="00F0550D">
        <w:rPr>
          <w:rStyle w:val="214pt"/>
          <w:rFonts w:ascii="Times New Roman" w:hAnsi="Times New Roman" w:cs="Times New Roman"/>
          <w:spacing w:val="0"/>
        </w:rPr>
        <w:t>м производстве.</w:t>
      </w:r>
      <w:r w:rsidR="00163E9C" w:rsidRPr="00F0550D">
        <w:rPr>
          <w:rStyle w:val="214pt"/>
          <w:rFonts w:ascii="Times New Roman" w:hAnsi="Times New Roman" w:cs="Times New Roman"/>
          <w:spacing w:val="0"/>
        </w:rPr>
        <w:t xml:space="preserve"> </w:t>
      </w:r>
      <w:r w:rsidRPr="00F0550D">
        <w:rPr>
          <w:rFonts w:ascii="Times New Roman" w:hAnsi="Times New Roman" w:cs="Times New Roman"/>
          <w:spacing w:val="0"/>
          <w:sz w:val="28"/>
          <w:szCs w:val="28"/>
        </w:rPr>
        <w:t>П</w:t>
      </w:r>
      <w:r w:rsidR="00163E9C" w:rsidRPr="00F0550D">
        <w:rPr>
          <w:rFonts w:ascii="Times New Roman" w:hAnsi="Times New Roman" w:cs="Times New Roman"/>
          <w:spacing w:val="0"/>
          <w:sz w:val="28"/>
          <w:szCs w:val="28"/>
        </w:rPr>
        <w:t>ри исследовании</w:t>
      </w:r>
      <w:r w:rsidRPr="00F0550D">
        <w:rPr>
          <w:rFonts w:ascii="Times New Roman" w:hAnsi="Times New Roman" w:cs="Times New Roman"/>
          <w:spacing w:val="0"/>
          <w:sz w:val="28"/>
          <w:szCs w:val="28"/>
        </w:rPr>
        <w:t xml:space="preserve"> определялась форма потока стру</w:t>
      </w:r>
      <w:r w:rsidR="00163E9C" w:rsidRPr="00F0550D">
        <w:rPr>
          <w:rStyle w:val="214pt"/>
          <w:rFonts w:ascii="Times New Roman" w:hAnsi="Times New Roman" w:cs="Times New Roman"/>
          <w:spacing w:val="0"/>
        </w:rPr>
        <w:t xml:space="preserve">жек и </w:t>
      </w:r>
      <w:r w:rsidRPr="00F0550D">
        <w:rPr>
          <w:rFonts w:ascii="Times New Roman" w:hAnsi="Times New Roman" w:cs="Times New Roman"/>
          <w:spacing w:val="0"/>
          <w:sz w:val="28"/>
          <w:szCs w:val="28"/>
        </w:rPr>
        <w:t>пыли, их</w:t>
      </w:r>
      <w:r w:rsidR="00163E9C" w:rsidRPr="00F0550D">
        <w:rPr>
          <w:rFonts w:ascii="Times New Roman" w:hAnsi="Times New Roman" w:cs="Times New Roman"/>
          <w:spacing w:val="0"/>
          <w:sz w:val="28"/>
          <w:szCs w:val="28"/>
        </w:rPr>
        <w:t xml:space="preserve"> направление, а также морфология элементных </w:t>
      </w:r>
      <w:r w:rsidR="00163E9C" w:rsidRPr="00F0550D">
        <w:rPr>
          <w:rStyle w:val="214pt"/>
          <w:rFonts w:ascii="Times New Roman" w:hAnsi="Times New Roman" w:cs="Times New Roman"/>
          <w:spacing w:val="0"/>
        </w:rPr>
        <w:t xml:space="preserve">стружек, </w:t>
      </w:r>
      <w:r w:rsidR="00163E9C" w:rsidRPr="00F0550D">
        <w:rPr>
          <w:rFonts w:ascii="Times New Roman" w:hAnsi="Times New Roman" w:cs="Times New Roman"/>
          <w:spacing w:val="0"/>
          <w:sz w:val="28"/>
          <w:szCs w:val="28"/>
        </w:rPr>
        <w:t>образующихся при различных условиях резания бериллия.</w:t>
      </w:r>
      <w:r w:rsidR="00F541E1" w:rsidRPr="00F0550D">
        <w:rPr>
          <w:rFonts w:ascii="Times New Roman" w:hAnsi="Times New Roman" w:cs="Times New Roman"/>
          <w:spacing w:val="0"/>
          <w:sz w:val="28"/>
          <w:szCs w:val="28"/>
        </w:rPr>
        <w:t xml:space="preserve"> </w:t>
      </w:r>
      <w:r w:rsidR="00163E9C" w:rsidRPr="00F0550D">
        <w:rPr>
          <w:rFonts w:ascii="Times New Roman" w:hAnsi="Times New Roman" w:cs="Times New Roman"/>
          <w:spacing w:val="0"/>
          <w:sz w:val="28"/>
          <w:szCs w:val="28"/>
        </w:rPr>
        <w:t>При этом особ</w:t>
      </w:r>
      <w:r w:rsidRPr="00F0550D">
        <w:rPr>
          <w:rFonts w:ascii="Times New Roman" w:hAnsi="Times New Roman" w:cs="Times New Roman"/>
          <w:spacing w:val="0"/>
          <w:sz w:val="28"/>
          <w:szCs w:val="28"/>
        </w:rPr>
        <w:t>ое внимание уделялось изучению</w:t>
      </w:r>
      <w:r w:rsidR="00163E9C" w:rsidRPr="00F0550D">
        <w:rPr>
          <w:rFonts w:ascii="Times New Roman" w:hAnsi="Times New Roman" w:cs="Times New Roman"/>
          <w:spacing w:val="0"/>
          <w:sz w:val="28"/>
          <w:szCs w:val="28"/>
        </w:rPr>
        <w:t xml:space="preserve"> влияния на формообразо</w:t>
      </w:r>
      <w:r w:rsidRPr="00F0550D">
        <w:rPr>
          <w:rFonts w:ascii="Times New Roman" w:hAnsi="Times New Roman" w:cs="Times New Roman"/>
          <w:spacing w:val="0"/>
          <w:sz w:val="28"/>
          <w:szCs w:val="28"/>
        </w:rPr>
        <w:t>вание потока стружек</w:t>
      </w:r>
      <w:r w:rsidR="00C632A3" w:rsidRPr="00F0550D">
        <w:rPr>
          <w:rFonts w:ascii="Times New Roman" w:hAnsi="Times New Roman" w:cs="Times New Roman"/>
          <w:spacing w:val="0"/>
          <w:sz w:val="28"/>
          <w:szCs w:val="28"/>
        </w:rPr>
        <w:t xml:space="preserve"> и пыли: скорости,</w:t>
      </w:r>
      <w:r w:rsidR="00163E9C" w:rsidRPr="00F0550D">
        <w:rPr>
          <w:rFonts w:ascii="Times New Roman" w:hAnsi="Times New Roman" w:cs="Times New Roman"/>
          <w:spacing w:val="0"/>
          <w:sz w:val="28"/>
          <w:szCs w:val="28"/>
        </w:rPr>
        <w:t xml:space="preserve"> подачи и глубины резания, а также основных </w:t>
      </w:r>
      <w:r w:rsidRPr="00F0550D">
        <w:rPr>
          <w:rFonts w:ascii="Times New Roman" w:hAnsi="Times New Roman" w:cs="Times New Roman"/>
          <w:spacing w:val="0"/>
          <w:sz w:val="28"/>
          <w:szCs w:val="28"/>
        </w:rPr>
        <w:t xml:space="preserve">геометрических </w:t>
      </w:r>
      <w:r w:rsidR="00163E9C" w:rsidRPr="00F0550D">
        <w:rPr>
          <w:rFonts w:ascii="Times New Roman" w:hAnsi="Times New Roman" w:cs="Times New Roman"/>
          <w:spacing w:val="0"/>
          <w:sz w:val="28"/>
          <w:szCs w:val="28"/>
        </w:rPr>
        <w:t>параметров режущего инструмента.</w:t>
      </w:r>
    </w:p>
    <w:p w:rsidR="00163E9C" w:rsidRPr="00F0550D" w:rsidRDefault="00442DD9" w:rsidP="00F0550D">
      <w:pPr>
        <w:pStyle w:val="20"/>
        <w:shd w:val="clear" w:color="auto" w:fill="auto"/>
        <w:spacing w:line="360" w:lineRule="auto"/>
        <w:ind w:firstLine="780"/>
        <w:jc w:val="both"/>
        <w:rPr>
          <w:rFonts w:ascii="Times New Roman" w:hAnsi="Times New Roman" w:cs="Times New Roman"/>
          <w:spacing w:val="0"/>
          <w:sz w:val="28"/>
          <w:szCs w:val="28"/>
        </w:rPr>
      </w:pPr>
      <w:r>
        <w:rPr>
          <w:rFonts w:ascii="Times New Roman" w:hAnsi="Times New Roman" w:cs="Times New Roman"/>
          <w:spacing w:val="0"/>
          <w:sz w:val="28"/>
          <w:szCs w:val="28"/>
        </w:rPr>
        <w:t xml:space="preserve">Для изучения формы </w:t>
      </w:r>
      <w:r w:rsidR="00163E9C" w:rsidRPr="00F0550D">
        <w:rPr>
          <w:rFonts w:ascii="Times New Roman" w:hAnsi="Times New Roman" w:cs="Times New Roman"/>
          <w:spacing w:val="0"/>
          <w:sz w:val="28"/>
          <w:szCs w:val="28"/>
        </w:rPr>
        <w:t>потока стружек</w:t>
      </w:r>
      <w:r w:rsidR="00003B1B" w:rsidRPr="00F0550D">
        <w:rPr>
          <w:rFonts w:ascii="Times New Roman" w:hAnsi="Times New Roman" w:cs="Times New Roman"/>
          <w:spacing w:val="0"/>
          <w:sz w:val="28"/>
          <w:szCs w:val="28"/>
        </w:rPr>
        <w:t xml:space="preserve"> и пыли, их</w:t>
      </w:r>
      <w:r w:rsidR="00163E9C" w:rsidRPr="00F0550D">
        <w:rPr>
          <w:rFonts w:ascii="Times New Roman" w:hAnsi="Times New Roman" w:cs="Times New Roman"/>
          <w:spacing w:val="0"/>
          <w:sz w:val="28"/>
          <w:szCs w:val="28"/>
        </w:rPr>
        <w:t xml:space="preserve"> направления</w:t>
      </w:r>
      <w:r w:rsidR="00003B1B" w:rsidRPr="00F0550D">
        <w:rPr>
          <w:rFonts w:ascii="Times New Roman" w:hAnsi="Times New Roman" w:cs="Times New Roman"/>
          <w:spacing w:val="0"/>
          <w:sz w:val="28"/>
          <w:szCs w:val="28"/>
        </w:rPr>
        <w:t>,</w:t>
      </w:r>
      <w:r w:rsidR="00163E9C" w:rsidRPr="00F0550D">
        <w:rPr>
          <w:rFonts w:ascii="Times New Roman" w:hAnsi="Times New Roman" w:cs="Times New Roman"/>
          <w:spacing w:val="0"/>
          <w:sz w:val="28"/>
          <w:szCs w:val="28"/>
        </w:rPr>
        <w:t xml:space="preserve"> при различны</w:t>
      </w:r>
      <w:r w:rsidR="00003B1B" w:rsidRPr="00F0550D">
        <w:rPr>
          <w:rFonts w:ascii="Times New Roman" w:hAnsi="Times New Roman" w:cs="Times New Roman"/>
          <w:spacing w:val="0"/>
          <w:sz w:val="28"/>
          <w:szCs w:val="28"/>
        </w:rPr>
        <w:t xml:space="preserve">х условиях обработки </w:t>
      </w:r>
      <w:r w:rsidR="00163E9C" w:rsidRPr="00F0550D">
        <w:rPr>
          <w:rFonts w:ascii="Times New Roman" w:hAnsi="Times New Roman" w:cs="Times New Roman"/>
          <w:spacing w:val="0"/>
          <w:sz w:val="28"/>
          <w:szCs w:val="28"/>
        </w:rPr>
        <w:t>бери</w:t>
      </w:r>
      <w:r w:rsidR="002C4F78" w:rsidRPr="00F0550D">
        <w:rPr>
          <w:rFonts w:ascii="Times New Roman" w:hAnsi="Times New Roman" w:cs="Times New Roman"/>
          <w:spacing w:val="0"/>
          <w:sz w:val="28"/>
          <w:szCs w:val="28"/>
        </w:rPr>
        <w:t xml:space="preserve">ллия был применен </w:t>
      </w:r>
      <w:proofErr w:type="spellStart"/>
      <w:r w:rsidR="002C4F78" w:rsidRPr="00F0550D">
        <w:rPr>
          <w:rFonts w:ascii="Times New Roman" w:hAnsi="Times New Roman" w:cs="Times New Roman"/>
          <w:spacing w:val="0"/>
          <w:sz w:val="28"/>
          <w:szCs w:val="28"/>
        </w:rPr>
        <w:t>фотометод</w:t>
      </w:r>
      <w:proofErr w:type="spellEnd"/>
      <w:r w:rsidR="002C4F78" w:rsidRPr="00F0550D">
        <w:rPr>
          <w:rFonts w:ascii="Times New Roman" w:hAnsi="Times New Roman" w:cs="Times New Roman"/>
          <w:spacing w:val="0"/>
          <w:sz w:val="28"/>
          <w:szCs w:val="28"/>
        </w:rPr>
        <w:t>. По</w:t>
      </w:r>
      <w:r w:rsidR="00163E9C" w:rsidRPr="00F0550D">
        <w:rPr>
          <w:rStyle w:val="214pt"/>
          <w:rFonts w:ascii="Times New Roman" w:hAnsi="Times New Roman" w:cs="Times New Roman"/>
          <w:spacing w:val="0"/>
        </w:rPr>
        <w:t xml:space="preserve">ток </w:t>
      </w:r>
      <w:r w:rsidR="00163E9C" w:rsidRPr="00F0550D">
        <w:rPr>
          <w:rFonts w:ascii="Times New Roman" w:hAnsi="Times New Roman" w:cs="Times New Roman"/>
          <w:spacing w:val="0"/>
          <w:sz w:val="28"/>
          <w:szCs w:val="28"/>
        </w:rPr>
        <w:t>стружек и пылевых частиц фиксировался на фотопленку в процес</w:t>
      </w:r>
      <w:r w:rsidR="00163E9C" w:rsidRPr="00F0550D">
        <w:rPr>
          <w:rStyle w:val="214pt"/>
          <w:rFonts w:ascii="Times New Roman" w:hAnsi="Times New Roman" w:cs="Times New Roman"/>
          <w:spacing w:val="0"/>
        </w:rPr>
        <w:t xml:space="preserve">се </w:t>
      </w:r>
      <w:r w:rsidR="00163E9C" w:rsidRPr="00F0550D">
        <w:rPr>
          <w:rFonts w:ascii="Times New Roman" w:hAnsi="Times New Roman" w:cs="Times New Roman"/>
          <w:spacing w:val="0"/>
          <w:sz w:val="28"/>
          <w:szCs w:val="28"/>
        </w:rPr>
        <w:t>резания в двух плоскостях</w:t>
      </w:r>
      <w:r w:rsidR="00003B1B" w:rsidRPr="00F0550D">
        <w:rPr>
          <w:rFonts w:ascii="Times New Roman" w:hAnsi="Times New Roman" w:cs="Times New Roman"/>
          <w:spacing w:val="0"/>
          <w:sz w:val="28"/>
          <w:szCs w:val="28"/>
        </w:rPr>
        <w:t>:</w:t>
      </w:r>
      <w:r w:rsidR="00163E9C" w:rsidRPr="00F0550D">
        <w:rPr>
          <w:rFonts w:ascii="Times New Roman" w:hAnsi="Times New Roman" w:cs="Times New Roman"/>
          <w:spacing w:val="0"/>
          <w:sz w:val="28"/>
          <w:szCs w:val="28"/>
        </w:rPr>
        <w:t xml:space="preserve"> горизонтальной и вертикальной. </w:t>
      </w:r>
      <w:r w:rsidR="00163E9C" w:rsidRPr="00F0550D">
        <w:rPr>
          <w:rStyle w:val="214pt"/>
          <w:rFonts w:ascii="Times New Roman" w:hAnsi="Times New Roman" w:cs="Times New Roman"/>
          <w:spacing w:val="0"/>
        </w:rPr>
        <w:t xml:space="preserve">Режущий </w:t>
      </w:r>
      <w:r w:rsidR="00163E9C" w:rsidRPr="00F0550D">
        <w:rPr>
          <w:rFonts w:ascii="Times New Roman" w:hAnsi="Times New Roman" w:cs="Times New Roman"/>
          <w:spacing w:val="0"/>
          <w:sz w:val="28"/>
          <w:szCs w:val="28"/>
        </w:rPr>
        <w:t xml:space="preserve">инструмент закреплялся с правой стороны резцедержателя, </w:t>
      </w:r>
      <w:r w:rsidR="00163E9C" w:rsidRPr="00F0550D">
        <w:rPr>
          <w:rStyle w:val="214pt"/>
          <w:rFonts w:ascii="Times New Roman" w:hAnsi="Times New Roman" w:cs="Times New Roman"/>
          <w:spacing w:val="0"/>
        </w:rPr>
        <w:t xml:space="preserve">для </w:t>
      </w:r>
      <w:r w:rsidR="00163E9C" w:rsidRPr="00F0550D">
        <w:rPr>
          <w:rFonts w:ascii="Times New Roman" w:hAnsi="Times New Roman" w:cs="Times New Roman"/>
          <w:spacing w:val="0"/>
          <w:sz w:val="28"/>
          <w:szCs w:val="28"/>
        </w:rPr>
        <w:t>того чтобы дать</w:t>
      </w:r>
      <w:r w:rsidR="00003B1B" w:rsidRPr="00F0550D">
        <w:rPr>
          <w:rFonts w:ascii="Times New Roman" w:hAnsi="Times New Roman" w:cs="Times New Roman"/>
          <w:spacing w:val="0"/>
          <w:sz w:val="28"/>
          <w:szCs w:val="28"/>
        </w:rPr>
        <w:t xml:space="preserve"> свободный выход потоку стружек и пыли.</w:t>
      </w:r>
      <w:r w:rsidR="00163E9C" w:rsidRPr="00F0550D">
        <w:rPr>
          <w:rFonts w:ascii="Times New Roman" w:hAnsi="Times New Roman" w:cs="Times New Roman"/>
          <w:spacing w:val="0"/>
          <w:sz w:val="28"/>
          <w:szCs w:val="28"/>
        </w:rPr>
        <w:t xml:space="preserve"> Экраны с измерительными шкалами укреплялись также на резцедержателе и вместе</w:t>
      </w:r>
      <w:r w:rsidR="002722DB" w:rsidRPr="00F0550D">
        <w:rPr>
          <w:rFonts w:ascii="Times New Roman" w:hAnsi="Times New Roman" w:cs="Times New Roman"/>
          <w:spacing w:val="0"/>
          <w:sz w:val="28"/>
          <w:szCs w:val="28"/>
        </w:rPr>
        <w:t xml:space="preserve"> с ним </w:t>
      </w:r>
      <w:r w:rsidR="002722DB" w:rsidRPr="00F0550D">
        <w:rPr>
          <w:rFonts w:ascii="Times New Roman" w:hAnsi="Times New Roman" w:cs="Times New Roman"/>
          <w:spacing w:val="0"/>
          <w:sz w:val="28"/>
          <w:szCs w:val="28"/>
        </w:rPr>
        <w:lastRenderedPageBreak/>
        <w:t xml:space="preserve">перемещались в процессе </w:t>
      </w:r>
      <w:r w:rsidR="00163E9C" w:rsidRPr="00F0550D">
        <w:rPr>
          <w:rFonts w:ascii="Times New Roman" w:hAnsi="Times New Roman" w:cs="Times New Roman"/>
          <w:spacing w:val="0"/>
          <w:sz w:val="28"/>
          <w:szCs w:val="28"/>
        </w:rPr>
        <w:t>резания по схеме</w:t>
      </w:r>
      <w:r w:rsidR="00003B1B" w:rsidRPr="00F0550D">
        <w:rPr>
          <w:rFonts w:ascii="Times New Roman" w:hAnsi="Times New Roman" w:cs="Times New Roman"/>
          <w:spacing w:val="0"/>
          <w:sz w:val="28"/>
          <w:szCs w:val="28"/>
        </w:rPr>
        <w:t>, описан</w:t>
      </w:r>
      <w:r w:rsidR="00163E9C" w:rsidRPr="00F0550D">
        <w:rPr>
          <w:rStyle w:val="214pt"/>
          <w:rFonts w:ascii="Times New Roman" w:hAnsi="Times New Roman" w:cs="Times New Roman"/>
          <w:spacing w:val="0"/>
        </w:rPr>
        <w:t xml:space="preserve">ной в </w:t>
      </w:r>
      <w:r w:rsidR="00003B1B" w:rsidRPr="00F0550D">
        <w:rPr>
          <w:rFonts w:ascii="Times New Roman" w:hAnsi="Times New Roman" w:cs="Times New Roman"/>
          <w:spacing w:val="0"/>
          <w:sz w:val="28"/>
          <w:szCs w:val="28"/>
        </w:rPr>
        <w:t>работе [2</w:t>
      </w:r>
      <w:r>
        <w:rPr>
          <w:rFonts w:ascii="Times New Roman" w:hAnsi="Times New Roman" w:cs="Times New Roman"/>
          <w:spacing w:val="0"/>
          <w:sz w:val="28"/>
          <w:szCs w:val="28"/>
        </w:rPr>
        <w:t xml:space="preserve">] </w:t>
      </w:r>
      <w:r w:rsidR="00163E9C" w:rsidRPr="00F0550D">
        <w:rPr>
          <w:rFonts w:ascii="Times New Roman" w:hAnsi="Times New Roman" w:cs="Times New Roman"/>
          <w:spacing w:val="0"/>
          <w:sz w:val="28"/>
          <w:szCs w:val="28"/>
        </w:rPr>
        <w:t>и представленной на рис. 1.</w:t>
      </w:r>
    </w:p>
    <w:p w:rsidR="00A75E2A" w:rsidRPr="00F0550D" w:rsidRDefault="00A75E2A" w:rsidP="00F0550D">
      <w:pPr>
        <w:pStyle w:val="20"/>
        <w:shd w:val="clear" w:color="auto" w:fill="auto"/>
        <w:spacing w:line="360" w:lineRule="auto"/>
        <w:ind w:firstLine="780"/>
        <w:jc w:val="both"/>
        <w:rPr>
          <w:rFonts w:ascii="Times New Roman" w:hAnsi="Times New Roman" w:cs="Times New Roman"/>
          <w:spacing w:val="0"/>
          <w:sz w:val="28"/>
          <w:szCs w:val="28"/>
        </w:rPr>
      </w:pPr>
    </w:p>
    <w:p w:rsidR="00150D8A" w:rsidRPr="00F0550D" w:rsidRDefault="00150D8A" w:rsidP="00F0550D">
      <w:pPr>
        <w:pStyle w:val="20"/>
        <w:shd w:val="clear" w:color="auto" w:fill="auto"/>
        <w:spacing w:line="360" w:lineRule="auto"/>
        <w:ind w:firstLine="0"/>
        <w:jc w:val="center"/>
        <w:rPr>
          <w:rFonts w:ascii="Times New Roman" w:hAnsi="Times New Roman" w:cs="Times New Roman"/>
          <w:noProof/>
          <w:spacing w:val="0"/>
          <w:sz w:val="28"/>
          <w:szCs w:val="28"/>
          <w:lang w:eastAsia="ru-RU"/>
        </w:rPr>
      </w:pPr>
      <w:r w:rsidRPr="00F0550D">
        <w:rPr>
          <w:rFonts w:ascii="Times New Roman" w:hAnsi="Times New Roman" w:cs="Times New Roman"/>
          <w:noProof/>
          <w:sz w:val="28"/>
          <w:szCs w:val="28"/>
          <w:lang w:eastAsia="ru-RU"/>
        </w:rPr>
        <w:drawing>
          <wp:inline distT="0" distB="0" distL="0" distR="0" wp14:anchorId="6E5A1895" wp14:editId="116E0644">
            <wp:extent cx="2615139" cy="1908000"/>
            <wp:effectExtent l="0" t="0" r="0" b="0"/>
            <wp:docPr id="11" name="Рисунок 11" descr="C:\Documents and Settings\NIShipunov\Рабочий стол\Scan-150515-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IShipunov\Рабочий стол\Scan-150515-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5139" cy="1908000"/>
                    </a:xfrm>
                    <a:prstGeom prst="rect">
                      <a:avLst/>
                    </a:prstGeom>
                    <a:noFill/>
                    <a:ln>
                      <a:noFill/>
                    </a:ln>
                  </pic:spPr>
                </pic:pic>
              </a:graphicData>
            </a:graphic>
          </wp:inline>
        </w:drawing>
      </w:r>
      <w:r w:rsidRPr="00F0550D">
        <w:rPr>
          <w:rFonts w:ascii="Times New Roman" w:hAnsi="Times New Roman" w:cs="Times New Roman"/>
          <w:noProof/>
          <w:spacing w:val="0"/>
          <w:sz w:val="28"/>
          <w:szCs w:val="28"/>
          <w:lang w:eastAsia="ru-RU"/>
        </w:rPr>
        <w:t xml:space="preserve">        </w:t>
      </w:r>
      <w:r w:rsidRPr="00F0550D">
        <w:rPr>
          <w:rFonts w:ascii="Times New Roman" w:hAnsi="Times New Roman" w:cs="Times New Roman"/>
          <w:noProof/>
          <w:spacing w:val="0"/>
          <w:sz w:val="28"/>
          <w:szCs w:val="28"/>
          <w:lang w:eastAsia="ru-RU"/>
        </w:rPr>
        <w:drawing>
          <wp:inline distT="0" distB="0" distL="0" distR="0" wp14:anchorId="44F31507" wp14:editId="3C7A7B78">
            <wp:extent cx="1862451" cy="2772000"/>
            <wp:effectExtent l="2222" t="0" r="7303" b="7302"/>
            <wp:docPr id="12" name="Рисунок 12" descr="C:\Documents and Settings\NIShipunov\Рабочий стол\Scan-150515-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IShipunov\Рабочий стол\Scan-150515-0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862451" cy="2772000"/>
                    </a:xfrm>
                    <a:prstGeom prst="rect">
                      <a:avLst/>
                    </a:prstGeom>
                    <a:noFill/>
                    <a:ln>
                      <a:noFill/>
                    </a:ln>
                  </pic:spPr>
                </pic:pic>
              </a:graphicData>
            </a:graphic>
          </wp:inline>
        </w:drawing>
      </w:r>
    </w:p>
    <w:p w:rsidR="00A75E2A" w:rsidRPr="00442DD9" w:rsidRDefault="00F541E1" w:rsidP="00F0550D">
      <w:pPr>
        <w:pStyle w:val="30"/>
        <w:shd w:val="clear" w:color="auto" w:fill="auto"/>
        <w:spacing w:before="103" w:after="0" w:line="360" w:lineRule="auto"/>
        <w:ind w:left="2740"/>
        <w:jc w:val="both"/>
        <w:rPr>
          <w:rFonts w:ascii="Times New Roman" w:hAnsi="Times New Roman" w:cs="Times New Roman"/>
          <w:sz w:val="24"/>
          <w:szCs w:val="28"/>
        </w:rPr>
      </w:pPr>
      <w:r w:rsidRPr="00442DD9">
        <w:rPr>
          <w:rFonts w:ascii="Times New Roman" w:hAnsi="Times New Roman" w:cs="Times New Roman"/>
          <w:sz w:val="24"/>
          <w:szCs w:val="28"/>
        </w:rPr>
        <w:t>1.1                                                                            1.2</w:t>
      </w:r>
    </w:p>
    <w:p w:rsidR="00150D8A" w:rsidRPr="00380867" w:rsidRDefault="00150D8A" w:rsidP="00F0550D">
      <w:pPr>
        <w:pStyle w:val="30"/>
        <w:shd w:val="clear" w:color="auto" w:fill="auto"/>
        <w:spacing w:before="103" w:after="0" w:line="360" w:lineRule="auto"/>
        <w:ind w:left="2380"/>
        <w:jc w:val="both"/>
        <w:rPr>
          <w:rFonts w:ascii="Times New Roman" w:hAnsi="Times New Roman" w:cs="Times New Roman"/>
          <w:spacing w:val="-8"/>
          <w:sz w:val="24"/>
          <w:szCs w:val="28"/>
        </w:rPr>
      </w:pPr>
      <w:r w:rsidRPr="00380867">
        <w:rPr>
          <w:rFonts w:ascii="Times New Roman" w:hAnsi="Times New Roman" w:cs="Times New Roman"/>
          <w:spacing w:val="-8"/>
          <w:sz w:val="24"/>
          <w:szCs w:val="28"/>
        </w:rPr>
        <w:t>Рис. 1</w:t>
      </w:r>
      <w:r w:rsidR="00A75E2A" w:rsidRPr="00380867">
        <w:rPr>
          <w:rFonts w:ascii="Times New Roman" w:hAnsi="Times New Roman" w:cs="Times New Roman"/>
          <w:spacing w:val="-8"/>
          <w:sz w:val="24"/>
          <w:szCs w:val="28"/>
        </w:rPr>
        <w:t>.</w:t>
      </w:r>
      <w:r w:rsidR="00380867" w:rsidRPr="00380867">
        <w:rPr>
          <w:rFonts w:ascii="Times New Roman" w:hAnsi="Times New Roman" w:cs="Times New Roman"/>
          <w:spacing w:val="-8"/>
          <w:sz w:val="24"/>
          <w:szCs w:val="28"/>
        </w:rPr>
        <w:t xml:space="preserve"> –</w:t>
      </w:r>
      <w:r w:rsidRPr="00380867">
        <w:rPr>
          <w:rFonts w:ascii="Times New Roman" w:hAnsi="Times New Roman" w:cs="Times New Roman"/>
          <w:spacing w:val="-8"/>
          <w:sz w:val="24"/>
          <w:szCs w:val="28"/>
        </w:rPr>
        <w:t xml:space="preserve"> Ф</w:t>
      </w:r>
      <w:r w:rsidR="0003409A" w:rsidRPr="00380867">
        <w:rPr>
          <w:rFonts w:ascii="Times New Roman" w:hAnsi="Times New Roman" w:cs="Times New Roman"/>
          <w:spacing w:val="-8"/>
          <w:sz w:val="24"/>
          <w:szCs w:val="28"/>
        </w:rPr>
        <w:t>отографии потока стружки и пыли</w:t>
      </w:r>
    </w:p>
    <w:p w:rsidR="00150D8A" w:rsidRPr="00380867" w:rsidRDefault="00F541E1" w:rsidP="00F0550D">
      <w:pPr>
        <w:pStyle w:val="30"/>
        <w:shd w:val="clear" w:color="auto" w:fill="auto"/>
        <w:spacing w:after="0" w:line="360" w:lineRule="auto"/>
        <w:jc w:val="center"/>
        <w:rPr>
          <w:rFonts w:ascii="Times New Roman" w:hAnsi="Times New Roman" w:cs="Times New Roman"/>
          <w:spacing w:val="-8"/>
          <w:sz w:val="24"/>
          <w:szCs w:val="28"/>
        </w:rPr>
      </w:pPr>
      <w:r w:rsidRPr="00380867">
        <w:rPr>
          <w:rFonts w:ascii="Times New Roman" w:hAnsi="Times New Roman" w:cs="Times New Roman"/>
          <w:spacing w:val="-8"/>
          <w:sz w:val="24"/>
          <w:szCs w:val="28"/>
        </w:rPr>
        <w:t xml:space="preserve">1.1  </w:t>
      </w:r>
      <w:r w:rsidR="00150D8A" w:rsidRPr="00380867">
        <w:rPr>
          <w:rFonts w:ascii="Times New Roman" w:hAnsi="Times New Roman" w:cs="Times New Roman"/>
          <w:spacing w:val="-8"/>
          <w:sz w:val="24"/>
          <w:szCs w:val="28"/>
        </w:rPr>
        <w:t xml:space="preserve">в горизонтальной  плоскости; </w:t>
      </w:r>
      <w:r w:rsidR="00150D8A" w:rsidRPr="00380867">
        <w:rPr>
          <w:rFonts w:ascii="Times New Roman" w:hAnsi="Times New Roman" w:cs="Times New Roman"/>
          <w:spacing w:val="-8"/>
          <w:sz w:val="24"/>
          <w:szCs w:val="28"/>
        </w:rPr>
        <w:tab/>
      </w:r>
      <w:r w:rsidR="00150D8A" w:rsidRPr="00380867">
        <w:rPr>
          <w:rFonts w:ascii="Times New Roman" w:hAnsi="Times New Roman" w:cs="Times New Roman"/>
          <w:spacing w:val="-8"/>
          <w:sz w:val="24"/>
          <w:szCs w:val="28"/>
        </w:rPr>
        <w:tab/>
      </w:r>
      <w:r w:rsidR="00150D8A" w:rsidRPr="00380867">
        <w:rPr>
          <w:rFonts w:ascii="Times New Roman" w:hAnsi="Times New Roman" w:cs="Times New Roman"/>
          <w:spacing w:val="-8"/>
          <w:sz w:val="24"/>
          <w:szCs w:val="28"/>
        </w:rPr>
        <w:tab/>
        <w:t>1.2</w:t>
      </w:r>
      <w:r w:rsidRPr="00380867">
        <w:rPr>
          <w:rFonts w:ascii="Times New Roman" w:hAnsi="Times New Roman" w:cs="Times New Roman"/>
          <w:spacing w:val="-8"/>
          <w:sz w:val="24"/>
          <w:szCs w:val="28"/>
        </w:rPr>
        <w:t xml:space="preserve"> </w:t>
      </w:r>
      <w:r w:rsidR="00150D8A" w:rsidRPr="00380867">
        <w:rPr>
          <w:rFonts w:ascii="Times New Roman" w:hAnsi="Times New Roman" w:cs="Times New Roman"/>
          <w:spacing w:val="-8"/>
          <w:sz w:val="24"/>
          <w:szCs w:val="28"/>
        </w:rPr>
        <w:t>в вертикальной плоскости</w:t>
      </w:r>
      <w:r w:rsidR="00A75E2A" w:rsidRPr="00380867">
        <w:rPr>
          <w:rFonts w:ascii="Times New Roman" w:hAnsi="Times New Roman" w:cs="Times New Roman"/>
          <w:spacing w:val="-8"/>
          <w:sz w:val="24"/>
          <w:szCs w:val="28"/>
        </w:rPr>
        <w:t>.</w:t>
      </w:r>
    </w:p>
    <w:p w:rsidR="00442DD9" w:rsidRDefault="00442DD9" w:rsidP="00F0550D">
      <w:pPr>
        <w:pStyle w:val="30"/>
        <w:shd w:val="clear" w:color="auto" w:fill="auto"/>
        <w:spacing w:after="0" w:line="360" w:lineRule="auto"/>
        <w:ind w:firstLine="709"/>
        <w:jc w:val="both"/>
        <w:rPr>
          <w:rFonts w:ascii="Times New Roman" w:hAnsi="Times New Roman" w:cs="Times New Roman"/>
          <w:spacing w:val="0"/>
          <w:sz w:val="28"/>
          <w:szCs w:val="28"/>
        </w:rPr>
      </w:pPr>
    </w:p>
    <w:p w:rsidR="009A3CBE" w:rsidRPr="00F0550D" w:rsidRDefault="00163E9C" w:rsidP="00F0550D">
      <w:pPr>
        <w:pStyle w:val="30"/>
        <w:shd w:val="clear" w:color="auto" w:fill="auto"/>
        <w:spacing w:after="0" w:line="360" w:lineRule="auto"/>
        <w:ind w:firstLine="709"/>
        <w:jc w:val="both"/>
        <w:rPr>
          <w:rFonts w:ascii="Times New Roman" w:hAnsi="Times New Roman" w:cs="Times New Roman"/>
          <w:spacing w:val="0"/>
          <w:sz w:val="28"/>
          <w:szCs w:val="28"/>
          <w:lang w:bidi="en-US"/>
        </w:rPr>
      </w:pPr>
      <w:r w:rsidRPr="00F0550D">
        <w:rPr>
          <w:rFonts w:ascii="Times New Roman" w:hAnsi="Times New Roman" w:cs="Times New Roman"/>
          <w:spacing w:val="0"/>
          <w:sz w:val="28"/>
          <w:szCs w:val="28"/>
        </w:rPr>
        <w:t xml:space="preserve">Опыты производились на токарно-винторезном станке </w:t>
      </w:r>
      <w:r w:rsidRPr="00F0550D">
        <w:rPr>
          <w:rFonts w:ascii="Times New Roman" w:hAnsi="Times New Roman" w:cs="Times New Roman"/>
          <w:spacing w:val="0"/>
          <w:sz w:val="28"/>
          <w:szCs w:val="28"/>
          <w:lang w:val="en-US" w:bidi="en-US"/>
        </w:rPr>
        <w:t>IK</w:t>
      </w:r>
      <w:r w:rsidRPr="00F0550D">
        <w:rPr>
          <w:rFonts w:ascii="Times New Roman" w:hAnsi="Times New Roman" w:cs="Times New Roman"/>
          <w:spacing w:val="0"/>
          <w:sz w:val="28"/>
          <w:szCs w:val="28"/>
          <w:lang w:bidi="en-US"/>
        </w:rPr>
        <w:t xml:space="preserve">625. </w:t>
      </w:r>
    </w:p>
    <w:p w:rsidR="00163E9C" w:rsidRPr="00F0550D" w:rsidRDefault="00A07CD0" w:rsidP="00F0550D">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В ра</w:t>
      </w:r>
      <w:r w:rsidR="00163E9C" w:rsidRPr="00F0550D">
        <w:rPr>
          <w:rFonts w:ascii="Times New Roman" w:hAnsi="Times New Roman" w:cs="Times New Roman"/>
          <w:spacing w:val="0"/>
          <w:sz w:val="28"/>
          <w:szCs w:val="28"/>
        </w:rPr>
        <w:t xml:space="preserve">боте был использован сорт </w:t>
      </w:r>
      <w:r w:rsidRPr="00F0550D">
        <w:rPr>
          <w:rFonts w:ascii="Times New Roman" w:hAnsi="Times New Roman" w:cs="Times New Roman"/>
          <w:spacing w:val="0"/>
          <w:sz w:val="28"/>
          <w:szCs w:val="28"/>
        </w:rPr>
        <w:t xml:space="preserve">технического </w:t>
      </w:r>
      <w:r w:rsidR="00163E9C" w:rsidRPr="00F0550D">
        <w:rPr>
          <w:rFonts w:ascii="Times New Roman" w:hAnsi="Times New Roman" w:cs="Times New Roman"/>
          <w:spacing w:val="0"/>
          <w:sz w:val="28"/>
          <w:szCs w:val="28"/>
        </w:rPr>
        <w:t>бериллия ТГП-56 со средним размеро</w:t>
      </w:r>
      <w:r w:rsidRPr="00F0550D">
        <w:rPr>
          <w:rFonts w:ascii="Times New Roman" w:hAnsi="Times New Roman" w:cs="Times New Roman"/>
          <w:spacing w:val="0"/>
          <w:sz w:val="28"/>
          <w:szCs w:val="28"/>
        </w:rPr>
        <w:t>м зерна около 25 мкм</w:t>
      </w:r>
      <w:r w:rsidR="00163E9C" w:rsidRPr="00F0550D">
        <w:rPr>
          <w:rStyle w:val="314pt"/>
          <w:rFonts w:ascii="Times New Roman" w:hAnsi="Times New Roman" w:cs="Times New Roman"/>
          <w:spacing w:val="0"/>
        </w:rPr>
        <w:t>.</w:t>
      </w:r>
    </w:p>
    <w:p w:rsidR="00163E9C" w:rsidRPr="00F0550D" w:rsidRDefault="00163E9C" w:rsidP="00F0550D">
      <w:pPr>
        <w:pStyle w:val="30"/>
        <w:shd w:val="clear" w:color="auto" w:fill="auto"/>
        <w:spacing w:after="0" w:line="360" w:lineRule="auto"/>
        <w:ind w:firstLine="720"/>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При точении бериллия был применен </w:t>
      </w:r>
      <w:r w:rsidR="00A07CD0" w:rsidRPr="00F0550D">
        <w:rPr>
          <w:rFonts w:ascii="Times New Roman" w:hAnsi="Times New Roman" w:cs="Times New Roman"/>
          <w:spacing w:val="0"/>
          <w:sz w:val="28"/>
          <w:szCs w:val="28"/>
        </w:rPr>
        <w:t>твердосплавный</w:t>
      </w:r>
      <w:r w:rsidRPr="00F0550D">
        <w:rPr>
          <w:rFonts w:ascii="Times New Roman" w:hAnsi="Times New Roman" w:cs="Times New Roman"/>
          <w:spacing w:val="0"/>
          <w:sz w:val="28"/>
          <w:szCs w:val="28"/>
        </w:rPr>
        <w:t xml:space="preserve"> резец </w:t>
      </w:r>
      <w:r w:rsidR="00A07CD0" w:rsidRPr="00F0550D">
        <w:rPr>
          <w:rFonts w:ascii="Times New Roman" w:hAnsi="Times New Roman" w:cs="Times New Roman"/>
          <w:spacing w:val="0"/>
          <w:sz w:val="28"/>
          <w:szCs w:val="28"/>
        </w:rPr>
        <w:t>ВК-8</w:t>
      </w:r>
      <w:r w:rsidR="00442DD9">
        <w:rPr>
          <w:rFonts w:ascii="Times New Roman" w:hAnsi="Times New Roman" w:cs="Times New Roman"/>
          <w:spacing w:val="0"/>
          <w:sz w:val="28"/>
          <w:szCs w:val="28"/>
        </w:rPr>
        <w:t xml:space="preserve"> </w:t>
      </w:r>
      <w:r w:rsidR="00442DD9">
        <w:rPr>
          <w:rFonts w:ascii="Times New Roman" w:hAnsi="Times New Roman" w:cs="Times New Roman"/>
          <w:spacing w:val="0"/>
          <w:sz w:val="28"/>
          <w:szCs w:val="28"/>
        </w:rPr>
        <w:br/>
        <w:t>(</w:t>
      </w:r>
      <w:r w:rsidRPr="00F0550D">
        <w:rPr>
          <w:rFonts w:ascii="Times New Roman" w:hAnsi="Times New Roman" w:cs="Times New Roman"/>
          <w:spacing w:val="0"/>
          <w:sz w:val="28"/>
          <w:szCs w:val="28"/>
        </w:rPr>
        <w:t>проходной  прав</w:t>
      </w:r>
      <w:r w:rsidR="00A07CD0" w:rsidRPr="00F0550D">
        <w:rPr>
          <w:rFonts w:ascii="Times New Roman" w:hAnsi="Times New Roman" w:cs="Times New Roman"/>
          <w:spacing w:val="0"/>
          <w:sz w:val="28"/>
          <w:szCs w:val="28"/>
        </w:rPr>
        <w:t xml:space="preserve">ый) </w:t>
      </w:r>
      <w:r w:rsidRPr="00F0550D">
        <w:rPr>
          <w:rFonts w:ascii="Times New Roman" w:hAnsi="Times New Roman" w:cs="Times New Roman"/>
          <w:spacing w:val="0"/>
          <w:sz w:val="28"/>
          <w:szCs w:val="28"/>
        </w:rPr>
        <w:t>со следующими углами заточки:</w:t>
      </w:r>
    </w:p>
    <w:p w:rsidR="00163E9C" w:rsidRPr="00F0550D" w:rsidRDefault="00163E9C" w:rsidP="00380867">
      <w:pPr>
        <w:pStyle w:val="30"/>
        <w:numPr>
          <w:ilvl w:val="0"/>
          <w:numId w:val="2"/>
        </w:numPr>
        <w:shd w:val="clear" w:color="auto" w:fill="auto"/>
        <w:tabs>
          <w:tab w:val="left" w:pos="709"/>
          <w:tab w:val="left" w:pos="993"/>
        </w:tabs>
        <w:spacing w:after="0"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главный угол в плане </w:t>
      </w:r>
      <w:r w:rsidR="00845B4D" w:rsidRPr="00F0550D">
        <w:rPr>
          <w:rFonts w:ascii="Times New Roman" w:hAnsi="Times New Roman" w:cs="Times New Roman"/>
          <w:sz w:val="28"/>
          <w:szCs w:val="28"/>
        </w:rPr>
        <w:sym w:font="Symbol" w:char="F06A"/>
      </w:r>
      <w:r w:rsidRPr="00F0550D">
        <w:rPr>
          <w:rFonts w:ascii="Times New Roman" w:hAnsi="Times New Roman" w:cs="Times New Roman"/>
          <w:spacing w:val="0"/>
          <w:sz w:val="28"/>
          <w:szCs w:val="28"/>
        </w:rPr>
        <w:t>=90°</w:t>
      </w:r>
      <w:r w:rsidR="002722DB" w:rsidRPr="00F0550D">
        <w:rPr>
          <w:rFonts w:ascii="Times New Roman" w:hAnsi="Times New Roman" w:cs="Times New Roman"/>
          <w:spacing w:val="0"/>
          <w:sz w:val="28"/>
          <w:szCs w:val="28"/>
        </w:rPr>
        <w:t>;</w:t>
      </w:r>
    </w:p>
    <w:p w:rsidR="00163E9C" w:rsidRPr="00F0550D" w:rsidRDefault="00163E9C" w:rsidP="00380867">
      <w:pPr>
        <w:pStyle w:val="30"/>
        <w:numPr>
          <w:ilvl w:val="0"/>
          <w:numId w:val="2"/>
        </w:numPr>
        <w:shd w:val="clear" w:color="auto" w:fill="auto"/>
        <w:tabs>
          <w:tab w:val="left" w:pos="709"/>
          <w:tab w:val="left" w:pos="993"/>
        </w:tabs>
        <w:spacing w:after="0"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вспомогательный угол в плане </w:t>
      </w:r>
      <w:r w:rsidR="00845B4D" w:rsidRPr="00F0550D">
        <w:rPr>
          <w:rFonts w:ascii="Times New Roman" w:hAnsi="Times New Roman" w:cs="Times New Roman"/>
          <w:sz w:val="28"/>
          <w:szCs w:val="28"/>
        </w:rPr>
        <w:sym w:font="Symbol" w:char="F06A"/>
      </w:r>
      <w:r w:rsidR="00560FBB" w:rsidRPr="00F0550D">
        <w:rPr>
          <w:rFonts w:ascii="Times New Roman" w:hAnsi="Times New Roman" w:cs="Times New Roman"/>
          <w:sz w:val="28"/>
          <w:szCs w:val="28"/>
          <w:vertAlign w:val="subscript"/>
        </w:rPr>
        <w:t xml:space="preserve"> </w:t>
      </w:r>
      <w:r w:rsidR="00A07CD0" w:rsidRPr="00F0550D">
        <w:rPr>
          <w:rFonts w:ascii="Times New Roman" w:hAnsi="Times New Roman" w:cs="Times New Roman"/>
          <w:spacing w:val="0"/>
          <w:sz w:val="28"/>
          <w:szCs w:val="28"/>
        </w:rPr>
        <w:t xml:space="preserve"> </w:t>
      </w:r>
      <w:r w:rsidRPr="00F0550D">
        <w:rPr>
          <w:rStyle w:val="315pt-1pt"/>
          <w:rFonts w:ascii="Times New Roman" w:hAnsi="Times New Roman" w:cs="Times New Roman"/>
          <w:i w:val="0"/>
          <w:spacing w:val="0"/>
          <w:sz w:val="28"/>
          <w:szCs w:val="28"/>
          <w:vertAlign w:val="subscript"/>
          <w:lang w:val="ru-RU"/>
        </w:rPr>
        <w:t>1</w:t>
      </w:r>
      <w:r w:rsidRPr="00F0550D">
        <w:rPr>
          <w:rFonts w:ascii="Times New Roman" w:hAnsi="Times New Roman" w:cs="Times New Roman"/>
          <w:spacing w:val="0"/>
          <w:sz w:val="28"/>
          <w:szCs w:val="28"/>
        </w:rPr>
        <w:t>=18°</w:t>
      </w:r>
      <w:r w:rsidR="002722DB" w:rsidRPr="00F0550D">
        <w:rPr>
          <w:rFonts w:ascii="Times New Roman" w:hAnsi="Times New Roman" w:cs="Times New Roman"/>
          <w:spacing w:val="0"/>
          <w:sz w:val="28"/>
          <w:szCs w:val="28"/>
        </w:rPr>
        <w:t>;</w:t>
      </w:r>
    </w:p>
    <w:p w:rsidR="00163E9C" w:rsidRPr="00F0550D" w:rsidRDefault="00163E9C" w:rsidP="00380867">
      <w:pPr>
        <w:pStyle w:val="30"/>
        <w:numPr>
          <w:ilvl w:val="0"/>
          <w:numId w:val="2"/>
        </w:numPr>
        <w:shd w:val="clear" w:color="auto" w:fill="auto"/>
        <w:tabs>
          <w:tab w:val="left" w:pos="709"/>
          <w:tab w:val="left" w:pos="993"/>
        </w:tabs>
        <w:spacing w:after="0"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угол наклона главной режущей кромки </w:t>
      </w:r>
      <w:r w:rsidR="00966F11" w:rsidRPr="00F0550D">
        <w:rPr>
          <w:rFonts w:ascii="Times New Roman" w:hAnsi="Times New Roman" w:cs="Times New Roman"/>
          <w:spacing w:val="0"/>
          <w:sz w:val="28"/>
          <w:szCs w:val="28"/>
        </w:rPr>
        <w:t>λ</w:t>
      </w:r>
      <w:r w:rsidRPr="00F0550D">
        <w:rPr>
          <w:rFonts w:ascii="Times New Roman" w:hAnsi="Times New Roman" w:cs="Times New Roman"/>
          <w:spacing w:val="0"/>
          <w:sz w:val="28"/>
          <w:szCs w:val="28"/>
        </w:rPr>
        <w:t>=</w:t>
      </w:r>
      <w:r w:rsidR="00966F11" w:rsidRPr="00F0550D">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w:t>
      </w:r>
      <w:r w:rsidR="00966F11" w:rsidRPr="00F0550D">
        <w:rPr>
          <w:rFonts w:ascii="Times New Roman" w:hAnsi="Times New Roman" w:cs="Times New Roman"/>
          <w:spacing w:val="0"/>
          <w:sz w:val="28"/>
          <w:szCs w:val="28"/>
        </w:rPr>
        <w:t>3</w:t>
      </w:r>
      <w:r w:rsidRPr="00F0550D">
        <w:rPr>
          <w:rFonts w:ascii="Times New Roman" w:hAnsi="Times New Roman" w:cs="Times New Roman"/>
          <w:spacing w:val="0"/>
          <w:sz w:val="28"/>
          <w:szCs w:val="28"/>
        </w:rPr>
        <w:t>°</w:t>
      </w:r>
      <w:r w:rsidR="002722DB" w:rsidRPr="00F0550D">
        <w:rPr>
          <w:rFonts w:ascii="Times New Roman" w:hAnsi="Times New Roman" w:cs="Times New Roman"/>
          <w:spacing w:val="0"/>
          <w:sz w:val="28"/>
          <w:szCs w:val="28"/>
        </w:rPr>
        <w:t>;</w:t>
      </w:r>
    </w:p>
    <w:p w:rsidR="00163E9C" w:rsidRPr="00F0550D" w:rsidRDefault="00163E9C" w:rsidP="00380867">
      <w:pPr>
        <w:pStyle w:val="30"/>
        <w:numPr>
          <w:ilvl w:val="0"/>
          <w:numId w:val="2"/>
        </w:numPr>
        <w:shd w:val="clear" w:color="auto" w:fill="auto"/>
        <w:tabs>
          <w:tab w:val="left" w:pos="709"/>
          <w:tab w:val="left" w:pos="993"/>
        </w:tabs>
        <w:spacing w:after="0"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главный задний угол </w:t>
      </w:r>
      <w:r w:rsidR="00966F11" w:rsidRPr="00F0550D">
        <w:rPr>
          <w:rStyle w:val="315pt-1pt"/>
          <w:rFonts w:ascii="Times New Roman" w:hAnsi="Times New Roman" w:cs="Times New Roman"/>
          <w:i w:val="0"/>
          <w:spacing w:val="0"/>
          <w:sz w:val="28"/>
          <w:szCs w:val="28"/>
        </w:rPr>
        <w:t>α</w:t>
      </w:r>
      <w:r w:rsidR="00966F11" w:rsidRPr="00F0550D">
        <w:rPr>
          <w:rStyle w:val="315pt-1pt"/>
          <w:rFonts w:ascii="Times New Roman" w:hAnsi="Times New Roman" w:cs="Times New Roman"/>
          <w:spacing w:val="0"/>
          <w:sz w:val="28"/>
          <w:szCs w:val="28"/>
        </w:rPr>
        <w:t xml:space="preserve"> </w:t>
      </w:r>
      <w:r w:rsidR="00966F11" w:rsidRPr="00F0550D">
        <w:rPr>
          <w:rStyle w:val="375pt0pt"/>
          <w:rFonts w:ascii="Times New Roman" w:hAnsi="Times New Roman" w:cs="Times New Roman"/>
          <w:sz w:val="28"/>
          <w:szCs w:val="28"/>
          <w:lang w:val="en-US"/>
        </w:rPr>
        <w:t>=</w:t>
      </w:r>
      <w:r w:rsidRPr="00F0550D">
        <w:rPr>
          <w:rStyle w:val="315pt0pt"/>
          <w:rFonts w:ascii="Times New Roman" w:hAnsi="Times New Roman" w:cs="Times New Roman"/>
          <w:i w:val="0"/>
          <w:sz w:val="28"/>
          <w:szCs w:val="28"/>
        </w:rPr>
        <w:t>8</w:t>
      </w:r>
      <w:r w:rsidRPr="00F0550D">
        <w:rPr>
          <w:rStyle w:val="375pt0pt"/>
          <w:rFonts w:ascii="Times New Roman" w:hAnsi="Times New Roman" w:cs="Times New Roman"/>
          <w:sz w:val="28"/>
          <w:szCs w:val="28"/>
        </w:rPr>
        <w:t>°</w:t>
      </w:r>
      <w:r w:rsidR="002722DB" w:rsidRPr="00F0550D">
        <w:rPr>
          <w:rStyle w:val="375pt0pt"/>
          <w:rFonts w:ascii="Times New Roman" w:hAnsi="Times New Roman" w:cs="Times New Roman"/>
          <w:sz w:val="28"/>
          <w:szCs w:val="28"/>
        </w:rPr>
        <w:t>;</w:t>
      </w:r>
    </w:p>
    <w:p w:rsidR="00163E9C" w:rsidRPr="00F0550D" w:rsidRDefault="00163E9C" w:rsidP="00380867">
      <w:pPr>
        <w:pStyle w:val="30"/>
        <w:numPr>
          <w:ilvl w:val="0"/>
          <w:numId w:val="2"/>
        </w:numPr>
        <w:shd w:val="clear" w:color="auto" w:fill="auto"/>
        <w:tabs>
          <w:tab w:val="left" w:pos="709"/>
          <w:tab w:val="left" w:pos="993"/>
        </w:tabs>
        <w:spacing w:after="0"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передний угол </w:t>
      </w:r>
      <w:r w:rsidR="00966F11" w:rsidRPr="00F0550D">
        <w:rPr>
          <w:rFonts w:ascii="Times New Roman" w:hAnsi="Times New Roman" w:cs="Times New Roman"/>
          <w:spacing w:val="0"/>
          <w:sz w:val="28"/>
          <w:szCs w:val="28"/>
        </w:rPr>
        <w:t>γ</w:t>
      </w:r>
      <w:r w:rsidRPr="00F0550D">
        <w:rPr>
          <w:rFonts w:ascii="Times New Roman" w:hAnsi="Times New Roman" w:cs="Times New Roman"/>
          <w:spacing w:val="0"/>
          <w:sz w:val="28"/>
          <w:szCs w:val="28"/>
        </w:rPr>
        <w:t>=10°</w:t>
      </w:r>
      <w:r w:rsidR="002722DB" w:rsidRPr="00F0550D">
        <w:rPr>
          <w:rFonts w:ascii="Times New Roman" w:hAnsi="Times New Roman" w:cs="Times New Roman"/>
          <w:spacing w:val="0"/>
          <w:sz w:val="28"/>
          <w:szCs w:val="28"/>
        </w:rPr>
        <w:t>;</w:t>
      </w:r>
    </w:p>
    <w:p w:rsidR="002722DB" w:rsidRPr="00F0550D" w:rsidRDefault="002722DB" w:rsidP="00380867">
      <w:pPr>
        <w:pStyle w:val="30"/>
        <w:numPr>
          <w:ilvl w:val="0"/>
          <w:numId w:val="2"/>
        </w:numPr>
        <w:shd w:val="clear" w:color="auto" w:fill="auto"/>
        <w:tabs>
          <w:tab w:val="left" w:pos="709"/>
          <w:tab w:val="left" w:pos="993"/>
        </w:tabs>
        <w:spacing w:after="0" w:line="360" w:lineRule="auto"/>
        <w:ind w:firstLine="284"/>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радиус закругления режущей кромки </w:t>
      </w:r>
      <w:r w:rsidRPr="00F0550D">
        <w:rPr>
          <w:rStyle w:val="315pt-1pt"/>
          <w:rFonts w:ascii="Times New Roman" w:hAnsi="Times New Roman" w:cs="Times New Roman"/>
          <w:i w:val="0"/>
          <w:spacing w:val="0"/>
          <w:sz w:val="28"/>
          <w:szCs w:val="28"/>
          <w:lang w:eastAsia="ru-RU" w:bidi="ru-RU"/>
        </w:rPr>
        <w:t>r</w:t>
      </w:r>
      <w:r w:rsidRPr="00F0550D">
        <w:rPr>
          <w:rFonts w:ascii="Times New Roman" w:hAnsi="Times New Roman" w:cs="Times New Roman"/>
          <w:spacing w:val="0"/>
          <w:sz w:val="28"/>
          <w:szCs w:val="28"/>
        </w:rPr>
        <w:t xml:space="preserve"> =0,4 мм.</w:t>
      </w:r>
    </w:p>
    <w:p w:rsidR="00163E9C" w:rsidRPr="00F0550D" w:rsidRDefault="00966F11" w:rsidP="00F0550D">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Ф</w:t>
      </w:r>
      <w:r w:rsidR="00163E9C" w:rsidRPr="00F0550D">
        <w:rPr>
          <w:rFonts w:ascii="Times New Roman" w:hAnsi="Times New Roman" w:cs="Times New Roman"/>
          <w:spacing w:val="0"/>
          <w:sz w:val="28"/>
          <w:szCs w:val="28"/>
        </w:rPr>
        <w:t>отоснимки потока стружек вместе с измерительными</w:t>
      </w:r>
      <w:r w:rsidRPr="00F0550D">
        <w:rPr>
          <w:rFonts w:ascii="Times New Roman" w:hAnsi="Times New Roman" w:cs="Times New Roman"/>
          <w:spacing w:val="0"/>
          <w:sz w:val="28"/>
          <w:szCs w:val="28"/>
        </w:rPr>
        <w:t xml:space="preserve"> </w:t>
      </w:r>
      <w:r w:rsidR="00163E9C" w:rsidRPr="00F0550D">
        <w:rPr>
          <w:rFonts w:ascii="Times New Roman" w:hAnsi="Times New Roman" w:cs="Times New Roman"/>
          <w:spacing w:val="0"/>
          <w:sz w:val="28"/>
          <w:szCs w:val="28"/>
        </w:rPr>
        <w:t>шкалами позволили с достаточной точность</w:t>
      </w:r>
      <w:r w:rsidR="006C4067" w:rsidRPr="00F0550D">
        <w:rPr>
          <w:rFonts w:ascii="Times New Roman" w:hAnsi="Times New Roman" w:cs="Times New Roman"/>
          <w:spacing w:val="0"/>
          <w:sz w:val="28"/>
          <w:szCs w:val="28"/>
        </w:rPr>
        <w:t>ю определить геометрическую фор</w:t>
      </w:r>
      <w:r w:rsidR="00163E9C" w:rsidRPr="00F0550D">
        <w:rPr>
          <w:rStyle w:val="314pt"/>
          <w:rFonts w:ascii="Times New Roman" w:hAnsi="Times New Roman" w:cs="Times New Roman"/>
          <w:spacing w:val="0"/>
        </w:rPr>
        <w:t xml:space="preserve">му </w:t>
      </w:r>
      <w:r w:rsidR="00163E9C" w:rsidRPr="00F0550D">
        <w:rPr>
          <w:rFonts w:ascii="Times New Roman" w:hAnsi="Times New Roman" w:cs="Times New Roman"/>
          <w:spacing w:val="0"/>
          <w:sz w:val="28"/>
          <w:szCs w:val="28"/>
        </w:rPr>
        <w:t>потока</w:t>
      </w:r>
      <w:r w:rsidR="006C4067" w:rsidRPr="00F0550D">
        <w:rPr>
          <w:rFonts w:ascii="Times New Roman" w:hAnsi="Times New Roman" w:cs="Times New Roman"/>
          <w:spacing w:val="0"/>
          <w:sz w:val="28"/>
          <w:szCs w:val="28"/>
        </w:rPr>
        <w:t xml:space="preserve"> стружки и пылевых частиц и их</w:t>
      </w:r>
      <w:r w:rsidR="00163E9C" w:rsidRPr="00F0550D">
        <w:rPr>
          <w:rFonts w:ascii="Times New Roman" w:hAnsi="Times New Roman" w:cs="Times New Roman"/>
          <w:spacing w:val="0"/>
          <w:sz w:val="28"/>
          <w:szCs w:val="28"/>
        </w:rPr>
        <w:t xml:space="preserve"> направление при точении бериллия.</w:t>
      </w:r>
    </w:p>
    <w:p w:rsidR="00004067" w:rsidRPr="00F0550D" w:rsidRDefault="00163E9C" w:rsidP="00F0550D">
      <w:pPr>
        <w:pStyle w:val="30"/>
        <w:shd w:val="clear" w:color="auto" w:fill="auto"/>
        <w:spacing w:after="0" w:line="360" w:lineRule="auto"/>
        <w:ind w:firstLine="720"/>
        <w:rPr>
          <w:rFonts w:ascii="Times New Roman" w:hAnsi="Times New Roman" w:cs="Times New Roman"/>
          <w:spacing w:val="0"/>
          <w:sz w:val="28"/>
          <w:szCs w:val="28"/>
        </w:rPr>
      </w:pPr>
      <w:r w:rsidRPr="00F0550D">
        <w:rPr>
          <w:rFonts w:ascii="Times New Roman" w:hAnsi="Times New Roman" w:cs="Times New Roman"/>
          <w:spacing w:val="0"/>
          <w:sz w:val="28"/>
          <w:szCs w:val="28"/>
        </w:rPr>
        <w:lastRenderedPageBreak/>
        <w:t>Параметрами, определяющими направление потока стру</w:t>
      </w:r>
      <w:r w:rsidR="006C4067" w:rsidRPr="00F0550D">
        <w:rPr>
          <w:rFonts w:ascii="Times New Roman" w:hAnsi="Times New Roman" w:cs="Times New Roman"/>
          <w:spacing w:val="0"/>
          <w:sz w:val="28"/>
          <w:szCs w:val="28"/>
        </w:rPr>
        <w:t>жек и пы</w:t>
      </w:r>
      <w:r w:rsidRPr="00F0550D">
        <w:rPr>
          <w:rFonts w:ascii="Times New Roman" w:hAnsi="Times New Roman" w:cs="Times New Roman"/>
          <w:spacing w:val="0"/>
          <w:sz w:val="28"/>
          <w:szCs w:val="28"/>
        </w:rPr>
        <w:t>ли в прос</w:t>
      </w:r>
      <w:r w:rsidR="006C4067" w:rsidRPr="00F0550D">
        <w:rPr>
          <w:rFonts w:ascii="Times New Roman" w:hAnsi="Times New Roman" w:cs="Times New Roman"/>
          <w:spacing w:val="0"/>
          <w:sz w:val="28"/>
          <w:szCs w:val="28"/>
        </w:rPr>
        <w:t>транстве, являются: (</w:t>
      </w:r>
      <w:r w:rsidR="00966F11" w:rsidRPr="00F0550D">
        <w:rPr>
          <w:rFonts w:ascii="Times New Roman" w:hAnsi="Times New Roman" w:cs="Times New Roman"/>
          <w:spacing w:val="0"/>
          <w:sz w:val="28"/>
          <w:szCs w:val="28"/>
        </w:rPr>
        <w:t>рис.2,</w:t>
      </w:r>
      <w:r w:rsidR="00442DD9">
        <w:rPr>
          <w:rFonts w:ascii="Times New Roman" w:hAnsi="Times New Roman" w:cs="Times New Roman"/>
          <w:spacing w:val="0"/>
          <w:sz w:val="28"/>
          <w:szCs w:val="28"/>
        </w:rPr>
        <w:t xml:space="preserve"> </w:t>
      </w:r>
      <w:r w:rsidR="00966F11" w:rsidRPr="00F0550D">
        <w:rPr>
          <w:rFonts w:ascii="Times New Roman" w:hAnsi="Times New Roman" w:cs="Times New Roman"/>
          <w:spacing w:val="0"/>
          <w:sz w:val="28"/>
          <w:szCs w:val="28"/>
        </w:rPr>
        <w:t>рис.3,</w:t>
      </w:r>
      <w:r w:rsidR="00442DD9">
        <w:rPr>
          <w:rFonts w:ascii="Times New Roman" w:hAnsi="Times New Roman" w:cs="Times New Roman"/>
          <w:spacing w:val="0"/>
          <w:sz w:val="28"/>
          <w:szCs w:val="28"/>
        </w:rPr>
        <w:t xml:space="preserve"> </w:t>
      </w:r>
      <w:r w:rsidR="00966F11" w:rsidRPr="00F0550D">
        <w:rPr>
          <w:rFonts w:ascii="Times New Roman" w:hAnsi="Times New Roman" w:cs="Times New Roman"/>
          <w:spacing w:val="0"/>
          <w:sz w:val="28"/>
          <w:szCs w:val="28"/>
        </w:rPr>
        <w:t>рис.4</w:t>
      </w:r>
      <w:r w:rsidRPr="00F0550D">
        <w:rPr>
          <w:rFonts w:ascii="Times New Roman" w:hAnsi="Times New Roman" w:cs="Times New Roman"/>
          <w:spacing w:val="0"/>
          <w:sz w:val="28"/>
          <w:szCs w:val="28"/>
        </w:rPr>
        <w:t>)</w:t>
      </w:r>
      <w:r w:rsidR="00966F11" w:rsidRPr="00F0550D">
        <w:rPr>
          <w:rFonts w:ascii="Times New Roman" w:hAnsi="Times New Roman" w:cs="Times New Roman"/>
          <w:spacing w:val="0"/>
          <w:sz w:val="28"/>
          <w:szCs w:val="28"/>
        </w:rPr>
        <w:t xml:space="preserve">. </w:t>
      </w:r>
    </w:p>
    <w:p w:rsidR="00163E9C" w:rsidRPr="00F0550D" w:rsidRDefault="00966F11" w:rsidP="00442DD9">
      <w:pPr>
        <w:pStyle w:val="30"/>
        <w:numPr>
          <w:ilvl w:val="0"/>
          <w:numId w:val="5"/>
        </w:numPr>
        <w:shd w:val="clear" w:color="auto" w:fill="auto"/>
        <w:tabs>
          <w:tab w:val="left" w:pos="993"/>
        </w:tabs>
        <w:spacing w:after="0" w:line="360" w:lineRule="auto"/>
        <w:ind w:left="0" w:firstLine="567"/>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Ψ </w:t>
      </w:r>
      <w:r w:rsidR="00163E9C" w:rsidRPr="00F0550D">
        <w:rPr>
          <w:rFonts w:ascii="Times New Roman" w:hAnsi="Times New Roman" w:cs="Times New Roman"/>
          <w:spacing w:val="0"/>
          <w:sz w:val="28"/>
          <w:szCs w:val="28"/>
        </w:rPr>
        <w:t>- угол отклонения по</w:t>
      </w:r>
      <w:r w:rsidR="006C4067" w:rsidRPr="00F0550D">
        <w:rPr>
          <w:rFonts w:ascii="Times New Roman" w:hAnsi="Times New Roman" w:cs="Times New Roman"/>
          <w:spacing w:val="0"/>
          <w:sz w:val="28"/>
          <w:szCs w:val="28"/>
        </w:rPr>
        <w:t>тока стружек от передней поверх</w:t>
      </w:r>
      <w:r w:rsidR="00163E9C" w:rsidRPr="00F0550D">
        <w:rPr>
          <w:rFonts w:ascii="Times New Roman" w:hAnsi="Times New Roman" w:cs="Times New Roman"/>
          <w:spacing w:val="0"/>
          <w:sz w:val="28"/>
          <w:szCs w:val="28"/>
        </w:rPr>
        <w:t>ности рез</w:t>
      </w:r>
      <w:r w:rsidRPr="00F0550D">
        <w:rPr>
          <w:rFonts w:ascii="Times New Roman" w:hAnsi="Times New Roman" w:cs="Times New Roman"/>
          <w:spacing w:val="0"/>
          <w:sz w:val="28"/>
          <w:szCs w:val="28"/>
        </w:rPr>
        <w:t>ц</w:t>
      </w:r>
      <w:r w:rsidR="00163E9C" w:rsidRPr="00F0550D">
        <w:rPr>
          <w:rFonts w:ascii="Times New Roman" w:hAnsi="Times New Roman" w:cs="Times New Roman"/>
          <w:spacing w:val="0"/>
          <w:sz w:val="28"/>
          <w:szCs w:val="28"/>
        </w:rPr>
        <w:t>а;</w:t>
      </w:r>
    </w:p>
    <w:p w:rsidR="00163E9C" w:rsidRPr="00F0550D" w:rsidRDefault="00142145" w:rsidP="00442DD9">
      <w:pPr>
        <w:pStyle w:val="40"/>
        <w:numPr>
          <w:ilvl w:val="0"/>
          <w:numId w:val="5"/>
        </w:numPr>
        <w:shd w:val="clear" w:color="auto" w:fill="auto"/>
        <w:tabs>
          <w:tab w:val="left" w:pos="993"/>
        </w:tabs>
        <w:spacing w:before="0" w:after="0" w:line="360" w:lineRule="auto"/>
        <w:ind w:left="0" w:firstLine="567"/>
        <w:jc w:val="both"/>
        <w:rPr>
          <w:rFonts w:ascii="Times New Roman" w:hAnsi="Times New Roman" w:cs="Times New Roman"/>
          <w:spacing w:val="0"/>
        </w:rPr>
      </w:pPr>
      <w:r w:rsidRPr="00F0550D">
        <w:rPr>
          <w:rFonts w:ascii="Times New Roman" w:hAnsi="Times New Roman" w:cs="Times New Roman"/>
          <w:spacing w:val="0"/>
        </w:rPr>
        <w:t>α</w:t>
      </w:r>
      <w:r w:rsidR="00966F11" w:rsidRPr="00F0550D">
        <w:rPr>
          <w:rFonts w:ascii="Times New Roman" w:hAnsi="Times New Roman" w:cs="Times New Roman"/>
          <w:spacing w:val="0"/>
          <w:vertAlign w:val="subscript"/>
        </w:rPr>
        <w:t xml:space="preserve">1  </w:t>
      </w:r>
      <w:r w:rsidR="00966F11" w:rsidRPr="00F0550D">
        <w:rPr>
          <w:rFonts w:ascii="Times New Roman" w:hAnsi="Times New Roman" w:cs="Times New Roman"/>
          <w:spacing w:val="0"/>
        </w:rPr>
        <w:t>- уго</w:t>
      </w:r>
      <w:r w:rsidR="00163E9C" w:rsidRPr="00F0550D">
        <w:rPr>
          <w:rFonts w:ascii="Times New Roman" w:hAnsi="Times New Roman" w:cs="Times New Roman"/>
          <w:spacing w:val="0"/>
        </w:rPr>
        <w:t>л</w:t>
      </w:r>
      <w:r w:rsidR="002A149B" w:rsidRPr="00F0550D">
        <w:rPr>
          <w:rFonts w:ascii="Times New Roman" w:hAnsi="Times New Roman" w:cs="Times New Roman"/>
          <w:spacing w:val="0"/>
        </w:rPr>
        <w:t xml:space="preserve"> раскрытия потока стружек в план</w:t>
      </w:r>
      <w:r w:rsidR="00163E9C" w:rsidRPr="00F0550D">
        <w:rPr>
          <w:rFonts w:ascii="Times New Roman" w:hAnsi="Times New Roman" w:cs="Times New Roman"/>
          <w:spacing w:val="0"/>
        </w:rPr>
        <w:t>е;</w:t>
      </w:r>
    </w:p>
    <w:p w:rsidR="00163E9C" w:rsidRPr="00F0550D" w:rsidRDefault="00966F11" w:rsidP="00442DD9">
      <w:pPr>
        <w:pStyle w:val="40"/>
        <w:numPr>
          <w:ilvl w:val="0"/>
          <w:numId w:val="5"/>
        </w:numPr>
        <w:shd w:val="clear" w:color="auto" w:fill="auto"/>
        <w:tabs>
          <w:tab w:val="left" w:pos="993"/>
          <w:tab w:val="left" w:pos="1458"/>
        </w:tabs>
        <w:spacing w:before="0" w:after="0" w:line="360" w:lineRule="auto"/>
        <w:ind w:left="0" w:firstLine="567"/>
        <w:jc w:val="both"/>
        <w:rPr>
          <w:rFonts w:ascii="Times New Roman" w:hAnsi="Times New Roman" w:cs="Times New Roman"/>
          <w:spacing w:val="0"/>
        </w:rPr>
      </w:pPr>
      <w:r w:rsidRPr="00F0550D">
        <w:rPr>
          <w:rFonts w:ascii="Times New Roman" w:hAnsi="Times New Roman" w:cs="Times New Roman"/>
          <w:spacing w:val="0"/>
        </w:rPr>
        <w:t>Ψ</w:t>
      </w:r>
      <w:r w:rsidRPr="00F0550D">
        <w:rPr>
          <w:rFonts w:ascii="Times New Roman" w:hAnsi="Times New Roman" w:cs="Times New Roman"/>
          <w:spacing w:val="0"/>
          <w:vertAlign w:val="subscript"/>
        </w:rPr>
        <w:t>1</w:t>
      </w:r>
      <w:r w:rsidR="00163E9C" w:rsidRPr="00F0550D">
        <w:rPr>
          <w:rFonts w:ascii="Times New Roman" w:hAnsi="Times New Roman" w:cs="Times New Roman"/>
          <w:spacing w:val="0"/>
        </w:rPr>
        <w:t>- угол между направлением движения потока стружек и направлением подачи в плане;</w:t>
      </w:r>
    </w:p>
    <w:p w:rsidR="00163E9C" w:rsidRPr="00F0550D" w:rsidRDefault="00142145" w:rsidP="00442DD9">
      <w:pPr>
        <w:pStyle w:val="40"/>
        <w:numPr>
          <w:ilvl w:val="0"/>
          <w:numId w:val="5"/>
        </w:numPr>
        <w:shd w:val="clear" w:color="auto" w:fill="auto"/>
        <w:tabs>
          <w:tab w:val="left" w:pos="993"/>
          <w:tab w:val="left" w:pos="1484"/>
        </w:tabs>
        <w:spacing w:before="0" w:after="0" w:line="360" w:lineRule="auto"/>
        <w:ind w:left="0" w:firstLine="567"/>
        <w:jc w:val="both"/>
        <w:rPr>
          <w:rFonts w:ascii="Times New Roman" w:hAnsi="Times New Roman" w:cs="Times New Roman"/>
          <w:spacing w:val="0"/>
        </w:rPr>
      </w:pPr>
      <w:r w:rsidRPr="00F0550D">
        <w:rPr>
          <w:rFonts w:ascii="Times New Roman" w:hAnsi="Times New Roman" w:cs="Times New Roman"/>
          <w:spacing w:val="0"/>
        </w:rPr>
        <w:t>Ψ</w:t>
      </w:r>
      <w:r w:rsidR="00966F11" w:rsidRPr="00F0550D">
        <w:rPr>
          <w:rFonts w:ascii="Times New Roman" w:hAnsi="Times New Roman" w:cs="Times New Roman"/>
          <w:spacing w:val="0"/>
          <w:vertAlign w:val="subscript"/>
        </w:rPr>
        <w:t xml:space="preserve">2 </w:t>
      </w:r>
      <w:r w:rsidR="00163E9C" w:rsidRPr="00F0550D">
        <w:rPr>
          <w:rFonts w:ascii="Times New Roman" w:hAnsi="Times New Roman" w:cs="Times New Roman"/>
          <w:spacing w:val="0"/>
        </w:rPr>
        <w:t>- угол между биссектрисой угла и направлением подачи;</w:t>
      </w:r>
    </w:p>
    <w:p w:rsidR="00142145" w:rsidRPr="001E1530" w:rsidRDefault="00142145" w:rsidP="00442DD9">
      <w:pPr>
        <w:pStyle w:val="40"/>
        <w:numPr>
          <w:ilvl w:val="0"/>
          <w:numId w:val="5"/>
        </w:numPr>
        <w:shd w:val="clear" w:color="auto" w:fill="auto"/>
        <w:tabs>
          <w:tab w:val="left" w:pos="993"/>
          <w:tab w:val="left" w:pos="1463"/>
        </w:tabs>
        <w:spacing w:before="0" w:after="0" w:line="360" w:lineRule="auto"/>
        <w:ind w:left="0" w:firstLine="567"/>
        <w:jc w:val="both"/>
        <w:rPr>
          <w:rFonts w:ascii="Times New Roman" w:hAnsi="Times New Roman" w:cs="Times New Roman"/>
        </w:rPr>
      </w:pPr>
      <w:r w:rsidRPr="00F0550D">
        <w:rPr>
          <w:rFonts w:ascii="Times New Roman" w:hAnsi="Times New Roman" w:cs="Times New Roman"/>
          <w:spacing w:val="0"/>
        </w:rPr>
        <w:t>α</w:t>
      </w:r>
      <w:r w:rsidRPr="00F0550D">
        <w:rPr>
          <w:rFonts w:ascii="Times New Roman" w:hAnsi="Times New Roman" w:cs="Times New Roman"/>
          <w:spacing w:val="0"/>
          <w:vertAlign w:val="subscript"/>
        </w:rPr>
        <w:t xml:space="preserve">2 </w:t>
      </w:r>
      <w:r w:rsidR="00966F11" w:rsidRPr="00F0550D">
        <w:rPr>
          <w:rFonts w:ascii="Times New Roman" w:hAnsi="Times New Roman" w:cs="Times New Roman"/>
          <w:spacing w:val="0"/>
        </w:rPr>
        <w:t xml:space="preserve">- </w:t>
      </w:r>
      <w:r w:rsidR="00163E9C" w:rsidRPr="00F0550D">
        <w:rPr>
          <w:rFonts w:ascii="Times New Roman" w:hAnsi="Times New Roman" w:cs="Times New Roman"/>
          <w:spacing w:val="0"/>
        </w:rPr>
        <w:t>угол раскрытия пот</w:t>
      </w:r>
      <w:r w:rsidR="006C4067" w:rsidRPr="00F0550D">
        <w:rPr>
          <w:rFonts w:ascii="Times New Roman" w:hAnsi="Times New Roman" w:cs="Times New Roman"/>
          <w:spacing w:val="0"/>
        </w:rPr>
        <w:t>ока стружки в вертикальной плос</w:t>
      </w:r>
      <w:r w:rsidR="00527D00" w:rsidRPr="00F0550D">
        <w:rPr>
          <w:rFonts w:ascii="Times New Roman" w:hAnsi="Times New Roman" w:cs="Times New Roman"/>
          <w:spacing w:val="0"/>
        </w:rPr>
        <w:t>кости.</w:t>
      </w:r>
    </w:p>
    <w:p w:rsidR="001E1530" w:rsidRPr="00F0550D" w:rsidRDefault="001E1530" w:rsidP="001E1530">
      <w:pPr>
        <w:pStyle w:val="40"/>
        <w:shd w:val="clear" w:color="auto" w:fill="auto"/>
        <w:tabs>
          <w:tab w:val="left" w:pos="993"/>
          <w:tab w:val="left" w:pos="1463"/>
        </w:tabs>
        <w:spacing w:before="0" w:after="0" w:line="360" w:lineRule="auto"/>
        <w:ind w:left="567"/>
        <w:jc w:val="both"/>
        <w:rPr>
          <w:rFonts w:ascii="Times New Roman" w:hAnsi="Times New Roman" w:cs="Times New Roman"/>
        </w:rPr>
      </w:pPr>
    </w:p>
    <w:p w:rsidR="00527D00" w:rsidRPr="00F0550D" w:rsidRDefault="00560FBB" w:rsidP="00F0550D">
      <w:pPr>
        <w:pStyle w:val="40"/>
        <w:shd w:val="clear" w:color="auto" w:fill="auto"/>
        <w:tabs>
          <w:tab w:val="left" w:pos="1560"/>
        </w:tabs>
        <w:spacing w:before="0" w:after="0" w:line="360" w:lineRule="auto"/>
        <w:jc w:val="center"/>
        <w:rPr>
          <w:rFonts w:ascii="Times New Roman" w:hAnsi="Times New Roman" w:cs="Times New Roman"/>
        </w:rPr>
      </w:pPr>
      <w:r w:rsidRPr="00F0550D">
        <w:rPr>
          <w:rFonts w:ascii="Times New Roman" w:hAnsi="Times New Roman" w:cs="Times New Roman"/>
          <w:noProof/>
          <w:lang w:eastAsia="ru-RU"/>
        </w:rPr>
        <w:drawing>
          <wp:inline distT="0" distB="0" distL="0" distR="0" wp14:anchorId="41DF80D6" wp14:editId="365E6E34">
            <wp:extent cx="3695700" cy="236700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2265" cy="2371206"/>
                    </a:xfrm>
                    <a:prstGeom prst="rect">
                      <a:avLst/>
                    </a:prstGeom>
                  </pic:spPr>
                </pic:pic>
              </a:graphicData>
            </a:graphic>
          </wp:inline>
        </w:drawing>
      </w:r>
    </w:p>
    <w:p w:rsidR="00966F11" w:rsidRPr="00442DD9" w:rsidRDefault="00AD6E2F" w:rsidP="00442DD9">
      <w:pPr>
        <w:pStyle w:val="40"/>
        <w:shd w:val="clear" w:color="auto" w:fill="auto"/>
        <w:tabs>
          <w:tab w:val="left" w:pos="1463"/>
        </w:tabs>
        <w:spacing w:before="0" w:after="0" w:line="360" w:lineRule="auto"/>
        <w:jc w:val="center"/>
        <w:rPr>
          <w:rFonts w:ascii="Times New Roman" w:hAnsi="Times New Roman" w:cs="Times New Roman"/>
          <w:noProof/>
          <w:spacing w:val="0"/>
          <w:sz w:val="24"/>
          <w:lang w:eastAsia="ru-RU"/>
        </w:rPr>
      </w:pPr>
      <w:r w:rsidRPr="00442DD9">
        <w:rPr>
          <w:rFonts w:ascii="Times New Roman" w:hAnsi="Times New Roman" w:cs="Times New Roman"/>
          <w:noProof/>
          <w:spacing w:val="0"/>
          <w:sz w:val="24"/>
          <w:lang w:eastAsia="ru-RU"/>
        </w:rPr>
        <w:t>Рис</w:t>
      </w:r>
      <w:r w:rsidR="009E166A" w:rsidRPr="00442DD9">
        <w:rPr>
          <w:rFonts w:ascii="Times New Roman" w:hAnsi="Times New Roman" w:cs="Times New Roman"/>
          <w:noProof/>
          <w:spacing w:val="0"/>
          <w:sz w:val="24"/>
          <w:lang w:eastAsia="ru-RU"/>
        </w:rPr>
        <w:t xml:space="preserve">. </w:t>
      </w:r>
      <w:r w:rsidRPr="00442DD9">
        <w:rPr>
          <w:rFonts w:ascii="Times New Roman" w:hAnsi="Times New Roman" w:cs="Times New Roman"/>
          <w:noProof/>
          <w:spacing w:val="0"/>
          <w:sz w:val="24"/>
          <w:lang w:eastAsia="ru-RU"/>
        </w:rPr>
        <w:t>2</w:t>
      </w:r>
      <w:r w:rsidR="00442DD9" w:rsidRPr="00442DD9">
        <w:rPr>
          <w:rFonts w:ascii="Times New Roman" w:hAnsi="Times New Roman" w:cs="Times New Roman"/>
          <w:noProof/>
          <w:spacing w:val="0"/>
          <w:sz w:val="24"/>
          <w:lang w:eastAsia="ru-RU"/>
        </w:rPr>
        <w:t xml:space="preserve"> –</w:t>
      </w:r>
      <w:r w:rsidRPr="00442DD9">
        <w:rPr>
          <w:rFonts w:ascii="Times New Roman" w:hAnsi="Times New Roman" w:cs="Times New Roman"/>
          <w:noProof/>
          <w:spacing w:val="0"/>
          <w:sz w:val="24"/>
          <w:lang w:eastAsia="ru-RU"/>
        </w:rPr>
        <w:t xml:space="preserve"> </w:t>
      </w:r>
      <w:r w:rsidR="00966F11" w:rsidRPr="00442DD9">
        <w:rPr>
          <w:rFonts w:ascii="Times New Roman" w:hAnsi="Times New Roman" w:cs="Times New Roman"/>
          <w:noProof/>
          <w:spacing w:val="0"/>
          <w:sz w:val="24"/>
          <w:lang w:eastAsia="ru-RU"/>
        </w:rPr>
        <w:t xml:space="preserve">Всасывающее </w:t>
      </w:r>
      <w:r w:rsidRPr="00442DD9">
        <w:rPr>
          <w:rFonts w:ascii="Times New Roman" w:hAnsi="Times New Roman" w:cs="Times New Roman"/>
          <w:noProof/>
          <w:spacing w:val="0"/>
          <w:sz w:val="24"/>
          <w:lang w:eastAsia="ru-RU"/>
        </w:rPr>
        <w:t xml:space="preserve">отверстие пылестружкоприемника </w:t>
      </w:r>
      <w:r w:rsidR="00966F11" w:rsidRPr="00442DD9">
        <w:rPr>
          <w:rFonts w:ascii="Times New Roman" w:hAnsi="Times New Roman" w:cs="Times New Roman"/>
          <w:noProof/>
          <w:spacing w:val="0"/>
          <w:sz w:val="24"/>
          <w:lang w:eastAsia="ru-RU"/>
        </w:rPr>
        <w:t xml:space="preserve">перпендикулярно к плоскости </w:t>
      </w:r>
      <w:r w:rsidR="009E166A" w:rsidRPr="00442DD9">
        <w:rPr>
          <w:rFonts w:ascii="Times New Roman" w:hAnsi="Times New Roman" w:cs="Times New Roman"/>
          <w:noProof/>
          <w:spacing w:val="0"/>
          <w:sz w:val="24"/>
          <w:lang w:eastAsia="ru-RU"/>
        </w:rPr>
        <w:t>резания</w:t>
      </w:r>
    </w:p>
    <w:p w:rsidR="00527D00" w:rsidRPr="00F0550D" w:rsidRDefault="00560FBB" w:rsidP="00F0550D">
      <w:pPr>
        <w:pStyle w:val="40"/>
        <w:shd w:val="clear" w:color="auto" w:fill="auto"/>
        <w:tabs>
          <w:tab w:val="left" w:pos="1463"/>
        </w:tabs>
        <w:spacing w:before="0" w:after="0" w:line="360" w:lineRule="auto"/>
        <w:jc w:val="center"/>
        <w:rPr>
          <w:rFonts w:ascii="Times New Roman" w:hAnsi="Times New Roman" w:cs="Times New Roman"/>
          <w:noProof/>
          <w:lang w:eastAsia="ru-RU"/>
        </w:rPr>
      </w:pPr>
      <w:r w:rsidRPr="00F0550D">
        <w:rPr>
          <w:rFonts w:ascii="Times New Roman" w:hAnsi="Times New Roman" w:cs="Times New Roman"/>
          <w:noProof/>
          <w:lang w:eastAsia="ru-RU"/>
        </w:rPr>
        <w:lastRenderedPageBreak/>
        <w:drawing>
          <wp:inline distT="0" distB="0" distL="0" distR="0" wp14:anchorId="5FB6A046" wp14:editId="7C2F8008">
            <wp:extent cx="3848669" cy="358534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3.jpg"/>
                    <pic:cNvPicPr/>
                  </pic:nvPicPr>
                  <pic:blipFill>
                    <a:blip r:embed="rId12">
                      <a:extLst>
                        <a:ext uri="{28A0092B-C50C-407E-A947-70E740481C1C}">
                          <a14:useLocalDpi xmlns:a14="http://schemas.microsoft.com/office/drawing/2010/main" val="0"/>
                        </a:ext>
                      </a:extLst>
                    </a:blip>
                    <a:stretch>
                      <a:fillRect/>
                    </a:stretch>
                  </pic:blipFill>
                  <pic:spPr>
                    <a:xfrm>
                      <a:off x="0" y="0"/>
                      <a:ext cx="3852879" cy="3589265"/>
                    </a:xfrm>
                    <a:prstGeom prst="rect">
                      <a:avLst/>
                    </a:prstGeom>
                  </pic:spPr>
                </pic:pic>
              </a:graphicData>
            </a:graphic>
          </wp:inline>
        </w:drawing>
      </w:r>
    </w:p>
    <w:p w:rsidR="00004067" w:rsidRPr="00442DD9" w:rsidRDefault="00142145" w:rsidP="00442DD9">
      <w:pPr>
        <w:pStyle w:val="40"/>
        <w:shd w:val="clear" w:color="auto" w:fill="auto"/>
        <w:tabs>
          <w:tab w:val="left" w:pos="1463"/>
        </w:tabs>
        <w:spacing w:before="0" w:after="0" w:line="276" w:lineRule="auto"/>
        <w:jc w:val="center"/>
        <w:rPr>
          <w:rFonts w:ascii="Times New Roman" w:hAnsi="Times New Roman" w:cs="Times New Roman"/>
          <w:noProof/>
          <w:spacing w:val="0"/>
          <w:sz w:val="24"/>
          <w:lang w:eastAsia="ru-RU"/>
        </w:rPr>
      </w:pPr>
      <w:r w:rsidRPr="00442DD9">
        <w:rPr>
          <w:rFonts w:ascii="Times New Roman" w:hAnsi="Times New Roman" w:cs="Times New Roman"/>
          <w:noProof/>
          <w:spacing w:val="0"/>
          <w:sz w:val="24"/>
          <w:lang w:eastAsia="ru-RU"/>
        </w:rPr>
        <w:t>Рис</w:t>
      </w:r>
      <w:r w:rsidR="009E166A" w:rsidRPr="00442DD9">
        <w:rPr>
          <w:rFonts w:ascii="Times New Roman" w:hAnsi="Times New Roman" w:cs="Times New Roman"/>
          <w:noProof/>
          <w:spacing w:val="0"/>
          <w:sz w:val="24"/>
          <w:lang w:eastAsia="ru-RU"/>
        </w:rPr>
        <w:t xml:space="preserve">. </w:t>
      </w:r>
      <w:r w:rsidR="00AD6E2F" w:rsidRPr="00442DD9">
        <w:rPr>
          <w:rFonts w:ascii="Times New Roman" w:hAnsi="Times New Roman" w:cs="Times New Roman"/>
          <w:noProof/>
          <w:spacing w:val="0"/>
          <w:sz w:val="24"/>
          <w:lang w:eastAsia="ru-RU"/>
        </w:rPr>
        <w:t>3</w:t>
      </w:r>
      <w:r w:rsidR="00442DD9" w:rsidRPr="00442DD9">
        <w:rPr>
          <w:rFonts w:ascii="Times New Roman" w:hAnsi="Times New Roman" w:cs="Times New Roman"/>
          <w:noProof/>
          <w:spacing w:val="0"/>
          <w:sz w:val="24"/>
          <w:lang w:eastAsia="ru-RU"/>
        </w:rPr>
        <w:t xml:space="preserve"> </w:t>
      </w:r>
      <w:r w:rsidR="00442DD9" w:rsidRPr="00442DD9">
        <w:rPr>
          <w:color w:val="auto"/>
          <w:sz w:val="24"/>
        </w:rPr>
        <w:t>–</w:t>
      </w:r>
      <w:r w:rsidR="00AD6E2F" w:rsidRPr="00442DD9">
        <w:rPr>
          <w:rFonts w:ascii="Times New Roman" w:hAnsi="Times New Roman" w:cs="Times New Roman"/>
          <w:noProof/>
          <w:spacing w:val="0"/>
          <w:sz w:val="24"/>
          <w:lang w:eastAsia="ru-RU"/>
        </w:rPr>
        <w:t xml:space="preserve"> </w:t>
      </w:r>
      <w:r w:rsidR="00004067" w:rsidRPr="00442DD9">
        <w:rPr>
          <w:rFonts w:ascii="Times New Roman" w:hAnsi="Times New Roman" w:cs="Times New Roman"/>
          <w:noProof/>
          <w:spacing w:val="0"/>
          <w:sz w:val="24"/>
          <w:lang w:eastAsia="ru-RU"/>
        </w:rPr>
        <w:t xml:space="preserve">Всасывающее отверстие </w:t>
      </w:r>
      <w:r w:rsidR="00AD6E2F" w:rsidRPr="00442DD9">
        <w:rPr>
          <w:rFonts w:ascii="Times New Roman" w:hAnsi="Times New Roman" w:cs="Times New Roman"/>
          <w:noProof/>
          <w:spacing w:val="0"/>
          <w:sz w:val="24"/>
          <w:lang w:eastAsia="ru-RU"/>
        </w:rPr>
        <w:t xml:space="preserve"> пылестружкоприемник</w:t>
      </w:r>
      <w:r w:rsidR="009E166A" w:rsidRPr="00442DD9">
        <w:rPr>
          <w:rFonts w:ascii="Times New Roman" w:hAnsi="Times New Roman" w:cs="Times New Roman"/>
          <w:noProof/>
          <w:spacing w:val="0"/>
          <w:sz w:val="24"/>
          <w:lang w:eastAsia="ru-RU"/>
        </w:rPr>
        <w:t>а параллельно плоскости резания</w:t>
      </w:r>
    </w:p>
    <w:p w:rsidR="00785E0C" w:rsidRPr="00F0550D" w:rsidRDefault="006C372E" w:rsidP="00F0550D">
      <w:pPr>
        <w:pStyle w:val="40"/>
        <w:shd w:val="clear" w:color="auto" w:fill="auto"/>
        <w:tabs>
          <w:tab w:val="left" w:pos="1463"/>
        </w:tabs>
        <w:spacing w:before="0" w:after="0" w:line="360" w:lineRule="auto"/>
        <w:jc w:val="center"/>
        <w:rPr>
          <w:rFonts w:ascii="Times New Roman" w:hAnsi="Times New Roman" w:cs="Times New Roman"/>
          <w:spacing w:val="0"/>
        </w:rPr>
      </w:pPr>
      <w:r w:rsidRPr="00F0550D">
        <w:rPr>
          <w:rFonts w:ascii="Times New Roman" w:hAnsi="Times New Roman" w:cs="Times New Roman"/>
          <w:noProof/>
          <w:spacing w:val="0"/>
          <w:lang w:eastAsia="ru-RU"/>
        </w:rPr>
        <w:drawing>
          <wp:inline distT="0" distB="0" distL="0" distR="0" wp14:anchorId="454FB49B" wp14:editId="1DD08856">
            <wp:extent cx="3570608" cy="3600000"/>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4.jpg"/>
                    <pic:cNvPicPr/>
                  </pic:nvPicPr>
                  <pic:blipFill>
                    <a:blip r:embed="rId13">
                      <a:extLst>
                        <a:ext uri="{28A0092B-C50C-407E-A947-70E740481C1C}">
                          <a14:useLocalDpi xmlns:a14="http://schemas.microsoft.com/office/drawing/2010/main" val="0"/>
                        </a:ext>
                      </a:extLst>
                    </a:blip>
                    <a:stretch>
                      <a:fillRect/>
                    </a:stretch>
                  </pic:blipFill>
                  <pic:spPr>
                    <a:xfrm>
                      <a:off x="0" y="0"/>
                      <a:ext cx="3570608" cy="3600000"/>
                    </a:xfrm>
                    <a:prstGeom prst="rect">
                      <a:avLst/>
                    </a:prstGeom>
                  </pic:spPr>
                </pic:pic>
              </a:graphicData>
            </a:graphic>
          </wp:inline>
        </w:drawing>
      </w:r>
    </w:p>
    <w:p w:rsidR="00004067" w:rsidRPr="00442DD9" w:rsidRDefault="00142145" w:rsidP="00442DD9">
      <w:pPr>
        <w:pStyle w:val="40"/>
        <w:shd w:val="clear" w:color="auto" w:fill="auto"/>
        <w:tabs>
          <w:tab w:val="left" w:pos="1463"/>
        </w:tabs>
        <w:spacing w:before="0" w:after="0" w:line="276" w:lineRule="auto"/>
        <w:jc w:val="center"/>
        <w:rPr>
          <w:rFonts w:ascii="Times New Roman" w:hAnsi="Times New Roman" w:cs="Times New Roman"/>
          <w:noProof/>
          <w:spacing w:val="0"/>
          <w:sz w:val="24"/>
          <w:lang w:eastAsia="ru-RU"/>
        </w:rPr>
      </w:pPr>
      <w:r w:rsidRPr="00442DD9">
        <w:rPr>
          <w:rFonts w:ascii="Times New Roman" w:hAnsi="Times New Roman" w:cs="Times New Roman"/>
          <w:spacing w:val="0"/>
          <w:sz w:val="24"/>
        </w:rPr>
        <w:t>Рис</w:t>
      </w:r>
      <w:r w:rsidR="009E166A" w:rsidRPr="00442DD9">
        <w:rPr>
          <w:rFonts w:ascii="Times New Roman" w:hAnsi="Times New Roman" w:cs="Times New Roman"/>
          <w:spacing w:val="0"/>
          <w:sz w:val="24"/>
        </w:rPr>
        <w:t xml:space="preserve">. </w:t>
      </w:r>
      <w:r w:rsidR="00AD6E2F" w:rsidRPr="00442DD9">
        <w:rPr>
          <w:rFonts w:ascii="Times New Roman" w:hAnsi="Times New Roman" w:cs="Times New Roman"/>
          <w:spacing w:val="0"/>
          <w:sz w:val="24"/>
        </w:rPr>
        <w:t>4</w:t>
      </w:r>
      <w:r w:rsidR="00442DD9" w:rsidRPr="00442DD9">
        <w:rPr>
          <w:rFonts w:ascii="Times New Roman" w:hAnsi="Times New Roman" w:cs="Times New Roman"/>
          <w:spacing w:val="0"/>
          <w:sz w:val="24"/>
        </w:rPr>
        <w:t xml:space="preserve"> </w:t>
      </w:r>
      <w:r w:rsidR="00442DD9" w:rsidRPr="00442DD9">
        <w:rPr>
          <w:color w:val="auto"/>
          <w:sz w:val="24"/>
        </w:rPr>
        <w:t>–</w:t>
      </w:r>
      <w:r w:rsidR="00004067" w:rsidRPr="00442DD9">
        <w:rPr>
          <w:rFonts w:ascii="Times New Roman" w:hAnsi="Times New Roman" w:cs="Times New Roman"/>
          <w:spacing w:val="0"/>
          <w:sz w:val="24"/>
        </w:rPr>
        <w:t xml:space="preserve"> Всасывающее отверстие </w:t>
      </w:r>
      <w:r w:rsidR="00AD6E2F" w:rsidRPr="00442DD9">
        <w:rPr>
          <w:rFonts w:ascii="Times New Roman" w:hAnsi="Times New Roman" w:cs="Times New Roman"/>
          <w:noProof/>
          <w:spacing w:val="0"/>
          <w:sz w:val="24"/>
          <w:lang w:eastAsia="ru-RU"/>
        </w:rPr>
        <w:t xml:space="preserve">пылестружкоприемника. </w:t>
      </w:r>
      <w:r w:rsidR="00004067" w:rsidRPr="00442DD9">
        <w:rPr>
          <w:rFonts w:ascii="Times New Roman" w:hAnsi="Times New Roman" w:cs="Times New Roman"/>
          <w:spacing w:val="0"/>
          <w:sz w:val="24"/>
        </w:rPr>
        <w:t xml:space="preserve">повернуто на угол </w:t>
      </w:r>
      <w:r w:rsidR="00A75E2A" w:rsidRPr="00442DD9">
        <w:rPr>
          <w:rFonts w:ascii="Times New Roman" w:hAnsi="Times New Roman" w:cs="Times New Roman"/>
          <w:spacing w:val="0"/>
          <w:sz w:val="24"/>
        </w:rPr>
        <w:t xml:space="preserve"> </w:t>
      </w:r>
      <w:r w:rsidR="00004067" w:rsidRPr="00442DD9">
        <w:rPr>
          <w:rFonts w:ascii="Times New Roman" w:hAnsi="Times New Roman" w:cs="Times New Roman"/>
          <w:spacing w:val="0"/>
          <w:sz w:val="24"/>
        </w:rPr>
        <w:t>β от плоскости рез</w:t>
      </w:r>
      <w:r w:rsidR="009E166A" w:rsidRPr="00442DD9">
        <w:rPr>
          <w:rFonts w:ascii="Times New Roman" w:hAnsi="Times New Roman" w:cs="Times New Roman"/>
          <w:spacing w:val="0"/>
          <w:sz w:val="24"/>
        </w:rPr>
        <w:t>ания</w:t>
      </w:r>
    </w:p>
    <w:p w:rsidR="00A82651" w:rsidRPr="00F0550D" w:rsidRDefault="00A82651" w:rsidP="00F0550D">
      <w:pPr>
        <w:spacing w:after="0" w:line="360" w:lineRule="auto"/>
        <w:rPr>
          <w:b/>
          <w:sz w:val="28"/>
          <w:szCs w:val="28"/>
        </w:rPr>
      </w:pPr>
    </w:p>
    <w:p w:rsidR="009A3CBE" w:rsidRPr="00F0550D" w:rsidRDefault="009A3CBE" w:rsidP="00F0550D">
      <w:pPr>
        <w:spacing w:after="0" w:line="360" w:lineRule="auto"/>
        <w:rPr>
          <w:b/>
          <w:sz w:val="28"/>
          <w:szCs w:val="28"/>
        </w:rPr>
      </w:pPr>
    </w:p>
    <w:p w:rsidR="00163E9C" w:rsidRPr="00F0550D" w:rsidRDefault="00163E9C" w:rsidP="00442DD9">
      <w:pPr>
        <w:spacing w:after="0" w:line="360" w:lineRule="auto"/>
        <w:ind w:firstLine="709"/>
        <w:rPr>
          <w:b/>
          <w:sz w:val="28"/>
          <w:szCs w:val="28"/>
        </w:rPr>
      </w:pPr>
      <w:r w:rsidRPr="00F0550D">
        <w:rPr>
          <w:b/>
          <w:sz w:val="28"/>
          <w:szCs w:val="28"/>
        </w:rPr>
        <w:lastRenderedPageBreak/>
        <w:t>Результаты проведенных исследований</w:t>
      </w:r>
    </w:p>
    <w:p w:rsidR="00004067" w:rsidRPr="00F0550D" w:rsidRDefault="00004067" w:rsidP="00F0550D">
      <w:pPr>
        <w:pStyle w:val="40"/>
        <w:shd w:val="clear" w:color="auto" w:fill="auto"/>
        <w:spacing w:before="0" w:after="0" w:line="360" w:lineRule="auto"/>
        <w:ind w:firstLine="709"/>
        <w:jc w:val="both"/>
        <w:rPr>
          <w:rFonts w:ascii="Times New Roman" w:hAnsi="Times New Roman" w:cs="Times New Roman"/>
          <w:spacing w:val="0"/>
        </w:rPr>
      </w:pPr>
      <w:r w:rsidRPr="00F0550D">
        <w:rPr>
          <w:rFonts w:ascii="Times New Roman" w:hAnsi="Times New Roman" w:cs="Times New Roman"/>
          <w:spacing w:val="0"/>
        </w:rPr>
        <w:t xml:space="preserve">Результаты проведенных исследований, по определению </w:t>
      </w:r>
      <w:r w:rsidR="002E239E" w:rsidRPr="00F0550D">
        <w:rPr>
          <w:rStyle w:val="40pt"/>
          <w:rFonts w:ascii="Times New Roman" w:hAnsi="Times New Roman" w:cs="Times New Roman"/>
          <w:b w:val="0"/>
          <w:spacing w:val="0"/>
        </w:rPr>
        <w:t>углов</w:t>
      </w:r>
      <w:r w:rsidRPr="00F0550D">
        <w:rPr>
          <w:rStyle w:val="40pt"/>
          <w:rFonts w:ascii="Times New Roman" w:hAnsi="Times New Roman" w:cs="Times New Roman"/>
          <w:spacing w:val="0"/>
        </w:rPr>
        <w:t xml:space="preserve"> </w:t>
      </w:r>
      <w:r w:rsidRPr="00F0550D">
        <w:rPr>
          <w:rFonts w:ascii="Times New Roman" w:hAnsi="Times New Roman" w:cs="Times New Roman"/>
          <w:spacing w:val="0"/>
        </w:rPr>
        <w:t>потока стружки и пыли</w:t>
      </w:r>
      <w:r w:rsidR="0003409A" w:rsidRPr="00F0550D">
        <w:rPr>
          <w:rFonts w:ascii="Times New Roman" w:hAnsi="Times New Roman" w:cs="Times New Roman"/>
          <w:spacing w:val="0"/>
        </w:rPr>
        <w:t>,</w:t>
      </w:r>
      <w:r w:rsidRPr="00F0550D">
        <w:rPr>
          <w:rFonts w:ascii="Times New Roman" w:hAnsi="Times New Roman" w:cs="Times New Roman"/>
          <w:spacing w:val="0"/>
        </w:rPr>
        <w:t xml:space="preserve"> образующ</w:t>
      </w:r>
      <w:r w:rsidR="006C4067" w:rsidRPr="00F0550D">
        <w:rPr>
          <w:rFonts w:ascii="Times New Roman" w:hAnsi="Times New Roman" w:cs="Times New Roman"/>
          <w:spacing w:val="0"/>
        </w:rPr>
        <w:t>ихся при наружном продольном то</w:t>
      </w:r>
      <w:r w:rsidRPr="00F0550D">
        <w:rPr>
          <w:rFonts w:ascii="Times New Roman" w:hAnsi="Times New Roman" w:cs="Times New Roman"/>
          <w:spacing w:val="0"/>
        </w:rPr>
        <w:t>чени</w:t>
      </w:r>
      <w:r w:rsidR="006C4067" w:rsidRPr="00F0550D">
        <w:rPr>
          <w:rFonts w:ascii="Times New Roman" w:hAnsi="Times New Roman" w:cs="Times New Roman"/>
          <w:spacing w:val="0"/>
        </w:rPr>
        <w:t xml:space="preserve">и бериллия, </w:t>
      </w:r>
      <w:r w:rsidR="00BD7F03" w:rsidRPr="00F0550D">
        <w:rPr>
          <w:rFonts w:ascii="Times New Roman" w:hAnsi="Times New Roman" w:cs="Times New Roman"/>
          <w:spacing w:val="0"/>
        </w:rPr>
        <w:t>с частотой вращения обрабатываемой заготовки (</w:t>
      </w:r>
      <w:r w:rsidR="00BD7F03" w:rsidRPr="00F0550D">
        <w:rPr>
          <w:rFonts w:ascii="Times New Roman" w:hAnsi="Times New Roman" w:cs="Times New Roman"/>
          <w:spacing w:val="0"/>
          <w:lang w:val="en-US"/>
        </w:rPr>
        <w:t>N</w:t>
      </w:r>
      <w:r w:rsidR="00BD7F03" w:rsidRPr="00F0550D">
        <w:rPr>
          <w:rFonts w:ascii="Times New Roman" w:hAnsi="Times New Roman" w:cs="Times New Roman"/>
          <w:spacing w:val="0"/>
        </w:rPr>
        <w:t xml:space="preserve">), </w:t>
      </w:r>
      <w:r w:rsidR="006C4067" w:rsidRPr="00F0550D">
        <w:rPr>
          <w:rFonts w:ascii="Times New Roman" w:hAnsi="Times New Roman" w:cs="Times New Roman"/>
          <w:spacing w:val="0"/>
        </w:rPr>
        <w:t>представлены в табл</w:t>
      </w:r>
      <w:r w:rsidR="00BD7F03" w:rsidRPr="00F0550D">
        <w:rPr>
          <w:rFonts w:ascii="Times New Roman" w:hAnsi="Times New Roman" w:cs="Times New Roman"/>
          <w:spacing w:val="0"/>
        </w:rPr>
        <w:t xml:space="preserve">ице </w:t>
      </w:r>
      <w:r w:rsidR="002E239E" w:rsidRPr="00F0550D">
        <w:rPr>
          <w:rFonts w:ascii="Times New Roman" w:hAnsi="Times New Roman" w:cs="Times New Roman"/>
          <w:spacing w:val="0"/>
        </w:rPr>
        <w:t>1</w:t>
      </w:r>
      <w:r w:rsidRPr="00F0550D">
        <w:rPr>
          <w:rFonts w:ascii="Times New Roman" w:hAnsi="Times New Roman" w:cs="Times New Roman"/>
          <w:spacing w:val="0"/>
        </w:rPr>
        <w:t>.</w:t>
      </w:r>
    </w:p>
    <w:p w:rsidR="00442DD9" w:rsidRDefault="00442DD9" w:rsidP="00F0550D">
      <w:pPr>
        <w:spacing w:after="0" w:line="360" w:lineRule="auto"/>
        <w:rPr>
          <w:sz w:val="28"/>
          <w:szCs w:val="28"/>
        </w:rPr>
      </w:pPr>
    </w:p>
    <w:p w:rsidR="00442DD9" w:rsidRPr="00442DD9" w:rsidRDefault="00442DD9" w:rsidP="00442DD9">
      <w:pPr>
        <w:spacing w:after="0" w:line="360" w:lineRule="auto"/>
        <w:jc w:val="right"/>
      </w:pPr>
      <w:r>
        <w:t>Таблица 1</w:t>
      </w:r>
    </w:p>
    <w:p w:rsidR="00163E9C" w:rsidRPr="00442DD9" w:rsidRDefault="0003409A" w:rsidP="00F0550D">
      <w:pPr>
        <w:spacing w:after="0" w:line="360" w:lineRule="auto"/>
      </w:pPr>
      <w:r w:rsidRPr="00442DD9">
        <w:t xml:space="preserve">Результаты проведенных исследований по определению </w:t>
      </w:r>
      <w:r w:rsidRPr="00442DD9">
        <w:rPr>
          <w:rStyle w:val="40pt"/>
          <w:rFonts w:ascii="Times New Roman" w:hAnsi="Times New Roman" w:cs="Times New Roman"/>
          <w:b w:val="0"/>
          <w:spacing w:val="0"/>
          <w:sz w:val="24"/>
          <w:szCs w:val="24"/>
        </w:rPr>
        <w:t>углов</w:t>
      </w:r>
      <w:r w:rsidRPr="00442DD9">
        <w:rPr>
          <w:rStyle w:val="40pt"/>
          <w:rFonts w:ascii="Times New Roman" w:hAnsi="Times New Roman" w:cs="Times New Roman"/>
          <w:spacing w:val="0"/>
          <w:sz w:val="24"/>
          <w:szCs w:val="24"/>
        </w:rPr>
        <w:t xml:space="preserve"> </w:t>
      </w:r>
      <w:r w:rsidR="00442DD9">
        <w:t>потока стружки и пыли</w:t>
      </w:r>
    </w:p>
    <w:tbl>
      <w:tblPr>
        <w:tblStyle w:val="ab"/>
        <w:tblW w:w="0" w:type="auto"/>
        <w:tblInd w:w="108" w:type="dxa"/>
        <w:tblLook w:val="04A0" w:firstRow="1" w:lastRow="0" w:firstColumn="1" w:lastColumn="0" w:noHBand="0" w:noVBand="1"/>
      </w:tblPr>
      <w:tblGrid>
        <w:gridCol w:w="909"/>
        <w:gridCol w:w="1044"/>
        <w:gridCol w:w="1054"/>
        <w:gridCol w:w="1043"/>
        <w:gridCol w:w="1024"/>
        <w:gridCol w:w="1024"/>
        <w:gridCol w:w="1032"/>
        <w:gridCol w:w="1024"/>
        <w:gridCol w:w="918"/>
      </w:tblGrid>
      <w:tr w:rsidR="00004067" w:rsidRPr="00442DD9" w:rsidTr="00442DD9">
        <w:trPr>
          <w:trHeight w:val="277"/>
        </w:trPr>
        <w:tc>
          <w:tcPr>
            <w:tcW w:w="909" w:type="dxa"/>
            <w:vMerge w:val="restart"/>
            <w:vAlign w:val="center"/>
          </w:tcPr>
          <w:p w:rsidR="00004067" w:rsidRPr="00442DD9" w:rsidRDefault="00004067" w:rsidP="00F0550D">
            <w:pPr>
              <w:spacing w:line="360" w:lineRule="auto"/>
              <w:jc w:val="center"/>
            </w:pPr>
            <w:r w:rsidRPr="00442DD9">
              <w:t>№</w:t>
            </w:r>
          </w:p>
        </w:tc>
        <w:tc>
          <w:tcPr>
            <w:tcW w:w="4165" w:type="dxa"/>
            <w:gridSpan w:val="4"/>
            <w:vAlign w:val="center"/>
          </w:tcPr>
          <w:p w:rsidR="00004067" w:rsidRPr="00442DD9" w:rsidRDefault="00004067" w:rsidP="00F0550D">
            <w:pPr>
              <w:spacing w:line="360" w:lineRule="auto"/>
              <w:jc w:val="center"/>
            </w:pPr>
            <w:r w:rsidRPr="00442DD9">
              <w:t>Режим резания</w:t>
            </w:r>
          </w:p>
        </w:tc>
        <w:tc>
          <w:tcPr>
            <w:tcW w:w="3998" w:type="dxa"/>
            <w:gridSpan w:val="4"/>
            <w:vAlign w:val="center"/>
          </w:tcPr>
          <w:p w:rsidR="00004067" w:rsidRPr="00442DD9" w:rsidRDefault="00004067" w:rsidP="00F0550D">
            <w:pPr>
              <w:spacing w:line="360" w:lineRule="auto"/>
              <w:jc w:val="center"/>
            </w:pPr>
            <w:r w:rsidRPr="00442DD9">
              <w:t>Угловые характеристики потока ст</w:t>
            </w:r>
            <w:r w:rsidR="00690CF1" w:rsidRPr="00442DD9">
              <w:t>р</w:t>
            </w:r>
            <w:r w:rsidRPr="00442DD9">
              <w:t>ужки</w:t>
            </w:r>
            <w:r w:rsidR="00DB35F1" w:rsidRPr="00442DD9">
              <w:t xml:space="preserve"> и пыли</w:t>
            </w:r>
          </w:p>
        </w:tc>
      </w:tr>
      <w:tr w:rsidR="00004067" w:rsidRPr="00442DD9" w:rsidTr="00442DD9">
        <w:trPr>
          <w:trHeight w:val="148"/>
        </w:trPr>
        <w:tc>
          <w:tcPr>
            <w:tcW w:w="909" w:type="dxa"/>
            <w:vMerge/>
            <w:vAlign w:val="center"/>
          </w:tcPr>
          <w:p w:rsidR="00004067" w:rsidRPr="00442DD9" w:rsidRDefault="00004067" w:rsidP="00F0550D">
            <w:pPr>
              <w:spacing w:line="360" w:lineRule="auto"/>
              <w:jc w:val="center"/>
            </w:pPr>
          </w:p>
        </w:tc>
        <w:tc>
          <w:tcPr>
            <w:tcW w:w="1044" w:type="dxa"/>
            <w:vAlign w:val="center"/>
          </w:tcPr>
          <w:p w:rsidR="0003409A" w:rsidRPr="00442DD9" w:rsidRDefault="0003409A" w:rsidP="00F0550D">
            <w:pPr>
              <w:spacing w:line="360" w:lineRule="auto"/>
              <w:jc w:val="center"/>
              <w:rPr>
                <w:lang w:val="en-US"/>
              </w:rPr>
            </w:pPr>
            <w:r w:rsidRPr="00442DD9">
              <w:rPr>
                <w:lang w:val="en-US"/>
              </w:rPr>
              <w:t>V</w:t>
            </w:r>
          </w:p>
          <w:p w:rsidR="00004067" w:rsidRPr="00442DD9" w:rsidRDefault="00004067" w:rsidP="00F0550D">
            <w:pPr>
              <w:spacing w:line="360" w:lineRule="auto"/>
              <w:jc w:val="center"/>
            </w:pPr>
            <w:r w:rsidRPr="00442DD9">
              <w:t>м\мин</w:t>
            </w:r>
          </w:p>
        </w:tc>
        <w:tc>
          <w:tcPr>
            <w:tcW w:w="1054" w:type="dxa"/>
            <w:vAlign w:val="center"/>
          </w:tcPr>
          <w:p w:rsidR="00004067" w:rsidRPr="00442DD9" w:rsidRDefault="00004067" w:rsidP="00F0550D">
            <w:pPr>
              <w:spacing w:line="360" w:lineRule="auto"/>
              <w:jc w:val="center"/>
            </w:pPr>
            <w:r w:rsidRPr="00442DD9">
              <w:rPr>
                <w:lang w:val="en-US"/>
              </w:rPr>
              <w:t xml:space="preserve">N </w:t>
            </w:r>
            <w:r w:rsidRPr="00442DD9">
              <w:t>об</w:t>
            </w:r>
            <w:r w:rsidRPr="00442DD9">
              <w:rPr>
                <w:lang w:val="en-US"/>
              </w:rPr>
              <w:t>\</w:t>
            </w:r>
            <w:r w:rsidRPr="00442DD9">
              <w:t>мин</w:t>
            </w:r>
          </w:p>
        </w:tc>
        <w:tc>
          <w:tcPr>
            <w:tcW w:w="1043" w:type="dxa"/>
            <w:vAlign w:val="center"/>
          </w:tcPr>
          <w:p w:rsidR="00004067" w:rsidRPr="00442DD9" w:rsidRDefault="00004067" w:rsidP="00F0550D">
            <w:pPr>
              <w:spacing w:line="360" w:lineRule="auto"/>
              <w:jc w:val="center"/>
            </w:pPr>
            <w:r w:rsidRPr="00442DD9">
              <w:rPr>
                <w:lang w:val="en-US"/>
              </w:rPr>
              <w:t>S</w:t>
            </w:r>
            <w:r w:rsidRPr="00442DD9">
              <w:t xml:space="preserve"> </w:t>
            </w:r>
            <w:r w:rsidRPr="00442DD9">
              <w:rPr>
                <w:lang w:val="en-US"/>
              </w:rPr>
              <w:t xml:space="preserve"> </w:t>
            </w:r>
            <w:r w:rsidRPr="00442DD9">
              <w:t>мм\об</w:t>
            </w:r>
          </w:p>
        </w:tc>
        <w:tc>
          <w:tcPr>
            <w:tcW w:w="1024" w:type="dxa"/>
            <w:vAlign w:val="center"/>
          </w:tcPr>
          <w:p w:rsidR="00004067" w:rsidRPr="00442DD9" w:rsidRDefault="00004067" w:rsidP="00F0550D">
            <w:pPr>
              <w:spacing w:line="360" w:lineRule="auto"/>
              <w:jc w:val="center"/>
              <w:rPr>
                <w:lang w:val="en-US"/>
              </w:rPr>
            </w:pPr>
            <w:r w:rsidRPr="00442DD9">
              <w:rPr>
                <w:lang w:val="en-US"/>
              </w:rPr>
              <w:t>t</w:t>
            </w:r>
          </w:p>
          <w:p w:rsidR="00004067" w:rsidRPr="00442DD9" w:rsidRDefault="00004067" w:rsidP="00F0550D">
            <w:pPr>
              <w:spacing w:line="360" w:lineRule="auto"/>
              <w:jc w:val="center"/>
            </w:pPr>
            <w:r w:rsidRPr="00442DD9">
              <w:t>мм</w:t>
            </w:r>
          </w:p>
        </w:tc>
        <w:tc>
          <w:tcPr>
            <w:tcW w:w="1024" w:type="dxa"/>
            <w:vAlign w:val="center"/>
          </w:tcPr>
          <w:p w:rsidR="00004067" w:rsidRPr="00442DD9" w:rsidRDefault="00004067" w:rsidP="00F0550D">
            <w:pPr>
              <w:spacing w:line="360" w:lineRule="auto"/>
              <w:jc w:val="center"/>
            </w:pPr>
            <w:r w:rsidRPr="00442DD9">
              <w:t>ψ</w:t>
            </w:r>
          </w:p>
        </w:tc>
        <w:tc>
          <w:tcPr>
            <w:tcW w:w="1032" w:type="dxa"/>
            <w:vAlign w:val="center"/>
          </w:tcPr>
          <w:p w:rsidR="00004067" w:rsidRPr="00442DD9" w:rsidRDefault="00BD7F03" w:rsidP="00F0550D">
            <w:pPr>
              <w:spacing w:line="360" w:lineRule="auto"/>
              <w:jc w:val="center"/>
              <w:rPr>
                <w:vertAlign w:val="subscript"/>
              </w:rPr>
            </w:pPr>
            <w:r w:rsidRPr="00442DD9">
              <w:t>Ψ</w:t>
            </w:r>
            <w:r w:rsidRPr="00442DD9">
              <w:rPr>
                <w:vertAlign w:val="subscript"/>
              </w:rPr>
              <w:t>1</w:t>
            </w:r>
          </w:p>
        </w:tc>
        <w:tc>
          <w:tcPr>
            <w:tcW w:w="1024" w:type="dxa"/>
            <w:vAlign w:val="center"/>
          </w:tcPr>
          <w:p w:rsidR="00004067" w:rsidRPr="00442DD9" w:rsidRDefault="00BD7F03" w:rsidP="00F0550D">
            <w:pPr>
              <w:spacing w:line="360" w:lineRule="auto"/>
              <w:jc w:val="center"/>
              <w:rPr>
                <w:vertAlign w:val="subscript"/>
              </w:rPr>
            </w:pPr>
            <w:r w:rsidRPr="00442DD9">
              <w:t>α</w:t>
            </w:r>
            <w:r w:rsidRPr="00442DD9">
              <w:rPr>
                <w:vertAlign w:val="subscript"/>
              </w:rPr>
              <w:t>1</w:t>
            </w:r>
          </w:p>
        </w:tc>
        <w:tc>
          <w:tcPr>
            <w:tcW w:w="918" w:type="dxa"/>
            <w:vAlign w:val="center"/>
          </w:tcPr>
          <w:p w:rsidR="00004067" w:rsidRPr="00442DD9" w:rsidRDefault="00BD7F03" w:rsidP="00F0550D">
            <w:pPr>
              <w:spacing w:line="360" w:lineRule="auto"/>
              <w:jc w:val="center"/>
              <w:rPr>
                <w:vertAlign w:val="subscript"/>
              </w:rPr>
            </w:pPr>
            <w:r w:rsidRPr="00442DD9">
              <w:t>α</w:t>
            </w:r>
            <w:r w:rsidRPr="00442DD9">
              <w:rPr>
                <w:vertAlign w:val="subscript"/>
              </w:rPr>
              <w:t>2</w:t>
            </w:r>
          </w:p>
        </w:tc>
      </w:tr>
      <w:tr w:rsidR="00492155" w:rsidRPr="00442DD9" w:rsidTr="00442DD9">
        <w:trPr>
          <w:trHeight w:val="277"/>
        </w:trPr>
        <w:tc>
          <w:tcPr>
            <w:tcW w:w="9072" w:type="dxa"/>
            <w:gridSpan w:val="9"/>
            <w:vAlign w:val="center"/>
          </w:tcPr>
          <w:p w:rsidR="00492155" w:rsidRPr="00442DD9" w:rsidRDefault="00492155" w:rsidP="00F0550D">
            <w:pPr>
              <w:spacing w:line="360" w:lineRule="auto"/>
              <w:jc w:val="center"/>
              <w:rPr>
                <w:lang w:val="en-US"/>
              </w:rPr>
            </w:pPr>
            <w:r w:rsidRPr="00442DD9">
              <w:t>Увеличение скорости резания</w:t>
            </w:r>
            <w:r w:rsidR="00383747" w:rsidRPr="00442DD9">
              <w:rPr>
                <w:lang w:val="en-US"/>
              </w:rPr>
              <w:t xml:space="preserve"> (U)</w:t>
            </w:r>
          </w:p>
        </w:tc>
      </w:tr>
      <w:tr w:rsidR="00004067" w:rsidRPr="00442DD9" w:rsidTr="00442DD9">
        <w:trPr>
          <w:trHeight w:val="277"/>
        </w:trPr>
        <w:tc>
          <w:tcPr>
            <w:tcW w:w="909" w:type="dxa"/>
          </w:tcPr>
          <w:p w:rsidR="00004067" w:rsidRPr="00442DD9" w:rsidRDefault="00492155" w:rsidP="00F0550D">
            <w:pPr>
              <w:spacing w:line="360" w:lineRule="auto"/>
              <w:jc w:val="center"/>
            </w:pPr>
            <w:r w:rsidRPr="00442DD9">
              <w:t>1-1</w:t>
            </w:r>
          </w:p>
        </w:tc>
        <w:tc>
          <w:tcPr>
            <w:tcW w:w="1044" w:type="dxa"/>
          </w:tcPr>
          <w:p w:rsidR="00004067" w:rsidRPr="00442DD9" w:rsidRDefault="00492155" w:rsidP="00F0550D">
            <w:pPr>
              <w:spacing w:line="360" w:lineRule="auto"/>
              <w:jc w:val="center"/>
            </w:pPr>
            <w:r w:rsidRPr="00442DD9">
              <w:t>80</w:t>
            </w:r>
          </w:p>
        </w:tc>
        <w:tc>
          <w:tcPr>
            <w:tcW w:w="1054" w:type="dxa"/>
          </w:tcPr>
          <w:p w:rsidR="00004067" w:rsidRPr="00442DD9" w:rsidRDefault="00492155" w:rsidP="00F0550D">
            <w:pPr>
              <w:spacing w:line="360" w:lineRule="auto"/>
              <w:jc w:val="center"/>
            </w:pPr>
            <w:r w:rsidRPr="00442DD9">
              <w:t>250</w:t>
            </w:r>
          </w:p>
        </w:tc>
        <w:tc>
          <w:tcPr>
            <w:tcW w:w="1043" w:type="dxa"/>
          </w:tcPr>
          <w:p w:rsidR="00004067" w:rsidRPr="00442DD9" w:rsidRDefault="00492155" w:rsidP="00F0550D">
            <w:pPr>
              <w:spacing w:line="360" w:lineRule="auto"/>
              <w:jc w:val="center"/>
            </w:pPr>
            <w:r w:rsidRPr="00442DD9">
              <w:t>0,2</w:t>
            </w:r>
          </w:p>
        </w:tc>
        <w:tc>
          <w:tcPr>
            <w:tcW w:w="1024" w:type="dxa"/>
          </w:tcPr>
          <w:p w:rsidR="00004067" w:rsidRPr="00442DD9" w:rsidRDefault="00492155" w:rsidP="00F0550D">
            <w:pPr>
              <w:spacing w:line="360" w:lineRule="auto"/>
              <w:jc w:val="center"/>
            </w:pPr>
            <w:r w:rsidRPr="00442DD9">
              <w:t>3</w:t>
            </w:r>
          </w:p>
        </w:tc>
        <w:tc>
          <w:tcPr>
            <w:tcW w:w="1024" w:type="dxa"/>
          </w:tcPr>
          <w:p w:rsidR="00004067" w:rsidRPr="00442DD9" w:rsidRDefault="00492155" w:rsidP="00F0550D">
            <w:pPr>
              <w:spacing w:line="360" w:lineRule="auto"/>
              <w:jc w:val="center"/>
            </w:pPr>
            <w:r w:rsidRPr="00442DD9">
              <w:t>12-34</w:t>
            </w:r>
          </w:p>
        </w:tc>
        <w:tc>
          <w:tcPr>
            <w:tcW w:w="1032" w:type="dxa"/>
          </w:tcPr>
          <w:p w:rsidR="00004067" w:rsidRPr="00442DD9" w:rsidRDefault="00492155" w:rsidP="00F0550D">
            <w:pPr>
              <w:spacing w:line="360" w:lineRule="auto"/>
              <w:jc w:val="center"/>
            </w:pPr>
            <w:r w:rsidRPr="00442DD9">
              <w:t>109</w:t>
            </w:r>
          </w:p>
        </w:tc>
        <w:tc>
          <w:tcPr>
            <w:tcW w:w="1024" w:type="dxa"/>
          </w:tcPr>
          <w:p w:rsidR="00004067" w:rsidRPr="00442DD9" w:rsidRDefault="00492155" w:rsidP="00F0550D">
            <w:pPr>
              <w:spacing w:line="360" w:lineRule="auto"/>
              <w:jc w:val="center"/>
            </w:pPr>
            <w:r w:rsidRPr="00442DD9">
              <w:t>24</w:t>
            </w:r>
          </w:p>
        </w:tc>
        <w:tc>
          <w:tcPr>
            <w:tcW w:w="918" w:type="dxa"/>
          </w:tcPr>
          <w:p w:rsidR="00004067" w:rsidRPr="00442DD9" w:rsidRDefault="00492155" w:rsidP="00F0550D">
            <w:pPr>
              <w:spacing w:line="360" w:lineRule="auto"/>
              <w:jc w:val="center"/>
            </w:pPr>
            <w:r w:rsidRPr="00442DD9">
              <w:t>37</w:t>
            </w:r>
          </w:p>
        </w:tc>
      </w:tr>
      <w:tr w:rsidR="00004067" w:rsidRPr="00442DD9" w:rsidTr="00442DD9">
        <w:trPr>
          <w:trHeight w:val="277"/>
        </w:trPr>
        <w:tc>
          <w:tcPr>
            <w:tcW w:w="909" w:type="dxa"/>
          </w:tcPr>
          <w:p w:rsidR="00004067" w:rsidRPr="00442DD9" w:rsidRDefault="00492155" w:rsidP="00F0550D">
            <w:pPr>
              <w:spacing w:line="360" w:lineRule="auto"/>
              <w:jc w:val="center"/>
            </w:pPr>
            <w:r w:rsidRPr="00442DD9">
              <w:t>2-1</w:t>
            </w:r>
          </w:p>
        </w:tc>
        <w:tc>
          <w:tcPr>
            <w:tcW w:w="1044" w:type="dxa"/>
          </w:tcPr>
          <w:p w:rsidR="00004067" w:rsidRPr="00442DD9" w:rsidRDefault="00492155" w:rsidP="00F0550D">
            <w:pPr>
              <w:spacing w:line="360" w:lineRule="auto"/>
              <w:jc w:val="center"/>
            </w:pPr>
            <w:r w:rsidRPr="00442DD9">
              <w:t>130</w:t>
            </w:r>
          </w:p>
        </w:tc>
        <w:tc>
          <w:tcPr>
            <w:tcW w:w="1054" w:type="dxa"/>
          </w:tcPr>
          <w:p w:rsidR="00004067" w:rsidRPr="00442DD9" w:rsidRDefault="00492155" w:rsidP="00F0550D">
            <w:pPr>
              <w:spacing w:line="360" w:lineRule="auto"/>
              <w:jc w:val="center"/>
            </w:pPr>
            <w:r w:rsidRPr="00442DD9">
              <w:t>400</w:t>
            </w:r>
          </w:p>
        </w:tc>
        <w:tc>
          <w:tcPr>
            <w:tcW w:w="1043" w:type="dxa"/>
          </w:tcPr>
          <w:p w:rsidR="00004067" w:rsidRPr="00442DD9" w:rsidRDefault="00492155" w:rsidP="00F0550D">
            <w:pPr>
              <w:spacing w:line="360" w:lineRule="auto"/>
              <w:jc w:val="center"/>
            </w:pPr>
            <w:r w:rsidRPr="00442DD9">
              <w:t>0,2</w:t>
            </w:r>
          </w:p>
        </w:tc>
        <w:tc>
          <w:tcPr>
            <w:tcW w:w="1024" w:type="dxa"/>
          </w:tcPr>
          <w:p w:rsidR="00004067" w:rsidRPr="00442DD9" w:rsidRDefault="00492155" w:rsidP="00F0550D">
            <w:pPr>
              <w:spacing w:line="360" w:lineRule="auto"/>
              <w:jc w:val="center"/>
            </w:pPr>
            <w:r w:rsidRPr="00442DD9">
              <w:t>3</w:t>
            </w:r>
          </w:p>
        </w:tc>
        <w:tc>
          <w:tcPr>
            <w:tcW w:w="1024" w:type="dxa"/>
          </w:tcPr>
          <w:p w:rsidR="00004067" w:rsidRPr="00442DD9" w:rsidRDefault="00492155" w:rsidP="00F0550D">
            <w:pPr>
              <w:spacing w:line="360" w:lineRule="auto"/>
              <w:jc w:val="center"/>
            </w:pPr>
            <w:r w:rsidRPr="00442DD9">
              <w:t>10-26</w:t>
            </w:r>
          </w:p>
        </w:tc>
        <w:tc>
          <w:tcPr>
            <w:tcW w:w="1032" w:type="dxa"/>
          </w:tcPr>
          <w:p w:rsidR="00004067" w:rsidRPr="00442DD9" w:rsidRDefault="00492155" w:rsidP="00F0550D">
            <w:pPr>
              <w:spacing w:line="360" w:lineRule="auto"/>
              <w:jc w:val="center"/>
            </w:pPr>
            <w:r w:rsidRPr="00442DD9">
              <w:t>124</w:t>
            </w:r>
          </w:p>
        </w:tc>
        <w:tc>
          <w:tcPr>
            <w:tcW w:w="1024" w:type="dxa"/>
          </w:tcPr>
          <w:p w:rsidR="00004067" w:rsidRPr="00442DD9" w:rsidRDefault="00492155" w:rsidP="00F0550D">
            <w:pPr>
              <w:spacing w:line="360" w:lineRule="auto"/>
              <w:jc w:val="center"/>
            </w:pPr>
            <w:r w:rsidRPr="00442DD9">
              <w:t>16</w:t>
            </w:r>
          </w:p>
        </w:tc>
        <w:tc>
          <w:tcPr>
            <w:tcW w:w="918" w:type="dxa"/>
          </w:tcPr>
          <w:p w:rsidR="00004067" w:rsidRPr="00442DD9" w:rsidRDefault="00492155" w:rsidP="00F0550D">
            <w:pPr>
              <w:spacing w:line="360" w:lineRule="auto"/>
              <w:jc w:val="center"/>
            </w:pPr>
            <w:r w:rsidRPr="00442DD9">
              <w:t>65</w:t>
            </w:r>
          </w:p>
        </w:tc>
      </w:tr>
      <w:tr w:rsidR="00004067" w:rsidRPr="00442DD9" w:rsidTr="00442DD9">
        <w:trPr>
          <w:trHeight w:val="277"/>
        </w:trPr>
        <w:tc>
          <w:tcPr>
            <w:tcW w:w="909" w:type="dxa"/>
          </w:tcPr>
          <w:p w:rsidR="00004067" w:rsidRPr="00442DD9" w:rsidRDefault="00492155" w:rsidP="00F0550D">
            <w:pPr>
              <w:spacing w:line="360" w:lineRule="auto"/>
              <w:jc w:val="center"/>
            </w:pPr>
            <w:r w:rsidRPr="00442DD9">
              <w:t>3-1</w:t>
            </w:r>
          </w:p>
        </w:tc>
        <w:tc>
          <w:tcPr>
            <w:tcW w:w="1044" w:type="dxa"/>
          </w:tcPr>
          <w:p w:rsidR="00004067" w:rsidRPr="00442DD9" w:rsidRDefault="00492155" w:rsidP="00F0550D">
            <w:pPr>
              <w:spacing w:line="360" w:lineRule="auto"/>
              <w:jc w:val="center"/>
            </w:pPr>
            <w:r w:rsidRPr="00442DD9">
              <w:t>250</w:t>
            </w:r>
          </w:p>
        </w:tc>
        <w:tc>
          <w:tcPr>
            <w:tcW w:w="1054" w:type="dxa"/>
          </w:tcPr>
          <w:p w:rsidR="00004067" w:rsidRPr="00442DD9" w:rsidRDefault="00492155" w:rsidP="00F0550D">
            <w:pPr>
              <w:spacing w:line="360" w:lineRule="auto"/>
              <w:jc w:val="center"/>
            </w:pPr>
            <w:r w:rsidRPr="00442DD9">
              <w:t>800</w:t>
            </w:r>
          </w:p>
        </w:tc>
        <w:tc>
          <w:tcPr>
            <w:tcW w:w="1043" w:type="dxa"/>
          </w:tcPr>
          <w:p w:rsidR="00004067" w:rsidRPr="00442DD9" w:rsidRDefault="00492155" w:rsidP="00F0550D">
            <w:pPr>
              <w:spacing w:line="360" w:lineRule="auto"/>
              <w:jc w:val="center"/>
            </w:pPr>
            <w:r w:rsidRPr="00442DD9">
              <w:t>0,2</w:t>
            </w:r>
          </w:p>
        </w:tc>
        <w:tc>
          <w:tcPr>
            <w:tcW w:w="1024" w:type="dxa"/>
          </w:tcPr>
          <w:p w:rsidR="00004067" w:rsidRPr="00442DD9" w:rsidRDefault="00492155" w:rsidP="00F0550D">
            <w:pPr>
              <w:spacing w:line="360" w:lineRule="auto"/>
              <w:jc w:val="center"/>
            </w:pPr>
            <w:r w:rsidRPr="00442DD9">
              <w:t>3</w:t>
            </w:r>
          </w:p>
        </w:tc>
        <w:tc>
          <w:tcPr>
            <w:tcW w:w="1024" w:type="dxa"/>
          </w:tcPr>
          <w:p w:rsidR="00004067" w:rsidRPr="00442DD9" w:rsidRDefault="00492155" w:rsidP="00F0550D">
            <w:pPr>
              <w:spacing w:line="360" w:lineRule="auto"/>
              <w:jc w:val="center"/>
            </w:pPr>
            <w:r w:rsidRPr="00442DD9">
              <w:t>1-31</w:t>
            </w:r>
          </w:p>
        </w:tc>
        <w:tc>
          <w:tcPr>
            <w:tcW w:w="1032" w:type="dxa"/>
          </w:tcPr>
          <w:p w:rsidR="00004067" w:rsidRPr="00442DD9" w:rsidRDefault="00492155" w:rsidP="00F0550D">
            <w:pPr>
              <w:spacing w:line="360" w:lineRule="auto"/>
              <w:jc w:val="center"/>
            </w:pPr>
            <w:r w:rsidRPr="00442DD9">
              <w:t>109</w:t>
            </w:r>
          </w:p>
        </w:tc>
        <w:tc>
          <w:tcPr>
            <w:tcW w:w="1024" w:type="dxa"/>
          </w:tcPr>
          <w:p w:rsidR="00004067" w:rsidRPr="00442DD9" w:rsidRDefault="00492155" w:rsidP="00F0550D">
            <w:pPr>
              <w:spacing w:line="360" w:lineRule="auto"/>
              <w:jc w:val="center"/>
            </w:pPr>
            <w:r w:rsidRPr="00442DD9">
              <w:t>32</w:t>
            </w:r>
          </w:p>
        </w:tc>
        <w:tc>
          <w:tcPr>
            <w:tcW w:w="918" w:type="dxa"/>
          </w:tcPr>
          <w:p w:rsidR="00004067" w:rsidRPr="00442DD9" w:rsidRDefault="00492155" w:rsidP="00F0550D">
            <w:pPr>
              <w:spacing w:line="360" w:lineRule="auto"/>
              <w:jc w:val="center"/>
            </w:pPr>
            <w:r w:rsidRPr="00442DD9">
              <w:t>70</w:t>
            </w:r>
          </w:p>
        </w:tc>
      </w:tr>
      <w:tr w:rsidR="00492155" w:rsidRPr="00442DD9" w:rsidTr="00442DD9">
        <w:trPr>
          <w:trHeight w:val="277"/>
        </w:trPr>
        <w:tc>
          <w:tcPr>
            <w:tcW w:w="9072" w:type="dxa"/>
            <w:gridSpan w:val="9"/>
          </w:tcPr>
          <w:p w:rsidR="00492155" w:rsidRPr="00442DD9" w:rsidRDefault="00492155" w:rsidP="00F0550D">
            <w:pPr>
              <w:spacing w:line="360" w:lineRule="auto"/>
              <w:jc w:val="center"/>
              <w:rPr>
                <w:lang w:val="en-US"/>
              </w:rPr>
            </w:pPr>
            <w:r w:rsidRPr="00442DD9">
              <w:t>Увеличение подачи</w:t>
            </w:r>
            <w:r w:rsidR="00383747" w:rsidRPr="00442DD9">
              <w:rPr>
                <w:lang w:val="en-US"/>
              </w:rPr>
              <w:t xml:space="preserve"> (S)</w:t>
            </w:r>
          </w:p>
        </w:tc>
      </w:tr>
      <w:tr w:rsidR="00004067" w:rsidRPr="00442DD9" w:rsidTr="00442DD9">
        <w:trPr>
          <w:trHeight w:val="277"/>
        </w:trPr>
        <w:tc>
          <w:tcPr>
            <w:tcW w:w="909" w:type="dxa"/>
          </w:tcPr>
          <w:p w:rsidR="00004067" w:rsidRPr="00442DD9" w:rsidRDefault="00492155" w:rsidP="00F0550D">
            <w:pPr>
              <w:spacing w:line="360" w:lineRule="auto"/>
              <w:jc w:val="center"/>
            </w:pPr>
            <w:r w:rsidRPr="00442DD9">
              <w:t>1-2</w:t>
            </w:r>
          </w:p>
        </w:tc>
        <w:tc>
          <w:tcPr>
            <w:tcW w:w="1044" w:type="dxa"/>
          </w:tcPr>
          <w:p w:rsidR="00004067" w:rsidRPr="00442DD9" w:rsidRDefault="00492155" w:rsidP="00F0550D">
            <w:pPr>
              <w:spacing w:line="360" w:lineRule="auto"/>
              <w:jc w:val="center"/>
            </w:pPr>
            <w:r w:rsidRPr="00442DD9">
              <w:t>130</w:t>
            </w:r>
          </w:p>
        </w:tc>
        <w:tc>
          <w:tcPr>
            <w:tcW w:w="1054" w:type="dxa"/>
          </w:tcPr>
          <w:p w:rsidR="00004067" w:rsidRPr="00442DD9" w:rsidRDefault="00492155" w:rsidP="00F0550D">
            <w:pPr>
              <w:spacing w:line="360" w:lineRule="auto"/>
              <w:jc w:val="center"/>
            </w:pPr>
            <w:r w:rsidRPr="00442DD9">
              <w:t>400</w:t>
            </w:r>
          </w:p>
        </w:tc>
        <w:tc>
          <w:tcPr>
            <w:tcW w:w="1043" w:type="dxa"/>
          </w:tcPr>
          <w:p w:rsidR="00004067" w:rsidRPr="00442DD9" w:rsidRDefault="00492155" w:rsidP="00F0550D">
            <w:pPr>
              <w:spacing w:line="360" w:lineRule="auto"/>
              <w:jc w:val="center"/>
            </w:pPr>
            <w:r w:rsidRPr="00442DD9">
              <w:t>0,1</w:t>
            </w:r>
          </w:p>
        </w:tc>
        <w:tc>
          <w:tcPr>
            <w:tcW w:w="1024" w:type="dxa"/>
          </w:tcPr>
          <w:p w:rsidR="00004067" w:rsidRPr="00442DD9" w:rsidRDefault="00492155" w:rsidP="00F0550D">
            <w:pPr>
              <w:spacing w:line="360" w:lineRule="auto"/>
              <w:jc w:val="center"/>
            </w:pPr>
            <w:r w:rsidRPr="00442DD9">
              <w:t>3</w:t>
            </w:r>
          </w:p>
        </w:tc>
        <w:tc>
          <w:tcPr>
            <w:tcW w:w="1024" w:type="dxa"/>
          </w:tcPr>
          <w:p w:rsidR="00004067" w:rsidRPr="00442DD9" w:rsidRDefault="00492155" w:rsidP="00F0550D">
            <w:pPr>
              <w:spacing w:line="360" w:lineRule="auto"/>
              <w:jc w:val="center"/>
            </w:pPr>
            <w:r w:rsidRPr="00442DD9">
              <w:t>21-33</w:t>
            </w:r>
          </w:p>
        </w:tc>
        <w:tc>
          <w:tcPr>
            <w:tcW w:w="1032" w:type="dxa"/>
          </w:tcPr>
          <w:p w:rsidR="00004067" w:rsidRPr="00442DD9" w:rsidRDefault="00492155" w:rsidP="00F0550D">
            <w:pPr>
              <w:spacing w:line="360" w:lineRule="auto"/>
              <w:jc w:val="center"/>
            </w:pPr>
            <w:r w:rsidRPr="00442DD9">
              <w:t>109</w:t>
            </w:r>
          </w:p>
        </w:tc>
        <w:tc>
          <w:tcPr>
            <w:tcW w:w="1024" w:type="dxa"/>
          </w:tcPr>
          <w:p w:rsidR="00004067" w:rsidRPr="00442DD9" w:rsidRDefault="00492155" w:rsidP="00F0550D">
            <w:pPr>
              <w:spacing w:line="360" w:lineRule="auto"/>
              <w:jc w:val="center"/>
            </w:pPr>
            <w:r w:rsidRPr="00442DD9">
              <w:t>13</w:t>
            </w:r>
          </w:p>
        </w:tc>
        <w:tc>
          <w:tcPr>
            <w:tcW w:w="918" w:type="dxa"/>
          </w:tcPr>
          <w:p w:rsidR="00004067" w:rsidRPr="00442DD9" w:rsidRDefault="00492155" w:rsidP="00F0550D">
            <w:pPr>
              <w:spacing w:line="360" w:lineRule="auto"/>
              <w:jc w:val="center"/>
            </w:pPr>
            <w:r w:rsidRPr="00442DD9">
              <w:t>40</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2-2</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0,2</w:t>
            </w:r>
          </w:p>
        </w:tc>
        <w:tc>
          <w:tcPr>
            <w:tcW w:w="1024" w:type="dxa"/>
          </w:tcPr>
          <w:p w:rsidR="00492155" w:rsidRPr="00442DD9" w:rsidRDefault="00492155" w:rsidP="00F0550D">
            <w:pPr>
              <w:spacing w:line="360" w:lineRule="auto"/>
              <w:jc w:val="center"/>
            </w:pPr>
            <w:r w:rsidRPr="00442DD9">
              <w:t>3</w:t>
            </w:r>
          </w:p>
        </w:tc>
        <w:tc>
          <w:tcPr>
            <w:tcW w:w="1024" w:type="dxa"/>
          </w:tcPr>
          <w:p w:rsidR="00492155" w:rsidRPr="00442DD9" w:rsidRDefault="00492155" w:rsidP="00F0550D">
            <w:pPr>
              <w:spacing w:line="360" w:lineRule="auto"/>
              <w:jc w:val="center"/>
            </w:pPr>
            <w:r w:rsidRPr="00442DD9">
              <w:t>11-26</w:t>
            </w:r>
          </w:p>
        </w:tc>
        <w:tc>
          <w:tcPr>
            <w:tcW w:w="1032" w:type="dxa"/>
          </w:tcPr>
          <w:p w:rsidR="00492155" w:rsidRPr="00442DD9" w:rsidRDefault="00492155" w:rsidP="00F0550D">
            <w:pPr>
              <w:spacing w:line="360" w:lineRule="auto"/>
              <w:jc w:val="center"/>
            </w:pPr>
            <w:r w:rsidRPr="00442DD9">
              <w:t>124</w:t>
            </w:r>
          </w:p>
        </w:tc>
        <w:tc>
          <w:tcPr>
            <w:tcW w:w="1024" w:type="dxa"/>
          </w:tcPr>
          <w:p w:rsidR="00492155" w:rsidRPr="00442DD9" w:rsidRDefault="00492155" w:rsidP="00F0550D">
            <w:pPr>
              <w:spacing w:line="360" w:lineRule="auto"/>
              <w:jc w:val="center"/>
            </w:pPr>
            <w:r w:rsidRPr="00442DD9">
              <w:t>15</w:t>
            </w:r>
          </w:p>
        </w:tc>
        <w:tc>
          <w:tcPr>
            <w:tcW w:w="918" w:type="dxa"/>
          </w:tcPr>
          <w:p w:rsidR="00492155" w:rsidRPr="00442DD9" w:rsidRDefault="00492155" w:rsidP="00F0550D">
            <w:pPr>
              <w:spacing w:line="360" w:lineRule="auto"/>
              <w:jc w:val="center"/>
            </w:pPr>
            <w:r w:rsidRPr="00442DD9">
              <w:t>50</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3-2</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0,3</w:t>
            </w:r>
          </w:p>
        </w:tc>
        <w:tc>
          <w:tcPr>
            <w:tcW w:w="1024" w:type="dxa"/>
          </w:tcPr>
          <w:p w:rsidR="00492155" w:rsidRPr="00442DD9" w:rsidRDefault="00492155" w:rsidP="00F0550D">
            <w:pPr>
              <w:spacing w:line="360" w:lineRule="auto"/>
              <w:jc w:val="center"/>
            </w:pPr>
            <w:r w:rsidRPr="00442DD9">
              <w:t>3</w:t>
            </w:r>
          </w:p>
        </w:tc>
        <w:tc>
          <w:tcPr>
            <w:tcW w:w="1024" w:type="dxa"/>
          </w:tcPr>
          <w:p w:rsidR="00492155" w:rsidRPr="00442DD9" w:rsidRDefault="00492155" w:rsidP="00F0550D">
            <w:pPr>
              <w:spacing w:line="360" w:lineRule="auto"/>
              <w:jc w:val="center"/>
            </w:pPr>
            <w:r w:rsidRPr="00442DD9">
              <w:t>11-33</w:t>
            </w:r>
          </w:p>
        </w:tc>
        <w:tc>
          <w:tcPr>
            <w:tcW w:w="1032" w:type="dxa"/>
          </w:tcPr>
          <w:p w:rsidR="00492155" w:rsidRPr="00442DD9" w:rsidRDefault="00492155" w:rsidP="00F0550D">
            <w:pPr>
              <w:spacing w:line="360" w:lineRule="auto"/>
              <w:jc w:val="center"/>
            </w:pPr>
            <w:r w:rsidRPr="00442DD9">
              <w:t>118</w:t>
            </w:r>
          </w:p>
        </w:tc>
        <w:tc>
          <w:tcPr>
            <w:tcW w:w="1024" w:type="dxa"/>
          </w:tcPr>
          <w:p w:rsidR="00492155" w:rsidRPr="00442DD9" w:rsidRDefault="00492155" w:rsidP="00F0550D">
            <w:pPr>
              <w:spacing w:line="360" w:lineRule="auto"/>
              <w:jc w:val="center"/>
            </w:pPr>
            <w:r w:rsidRPr="00442DD9">
              <w:t>22</w:t>
            </w:r>
          </w:p>
        </w:tc>
        <w:tc>
          <w:tcPr>
            <w:tcW w:w="918" w:type="dxa"/>
          </w:tcPr>
          <w:p w:rsidR="00492155" w:rsidRPr="00442DD9" w:rsidRDefault="00492155" w:rsidP="00F0550D">
            <w:pPr>
              <w:spacing w:line="360" w:lineRule="auto"/>
              <w:jc w:val="center"/>
            </w:pPr>
            <w:r w:rsidRPr="00442DD9">
              <w:t>66</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4-2</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0,4</w:t>
            </w:r>
          </w:p>
        </w:tc>
        <w:tc>
          <w:tcPr>
            <w:tcW w:w="1024" w:type="dxa"/>
          </w:tcPr>
          <w:p w:rsidR="00492155" w:rsidRPr="00442DD9" w:rsidRDefault="00492155" w:rsidP="00F0550D">
            <w:pPr>
              <w:spacing w:line="360" w:lineRule="auto"/>
              <w:jc w:val="center"/>
            </w:pPr>
            <w:r w:rsidRPr="00442DD9">
              <w:t>3</w:t>
            </w:r>
          </w:p>
        </w:tc>
        <w:tc>
          <w:tcPr>
            <w:tcW w:w="1024" w:type="dxa"/>
          </w:tcPr>
          <w:p w:rsidR="00492155" w:rsidRPr="00442DD9" w:rsidRDefault="00492155" w:rsidP="00F0550D">
            <w:pPr>
              <w:spacing w:line="360" w:lineRule="auto"/>
              <w:jc w:val="center"/>
            </w:pPr>
            <w:r w:rsidRPr="00442DD9">
              <w:t>5-26</w:t>
            </w:r>
          </w:p>
        </w:tc>
        <w:tc>
          <w:tcPr>
            <w:tcW w:w="1032" w:type="dxa"/>
          </w:tcPr>
          <w:p w:rsidR="00492155" w:rsidRPr="00442DD9" w:rsidRDefault="00492155" w:rsidP="00F0550D">
            <w:pPr>
              <w:spacing w:line="360" w:lineRule="auto"/>
              <w:jc w:val="center"/>
            </w:pPr>
            <w:r w:rsidRPr="00442DD9">
              <w:t>120</w:t>
            </w:r>
          </w:p>
        </w:tc>
        <w:tc>
          <w:tcPr>
            <w:tcW w:w="1024" w:type="dxa"/>
          </w:tcPr>
          <w:p w:rsidR="00492155" w:rsidRPr="00442DD9" w:rsidRDefault="00492155" w:rsidP="00F0550D">
            <w:pPr>
              <w:spacing w:line="360" w:lineRule="auto"/>
              <w:jc w:val="center"/>
            </w:pPr>
            <w:r w:rsidRPr="00442DD9">
              <w:t>22</w:t>
            </w:r>
          </w:p>
        </w:tc>
        <w:tc>
          <w:tcPr>
            <w:tcW w:w="918" w:type="dxa"/>
          </w:tcPr>
          <w:p w:rsidR="00492155" w:rsidRPr="00442DD9" w:rsidRDefault="00492155" w:rsidP="00F0550D">
            <w:pPr>
              <w:spacing w:line="360" w:lineRule="auto"/>
              <w:jc w:val="center"/>
            </w:pPr>
            <w:r w:rsidRPr="00442DD9">
              <w:t>71</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5-2</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0,5</w:t>
            </w:r>
          </w:p>
        </w:tc>
        <w:tc>
          <w:tcPr>
            <w:tcW w:w="1024" w:type="dxa"/>
          </w:tcPr>
          <w:p w:rsidR="00492155" w:rsidRPr="00442DD9" w:rsidRDefault="00492155" w:rsidP="00F0550D">
            <w:pPr>
              <w:spacing w:line="360" w:lineRule="auto"/>
              <w:jc w:val="center"/>
            </w:pPr>
            <w:r w:rsidRPr="00442DD9">
              <w:t>3</w:t>
            </w:r>
          </w:p>
        </w:tc>
        <w:tc>
          <w:tcPr>
            <w:tcW w:w="1024" w:type="dxa"/>
          </w:tcPr>
          <w:p w:rsidR="00492155" w:rsidRPr="00442DD9" w:rsidRDefault="00492155" w:rsidP="00F0550D">
            <w:pPr>
              <w:spacing w:line="360" w:lineRule="auto"/>
              <w:jc w:val="center"/>
            </w:pPr>
            <w:r w:rsidRPr="00442DD9">
              <w:t>6-30</w:t>
            </w:r>
          </w:p>
        </w:tc>
        <w:tc>
          <w:tcPr>
            <w:tcW w:w="1032" w:type="dxa"/>
          </w:tcPr>
          <w:p w:rsidR="00492155" w:rsidRPr="00442DD9" w:rsidRDefault="00492155" w:rsidP="00F0550D">
            <w:pPr>
              <w:spacing w:line="360" w:lineRule="auto"/>
              <w:jc w:val="center"/>
            </w:pPr>
            <w:r w:rsidRPr="00442DD9">
              <w:t>116</w:t>
            </w:r>
          </w:p>
        </w:tc>
        <w:tc>
          <w:tcPr>
            <w:tcW w:w="1024" w:type="dxa"/>
          </w:tcPr>
          <w:p w:rsidR="00492155" w:rsidRPr="00442DD9" w:rsidRDefault="002A149B" w:rsidP="00F0550D">
            <w:pPr>
              <w:spacing w:line="360" w:lineRule="auto"/>
              <w:jc w:val="center"/>
            </w:pPr>
            <w:r w:rsidRPr="00442DD9">
              <w:t>23</w:t>
            </w:r>
          </w:p>
        </w:tc>
        <w:tc>
          <w:tcPr>
            <w:tcW w:w="918" w:type="dxa"/>
          </w:tcPr>
          <w:p w:rsidR="00492155" w:rsidRPr="00442DD9" w:rsidRDefault="00492155" w:rsidP="00F0550D">
            <w:pPr>
              <w:spacing w:line="360" w:lineRule="auto"/>
              <w:jc w:val="center"/>
            </w:pPr>
            <w:r w:rsidRPr="00442DD9">
              <w:t>72</w:t>
            </w:r>
          </w:p>
        </w:tc>
      </w:tr>
      <w:tr w:rsidR="00492155" w:rsidRPr="00442DD9" w:rsidTr="00442DD9">
        <w:trPr>
          <w:trHeight w:val="277"/>
        </w:trPr>
        <w:tc>
          <w:tcPr>
            <w:tcW w:w="9072" w:type="dxa"/>
            <w:gridSpan w:val="9"/>
          </w:tcPr>
          <w:p w:rsidR="00492155" w:rsidRPr="00442DD9" w:rsidRDefault="00492155" w:rsidP="00F0550D">
            <w:pPr>
              <w:spacing w:line="360" w:lineRule="auto"/>
              <w:jc w:val="center"/>
              <w:rPr>
                <w:lang w:val="en-US"/>
              </w:rPr>
            </w:pPr>
            <w:r w:rsidRPr="00442DD9">
              <w:t>Увеличение глубины резания</w:t>
            </w:r>
            <w:r w:rsidR="00383747" w:rsidRPr="00442DD9">
              <w:rPr>
                <w:lang w:val="en-US"/>
              </w:rPr>
              <w:t xml:space="preserve"> (t)</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1-3</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0,2</w:t>
            </w:r>
          </w:p>
        </w:tc>
        <w:tc>
          <w:tcPr>
            <w:tcW w:w="1024" w:type="dxa"/>
          </w:tcPr>
          <w:p w:rsidR="00492155" w:rsidRPr="00442DD9" w:rsidRDefault="00492155" w:rsidP="00F0550D">
            <w:pPr>
              <w:spacing w:line="360" w:lineRule="auto"/>
              <w:jc w:val="center"/>
            </w:pPr>
            <w:r w:rsidRPr="00442DD9">
              <w:t>1</w:t>
            </w:r>
          </w:p>
        </w:tc>
        <w:tc>
          <w:tcPr>
            <w:tcW w:w="1024" w:type="dxa"/>
          </w:tcPr>
          <w:p w:rsidR="00492155" w:rsidRPr="00442DD9" w:rsidRDefault="00492155" w:rsidP="00F0550D">
            <w:pPr>
              <w:spacing w:line="360" w:lineRule="auto"/>
              <w:jc w:val="center"/>
            </w:pPr>
            <w:r w:rsidRPr="00442DD9">
              <w:t>-</w:t>
            </w:r>
          </w:p>
        </w:tc>
        <w:tc>
          <w:tcPr>
            <w:tcW w:w="1032" w:type="dxa"/>
          </w:tcPr>
          <w:p w:rsidR="00492155" w:rsidRPr="00442DD9" w:rsidRDefault="00492155" w:rsidP="00F0550D">
            <w:pPr>
              <w:spacing w:line="360" w:lineRule="auto"/>
              <w:jc w:val="center"/>
            </w:pPr>
            <w:r w:rsidRPr="00442DD9">
              <w:t>114</w:t>
            </w:r>
          </w:p>
        </w:tc>
        <w:tc>
          <w:tcPr>
            <w:tcW w:w="1024" w:type="dxa"/>
          </w:tcPr>
          <w:p w:rsidR="00492155" w:rsidRPr="00442DD9" w:rsidRDefault="00492155" w:rsidP="00F0550D">
            <w:pPr>
              <w:spacing w:line="360" w:lineRule="auto"/>
              <w:jc w:val="center"/>
            </w:pPr>
            <w:r w:rsidRPr="00442DD9">
              <w:t>-</w:t>
            </w:r>
          </w:p>
        </w:tc>
        <w:tc>
          <w:tcPr>
            <w:tcW w:w="918" w:type="dxa"/>
          </w:tcPr>
          <w:p w:rsidR="00492155" w:rsidRPr="00442DD9" w:rsidRDefault="00492155" w:rsidP="00F0550D">
            <w:pPr>
              <w:spacing w:line="360" w:lineRule="auto"/>
              <w:jc w:val="center"/>
            </w:pPr>
            <w:r w:rsidRPr="00442DD9">
              <w:t>51</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2-3</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0,2</w:t>
            </w:r>
          </w:p>
        </w:tc>
        <w:tc>
          <w:tcPr>
            <w:tcW w:w="1024" w:type="dxa"/>
          </w:tcPr>
          <w:p w:rsidR="00492155" w:rsidRPr="00442DD9" w:rsidRDefault="00492155" w:rsidP="00F0550D">
            <w:pPr>
              <w:spacing w:line="360" w:lineRule="auto"/>
              <w:jc w:val="center"/>
            </w:pPr>
            <w:r w:rsidRPr="00442DD9">
              <w:t>2</w:t>
            </w:r>
          </w:p>
        </w:tc>
        <w:tc>
          <w:tcPr>
            <w:tcW w:w="1024" w:type="dxa"/>
          </w:tcPr>
          <w:p w:rsidR="00492155" w:rsidRPr="00442DD9" w:rsidRDefault="00492155" w:rsidP="00F0550D">
            <w:pPr>
              <w:spacing w:line="360" w:lineRule="auto"/>
              <w:jc w:val="center"/>
            </w:pPr>
            <w:r w:rsidRPr="00442DD9">
              <w:t>6-21</w:t>
            </w:r>
          </w:p>
        </w:tc>
        <w:tc>
          <w:tcPr>
            <w:tcW w:w="1032" w:type="dxa"/>
          </w:tcPr>
          <w:p w:rsidR="00492155" w:rsidRPr="00442DD9" w:rsidRDefault="00492155" w:rsidP="00F0550D">
            <w:pPr>
              <w:spacing w:line="360" w:lineRule="auto"/>
              <w:jc w:val="center"/>
            </w:pPr>
            <w:r w:rsidRPr="00442DD9">
              <w:t>116</w:t>
            </w:r>
          </w:p>
        </w:tc>
        <w:tc>
          <w:tcPr>
            <w:tcW w:w="1024" w:type="dxa"/>
          </w:tcPr>
          <w:p w:rsidR="00492155" w:rsidRPr="00442DD9" w:rsidRDefault="00492155" w:rsidP="00F0550D">
            <w:pPr>
              <w:spacing w:line="360" w:lineRule="auto"/>
              <w:jc w:val="center"/>
            </w:pPr>
            <w:r w:rsidRPr="00442DD9">
              <w:t>15</w:t>
            </w:r>
          </w:p>
        </w:tc>
        <w:tc>
          <w:tcPr>
            <w:tcW w:w="918" w:type="dxa"/>
          </w:tcPr>
          <w:p w:rsidR="00492155" w:rsidRPr="00442DD9" w:rsidRDefault="00492155" w:rsidP="00F0550D">
            <w:pPr>
              <w:spacing w:line="360" w:lineRule="auto"/>
              <w:jc w:val="center"/>
            </w:pPr>
            <w:r w:rsidRPr="00442DD9">
              <w:t>54</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3-3</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0,2</w:t>
            </w:r>
          </w:p>
        </w:tc>
        <w:tc>
          <w:tcPr>
            <w:tcW w:w="1024" w:type="dxa"/>
          </w:tcPr>
          <w:p w:rsidR="00492155" w:rsidRPr="00442DD9" w:rsidRDefault="00492155" w:rsidP="00F0550D">
            <w:pPr>
              <w:spacing w:line="360" w:lineRule="auto"/>
              <w:jc w:val="center"/>
            </w:pPr>
            <w:r w:rsidRPr="00442DD9">
              <w:t>3</w:t>
            </w:r>
          </w:p>
        </w:tc>
        <w:tc>
          <w:tcPr>
            <w:tcW w:w="1024" w:type="dxa"/>
          </w:tcPr>
          <w:p w:rsidR="00492155" w:rsidRPr="00442DD9" w:rsidRDefault="00492155" w:rsidP="00F0550D">
            <w:pPr>
              <w:spacing w:line="360" w:lineRule="auto"/>
              <w:jc w:val="center"/>
            </w:pPr>
            <w:r w:rsidRPr="00442DD9">
              <w:t>0-16</w:t>
            </w:r>
          </w:p>
        </w:tc>
        <w:tc>
          <w:tcPr>
            <w:tcW w:w="1032" w:type="dxa"/>
          </w:tcPr>
          <w:p w:rsidR="00492155" w:rsidRPr="00442DD9" w:rsidRDefault="00492155" w:rsidP="00F0550D">
            <w:pPr>
              <w:spacing w:line="360" w:lineRule="auto"/>
              <w:jc w:val="center"/>
            </w:pPr>
            <w:r w:rsidRPr="00442DD9">
              <w:t>122</w:t>
            </w:r>
          </w:p>
        </w:tc>
        <w:tc>
          <w:tcPr>
            <w:tcW w:w="1024" w:type="dxa"/>
          </w:tcPr>
          <w:p w:rsidR="00492155" w:rsidRPr="00442DD9" w:rsidRDefault="00492155" w:rsidP="00F0550D">
            <w:pPr>
              <w:spacing w:line="360" w:lineRule="auto"/>
              <w:jc w:val="center"/>
            </w:pPr>
            <w:r w:rsidRPr="00442DD9">
              <w:t>16</w:t>
            </w:r>
          </w:p>
        </w:tc>
        <w:tc>
          <w:tcPr>
            <w:tcW w:w="918" w:type="dxa"/>
          </w:tcPr>
          <w:p w:rsidR="00492155" w:rsidRPr="00442DD9" w:rsidRDefault="00492155" w:rsidP="00F0550D">
            <w:pPr>
              <w:spacing w:line="360" w:lineRule="auto"/>
              <w:jc w:val="center"/>
            </w:pPr>
            <w:r w:rsidRPr="00442DD9">
              <w:t>58</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4-3</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0,2</w:t>
            </w:r>
          </w:p>
        </w:tc>
        <w:tc>
          <w:tcPr>
            <w:tcW w:w="1024" w:type="dxa"/>
          </w:tcPr>
          <w:p w:rsidR="00492155" w:rsidRPr="00442DD9" w:rsidRDefault="00492155" w:rsidP="00F0550D">
            <w:pPr>
              <w:spacing w:line="360" w:lineRule="auto"/>
              <w:jc w:val="center"/>
            </w:pPr>
            <w:r w:rsidRPr="00442DD9">
              <w:t>4</w:t>
            </w:r>
          </w:p>
        </w:tc>
        <w:tc>
          <w:tcPr>
            <w:tcW w:w="1024" w:type="dxa"/>
          </w:tcPr>
          <w:p w:rsidR="00492155" w:rsidRPr="00442DD9" w:rsidRDefault="00492155" w:rsidP="00F0550D">
            <w:pPr>
              <w:spacing w:line="360" w:lineRule="auto"/>
              <w:jc w:val="center"/>
            </w:pPr>
            <w:r w:rsidRPr="00442DD9">
              <w:t>0-21</w:t>
            </w:r>
          </w:p>
        </w:tc>
        <w:tc>
          <w:tcPr>
            <w:tcW w:w="1032" w:type="dxa"/>
          </w:tcPr>
          <w:p w:rsidR="00492155" w:rsidRPr="00442DD9" w:rsidRDefault="00492155" w:rsidP="00F0550D">
            <w:pPr>
              <w:spacing w:line="360" w:lineRule="auto"/>
              <w:jc w:val="center"/>
            </w:pPr>
            <w:r w:rsidRPr="00442DD9">
              <w:t>123</w:t>
            </w:r>
          </w:p>
        </w:tc>
        <w:tc>
          <w:tcPr>
            <w:tcW w:w="1024" w:type="dxa"/>
          </w:tcPr>
          <w:p w:rsidR="00492155" w:rsidRPr="00442DD9" w:rsidRDefault="00492155" w:rsidP="00F0550D">
            <w:pPr>
              <w:spacing w:line="360" w:lineRule="auto"/>
              <w:jc w:val="center"/>
            </w:pPr>
            <w:r w:rsidRPr="00442DD9">
              <w:t>21</w:t>
            </w:r>
          </w:p>
        </w:tc>
        <w:tc>
          <w:tcPr>
            <w:tcW w:w="918" w:type="dxa"/>
          </w:tcPr>
          <w:p w:rsidR="00492155" w:rsidRPr="00442DD9" w:rsidRDefault="00492155" w:rsidP="00F0550D">
            <w:pPr>
              <w:spacing w:line="360" w:lineRule="auto"/>
              <w:jc w:val="center"/>
            </w:pPr>
            <w:r w:rsidRPr="00442DD9">
              <w:t>89</w:t>
            </w:r>
          </w:p>
        </w:tc>
      </w:tr>
      <w:tr w:rsidR="00492155" w:rsidRPr="00442DD9" w:rsidTr="00442DD9">
        <w:trPr>
          <w:trHeight w:val="277"/>
        </w:trPr>
        <w:tc>
          <w:tcPr>
            <w:tcW w:w="909" w:type="dxa"/>
          </w:tcPr>
          <w:p w:rsidR="00492155" w:rsidRPr="00442DD9" w:rsidRDefault="00492155" w:rsidP="00F0550D">
            <w:pPr>
              <w:spacing w:line="360" w:lineRule="auto"/>
              <w:jc w:val="center"/>
            </w:pPr>
            <w:r w:rsidRPr="00442DD9">
              <w:t>5-3</w:t>
            </w:r>
          </w:p>
        </w:tc>
        <w:tc>
          <w:tcPr>
            <w:tcW w:w="1044" w:type="dxa"/>
          </w:tcPr>
          <w:p w:rsidR="00492155" w:rsidRPr="00442DD9" w:rsidRDefault="00492155" w:rsidP="00F0550D">
            <w:pPr>
              <w:spacing w:line="360" w:lineRule="auto"/>
              <w:jc w:val="center"/>
            </w:pPr>
            <w:r w:rsidRPr="00442DD9">
              <w:t>130</w:t>
            </w:r>
          </w:p>
        </w:tc>
        <w:tc>
          <w:tcPr>
            <w:tcW w:w="1054" w:type="dxa"/>
          </w:tcPr>
          <w:p w:rsidR="00492155" w:rsidRPr="00442DD9" w:rsidRDefault="00492155" w:rsidP="00F0550D">
            <w:pPr>
              <w:spacing w:line="360" w:lineRule="auto"/>
              <w:jc w:val="center"/>
            </w:pPr>
            <w:r w:rsidRPr="00442DD9">
              <w:t>400</w:t>
            </w:r>
          </w:p>
        </w:tc>
        <w:tc>
          <w:tcPr>
            <w:tcW w:w="1043" w:type="dxa"/>
          </w:tcPr>
          <w:p w:rsidR="00492155" w:rsidRPr="00442DD9" w:rsidRDefault="00492155" w:rsidP="00F0550D">
            <w:pPr>
              <w:spacing w:line="360" w:lineRule="auto"/>
              <w:jc w:val="center"/>
            </w:pPr>
            <w:r w:rsidRPr="00442DD9">
              <w:t>0,2</w:t>
            </w:r>
          </w:p>
        </w:tc>
        <w:tc>
          <w:tcPr>
            <w:tcW w:w="1024" w:type="dxa"/>
          </w:tcPr>
          <w:p w:rsidR="00492155" w:rsidRPr="00442DD9" w:rsidRDefault="00492155" w:rsidP="00F0550D">
            <w:pPr>
              <w:spacing w:line="360" w:lineRule="auto"/>
              <w:jc w:val="center"/>
            </w:pPr>
            <w:r w:rsidRPr="00442DD9">
              <w:t>5</w:t>
            </w:r>
          </w:p>
        </w:tc>
        <w:tc>
          <w:tcPr>
            <w:tcW w:w="1024" w:type="dxa"/>
          </w:tcPr>
          <w:p w:rsidR="00492155" w:rsidRPr="00442DD9" w:rsidRDefault="00492155" w:rsidP="00F0550D">
            <w:pPr>
              <w:spacing w:line="360" w:lineRule="auto"/>
              <w:jc w:val="center"/>
            </w:pPr>
            <w:r w:rsidRPr="00442DD9">
              <w:t>0-23</w:t>
            </w:r>
          </w:p>
        </w:tc>
        <w:tc>
          <w:tcPr>
            <w:tcW w:w="1032" w:type="dxa"/>
          </w:tcPr>
          <w:p w:rsidR="00492155" w:rsidRPr="00442DD9" w:rsidRDefault="00492155" w:rsidP="00F0550D">
            <w:pPr>
              <w:spacing w:line="360" w:lineRule="auto"/>
              <w:jc w:val="center"/>
            </w:pPr>
            <w:r w:rsidRPr="00442DD9">
              <w:t>118</w:t>
            </w:r>
          </w:p>
        </w:tc>
        <w:tc>
          <w:tcPr>
            <w:tcW w:w="1024" w:type="dxa"/>
          </w:tcPr>
          <w:p w:rsidR="00492155" w:rsidRPr="00442DD9" w:rsidRDefault="00492155" w:rsidP="00F0550D">
            <w:pPr>
              <w:spacing w:line="360" w:lineRule="auto"/>
              <w:jc w:val="center"/>
            </w:pPr>
            <w:r w:rsidRPr="00442DD9">
              <w:t>23</w:t>
            </w:r>
          </w:p>
        </w:tc>
        <w:tc>
          <w:tcPr>
            <w:tcW w:w="918" w:type="dxa"/>
          </w:tcPr>
          <w:p w:rsidR="00492155" w:rsidRPr="00442DD9" w:rsidRDefault="00492155" w:rsidP="00F0550D">
            <w:pPr>
              <w:spacing w:line="360" w:lineRule="auto"/>
              <w:jc w:val="center"/>
            </w:pPr>
            <w:r w:rsidRPr="00442DD9">
              <w:t>90</w:t>
            </w:r>
          </w:p>
        </w:tc>
      </w:tr>
      <w:tr w:rsidR="00492155" w:rsidRPr="00442DD9" w:rsidTr="00442DD9">
        <w:trPr>
          <w:trHeight w:val="277"/>
        </w:trPr>
        <w:tc>
          <w:tcPr>
            <w:tcW w:w="5074" w:type="dxa"/>
            <w:gridSpan w:val="5"/>
          </w:tcPr>
          <w:p w:rsidR="00492155" w:rsidRPr="00442DD9" w:rsidRDefault="00492155" w:rsidP="00F0550D">
            <w:pPr>
              <w:spacing w:line="360" w:lineRule="auto"/>
            </w:pPr>
            <w:r w:rsidRPr="00442DD9">
              <w:t>Максимальное значение углов</w:t>
            </w:r>
          </w:p>
        </w:tc>
        <w:tc>
          <w:tcPr>
            <w:tcW w:w="1024" w:type="dxa"/>
          </w:tcPr>
          <w:p w:rsidR="00492155" w:rsidRPr="00442DD9" w:rsidRDefault="00492155" w:rsidP="00F0550D">
            <w:pPr>
              <w:spacing w:line="360" w:lineRule="auto"/>
              <w:jc w:val="center"/>
            </w:pPr>
            <w:r w:rsidRPr="00442DD9">
              <w:t>34</w:t>
            </w:r>
          </w:p>
        </w:tc>
        <w:tc>
          <w:tcPr>
            <w:tcW w:w="1032" w:type="dxa"/>
          </w:tcPr>
          <w:p w:rsidR="00492155" w:rsidRPr="00442DD9" w:rsidRDefault="00492155" w:rsidP="00F0550D">
            <w:pPr>
              <w:spacing w:line="360" w:lineRule="auto"/>
              <w:jc w:val="center"/>
            </w:pPr>
            <w:r w:rsidRPr="00442DD9">
              <w:t>124</w:t>
            </w:r>
          </w:p>
        </w:tc>
        <w:tc>
          <w:tcPr>
            <w:tcW w:w="1024" w:type="dxa"/>
          </w:tcPr>
          <w:p w:rsidR="00492155" w:rsidRPr="00442DD9" w:rsidRDefault="00492155" w:rsidP="00F0550D">
            <w:pPr>
              <w:spacing w:line="360" w:lineRule="auto"/>
              <w:jc w:val="center"/>
            </w:pPr>
            <w:r w:rsidRPr="00442DD9">
              <w:t>32</w:t>
            </w:r>
          </w:p>
        </w:tc>
        <w:tc>
          <w:tcPr>
            <w:tcW w:w="918" w:type="dxa"/>
          </w:tcPr>
          <w:p w:rsidR="00492155" w:rsidRPr="00442DD9" w:rsidRDefault="00492155" w:rsidP="00F0550D">
            <w:pPr>
              <w:spacing w:line="360" w:lineRule="auto"/>
              <w:jc w:val="center"/>
            </w:pPr>
            <w:r w:rsidRPr="00442DD9">
              <w:t>90</w:t>
            </w:r>
          </w:p>
        </w:tc>
      </w:tr>
      <w:tr w:rsidR="00492155" w:rsidRPr="00442DD9" w:rsidTr="00442DD9">
        <w:trPr>
          <w:trHeight w:val="277"/>
        </w:trPr>
        <w:tc>
          <w:tcPr>
            <w:tcW w:w="5074" w:type="dxa"/>
            <w:gridSpan w:val="5"/>
          </w:tcPr>
          <w:p w:rsidR="00492155" w:rsidRPr="00442DD9" w:rsidRDefault="00492155" w:rsidP="00F0550D">
            <w:pPr>
              <w:spacing w:line="360" w:lineRule="auto"/>
            </w:pPr>
            <w:r w:rsidRPr="00442DD9">
              <w:t>Изменение углов потока</w:t>
            </w:r>
            <w:r w:rsidR="00DB35F1" w:rsidRPr="00442DD9">
              <w:t xml:space="preserve"> стружки и пыли</w:t>
            </w:r>
          </w:p>
        </w:tc>
        <w:tc>
          <w:tcPr>
            <w:tcW w:w="1024" w:type="dxa"/>
          </w:tcPr>
          <w:p w:rsidR="00492155" w:rsidRPr="00442DD9" w:rsidRDefault="00492155" w:rsidP="00F0550D">
            <w:pPr>
              <w:spacing w:line="360" w:lineRule="auto"/>
              <w:jc w:val="center"/>
            </w:pPr>
            <w:r w:rsidRPr="00442DD9">
              <w:t>0-34</w:t>
            </w:r>
          </w:p>
        </w:tc>
        <w:tc>
          <w:tcPr>
            <w:tcW w:w="1032" w:type="dxa"/>
          </w:tcPr>
          <w:p w:rsidR="00492155" w:rsidRPr="00442DD9" w:rsidRDefault="00492155" w:rsidP="00F0550D">
            <w:pPr>
              <w:spacing w:line="360" w:lineRule="auto"/>
              <w:jc w:val="center"/>
            </w:pPr>
            <w:r w:rsidRPr="00442DD9">
              <w:t>109-124</w:t>
            </w:r>
          </w:p>
        </w:tc>
        <w:tc>
          <w:tcPr>
            <w:tcW w:w="1024" w:type="dxa"/>
          </w:tcPr>
          <w:p w:rsidR="00492155" w:rsidRPr="00442DD9" w:rsidRDefault="00492155" w:rsidP="00F0550D">
            <w:pPr>
              <w:spacing w:line="360" w:lineRule="auto"/>
              <w:jc w:val="center"/>
            </w:pPr>
            <w:r w:rsidRPr="00442DD9">
              <w:t>13-32</w:t>
            </w:r>
          </w:p>
        </w:tc>
        <w:tc>
          <w:tcPr>
            <w:tcW w:w="918" w:type="dxa"/>
          </w:tcPr>
          <w:p w:rsidR="00492155" w:rsidRPr="00442DD9" w:rsidRDefault="00492155" w:rsidP="00F0550D">
            <w:pPr>
              <w:spacing w:line="360" w:lineRule="auto"/>
              <w:jc w:val="center"/>
            </w:pPr>
            <w:r w:rsidRPr="00442DD9">
              <w:t>37-90</w:t>
            </w:r>
          </w:p>
        </w:tc>
      </w:tr>
    </w:tbl>
    <w:p w:rsidR="00705969" w:rsidRPr="00F0550D" w:rsidRDefault="00705969" w:rsidP="00F0550D">
      <w:pPr>
        <w:spacing w:after="0" w:line="360" w:lineRule="auto"/>
        <w:rPr>
          <w:sz w:val="28"/>
          <w:szCs w:val="28"/>
        </w:rPr>
      </w:pPr>
    </w:p>
    <w:p w:rsidR="00101117" w:rsidRPr="00F0550D" w:rsidRDefault="00101117" w:rsidP="00F0550D">
      <w:pPr>
        <w:spacing w:after="0" w:line="360" w:lineRule="auto"/>
        <w:rPr>
          <w:sz w:val="28"/>
          <w:szCs w:val="28"/>
          <w:lang w:val="en-US"/>
        </w:rPr>
      </w:pPr>
    </w:p>
    <w:p w:rsidR="00442DD9" w:rsidRDefault="00442DD9" w:rsidP="00442DD9">
      <w:pPr>
        <w:spacing w:after="0" w:line="360" w:lineRule="auto"/>
        <w:jc w:val="right"/>
      </w:pPr>
      <w:r>
        <w:lastRenderedPageBreak/>
        <w:t>Таблица 2</w:t>
      </w:r>
    </w:p>
    <w:p w:rsidR="00217B00" w:rsidRPr="00442DD9" w:rsidRDefault="00217B00" w:rsidP="00442DD9">
      <w:pPr>
        <w:spacing w:after="0"/>
        <w:jc w:val="center"/>
      </w:pPr>
      <w:r w:rsidRPr="00442DD9">
        <w:t xml:space="preserve">Размеры всасывающего отверстия </w:t>
      </w:r>
      <w:proofErr w:type="spellStart"/>
      <w:r w:rsidRPr="00442DD9">
        <w:t>пылестружкоприемника</w:t>
      </w:r>
      <w:proofErr w:type="spellEnd"/>
      <w:r w:rsidRPr="00442DD9">
        <w:t xml:space="preserve"> и объем отсасываемого воз</w:t>
      </w:r>
      <w:r w:rsidR="00CC4E3B" w:rsidRPr="00442DD9">
        <w:t xml:space="preserve">духа проходящего через </w:t>
      </w:r>
      <w:proofErr w:type="spellStart"/>
      <w:r w:rsidRPr="00442DD9">
        <w:t>пылеструж</w:t>
      </w:r>
      <w:r w:rsidR="00CC4E3B" w:rsidRPr="00442DD9">
        <w:t>коприемник</w:t>
      </w:r>
      <w:proofErr w:type="spellEnd"/>
      <w:r w:rsidRPr="00442DD9">
        <w:t xml:space="preserve"> в зависимости от уг</w:t>
      </w:r>
      <w:r w:rsidR="002C4F78" w:rsidRPr="00442DD9">
        <w:t>лов разлета по</w:t>
      </w:r>
      <w:r w:rsidRPr="00442DD9">
        <w:t>тока стр</w:t>
      </w:r>
      <w:r w:rsidR="00442DD9">
        <w:t>ужек и пыли</w:t>
      </w:r>
    </w:p>
    <w:tbl>
      <w:tblPr>
        <w:tblStyle w:val="ab"/>
        <w:tblW w:w="9072" w:type="dxa"/>
        <w:tblInd w:w="108" w:type="dxa"/>
        <w:tblLook w:val="04A0" w:firstRow="1" w:lastRow="0" w:firstColumn="1" w:lastColumn="0" w:noHBand="0" w:noVBand="1"/>
      </w:tblPr>
      <w:tblGrid>
        <w:gridCol w:w="1223"/>
        <w:gridCol w:w="974"/>
        <w:gridCol w:w="991"/>
        <w:gridCol w:w="985"/>
        <w:gridCol w:w="985"/>
        <w:gridCol w:w="1015"/>
        <w:gridCol w:w="988"/>
        <w:gridCol w:w="919"/>
        <w:gridCol w:w="992"/>
      </w:tblGrid>
      <w:tr w:rsidR="00217B00" w:rsidRPr="00442DD9" w:rsidTr="00442DD9">
        <w:tc>
          <w:tcPr>
            <w:tcW w:w="1223" w:type="dxa"/>
            <w:vMerge w:val="restart"/>
            <w:vAlign w:val="center"/>
          </w:tcPr>
          <w:p w:rsidR="00217B00" w:rsidRPr="00442DD9" w:rsidRDefault="00217B00" w:rsidP="00F0550D">
            <w:pPr>
              <w:spacing w:line="360" w:lineRule="auto"/>
              <w:jc w:val="center"/>
            </w:pPr>
            <w:r w:rsidRPr="00442DD9">
              <w:t>Материал</w:t>
            </w:r>
          </w:p>
        </w:tc>
        <w:tc>
          <w:tcPr>
            <w:tcW w:w="3935" w:type="dxa"/>
            <w:gridSpan w:val="4"/>
            <w:vAlign w:val="center"/>
          </w:tcPr>
          <w:p w:rsidR="00217B00" w:rsidRPr="00442DD9" w:rsidRDefault="00CC4E3B" w:rsidP="00F0550D">
            <w:pPr>
              <w:spacing w:line="360" w:lineRule="auto"/>
              <w:jc w:val="center"/>
            </w:pPr>
            <w:r w:rsidRPr="00442DD9">
              <w:t>Направление потока под угла</w:t>
            </w:r>
            <w:r w:rsidR="00217B00" w:rsidRPr="00442DD9">
              <w:t>м</w:t>
            </w:r>
            <w:r w:rsidRPr="00442DD9">
              <w:t>и</w:t>
            </w:r>
            <w:r w:rsidR="00217B00" w:rsidRPr="00442DD9">
              <w:t>, град.</w:t>
            </w:r>
          </w:p>
        </w:tc>
        <w:tc>
          <w:tcPr>
            <w:tcW w:w="3914" w:type="dxa"/>
            <w:gridSpan w:val="4"/>
            <w:vAlign w:val="center"/>
          </w:tcPr>
          <w:p w:rsidR="00217B00" w:rsidRPr="00442DD9" w:rsidRDefault="00CC4E3B" w:rsidP="00F0550D">
            <w:pPr>
              <w:spacing w:line="360" w:lineRule="auto"/>
              <w:jc w:val="center"/>
            </w:pPr>
            <w:r w:rsidRPr="00442DD9">
              <w:t xml:space="preserve">Размеры </w:t>
            </w:r>
            <w:proofErr w:type="spellStart"/>
            <w:r w:rsidR="00BD7F03" w:rsidRPr="00442DD9">
              <w:t>пылестружкоприемника</w:t>
            </w:r>
            <w:proofErr w:type="spellEnd"/>
            <w:r w:rsidR="00BD7F03" w:rsidRPr="00442DD9">
              <w:t xml:space="preserve"> </w:t>
            </w:r>
            <w:r w:rsidRPr="00442DD9">
              <w:t>и объем</w:t>
            </w:r>
            <w:r w:rsidR="00217B00" w:rsidRPr="00442DD9">
              <w:t xml:space="preserve"> отсасываемого воздуха</w:t>
            </w:r>
          </w:p>
        </w:tc>
      </w:tr>
      <w:tr w:rsidR="00BD7F03" w:rsidRPr="00442DD9" w:rsidTr="00442DD9">
        <w:tc>
          <w:tcPr>
            <w:tcW w:w="1223" w:type="dxa"/>
            <w:vMerge/>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ψ</w:t>
            </w:r>
          </w:p>
        </w:tc>
        <w:tc>
          <w:tcPr>
            <w:tcW w:w="991" w:type="dxa"/>
          </w:tcPr>
          <w:p w:rsidR="00BD7F03" w:rsidRPr="00442DD9" w:rsidRDefault="00BD7F03" w:rsidP="00F0550D">
            <w:pPr>
              <w:spacing w:line="360" w:lineRule="auto"/>
              <w:jc w:val="center"/>
              <w:rPr>
                <w:vertAlign w:val="subscript"/>
              </w:rPr>
            </w:pPr>
            <w:r w:rsidRPr="00442DD9">
              <w:t>Ψ</w:t>
            </w:r>
            <w:r w:rsidRPr="00442DD9">
              <w:rPr>
                <w:vertAlign w:val="subscript"/>
              </w:rPr>
              <w:t>1</w:t>
            </w:r>
          </w:p>
        </w:tc>
        <w:tc>
          <w:tcPr>
            <w:tcW w:w="985" w:type="dxa"/>
          </w:tcPr>
          <w:p w:rsidR="00BD7F03" w:rsidRPr="00442DD9" w:rsidRDefault="00BD7F03" w:rsidP="00F0550D">
            <w:pPr>
              <w:spacing w:line="360" w:lineRule="auto"/>
              <w:jc w:val="center"/>
              <w:rPr>
                <w:vertAlign w:val="subscript"/>
              </w:rPr>
            </w:pPr>
            <w:r w:rsidRPr="00442DD9">
              <w:t>α</w:t>
            </w:r>
            <w:r w:rsidRPr="00442DD9">
              <w:rPr>
                <w:vertAlign w:val="subscript"/>
              </w:rPr>
              <w:t>1</w:t>
            </w:r>
          </w:p>
        </w:tc>
        <w:tc>
          <w:tcPr>
            <w:tcW w:w="985" w:type="dxa"/>
          </w:tcPr>
          <w:p w:rsidR="00BD7F03" w:rsidRPr="00442DD9" w:rsidRDefault="00BD7F03" w:rsidP="00F0550D">
            <w:pPr>
              <w:spacing w:line="360" w:lineRule="auto"/>
              <w:jc w:val="center"/>
              <w:rPr>
                <w:vertAlign w:val="subscript"/>
              </w:rPr>
            </w:pPr>
            <w:r w:rsidRPr="00442DD9">
              <w:t>α</w:t>
            </w:r>
            <w:r w:rsidRPr="00442DD9">
              <w:rPr>
                <w:vertAlign w:val="subscript"/>
              </w:rPr>
              <w:t>2</w:t>
            </w:r>
          </w:p>
        </w:tc>
        <w:tc>
          <w:tcPr>
            <w:tcW w:w="1015" w:type="dxa"/>
          </w:tcPr>
          <w:p w:rsidR="00BD7F03" w:rsidRPr="00442DD9" w:rsidRDefault="00BD7F03" w:rsidP="00F0550D">
            <w:pPr>
              <w:spacing w:line="360" w:lineRule="auto"/>
              <w:jc w:val="center"/>
            </w:pPr>
            <w:r w:rsidRPr="00442DD9">
              <w:rPr>
                <w:lang w:val="en-US"/>
              </w:rPr>
              <w:t>h,</w:t>
            </w:r>
            <w:r w:rsidRPr="00442DD9">
              <w:t>мм</w:t>
            </w:r>
          </w:p>
        </w:tc>
        <w:tc>
          <w:tcPr>
            <w:tcW w:w="988" w:type="dxa"/>
          </w:tcPr>
          <w:p w:rsidR="00BD7F03" w:rsidRPr="00442DD9" w:rsidRDefault="00BD7F03" w:rsidP="00F0550D">
            <w:pPr>
              <w:spacing w:line="360" w:lineRule="auto"/>
              <w:jc w:val="center"/>
            </w:pPr>
            <w:r w:rsidRPr="00442DD9">
              <w:rPr>
                <w:lang w:val="en-US"/>
              </w:rPr>
              <w:t xml:space="preserve">b, </w:t>
            </w:r>
            <w:r w:rsidRPr="00442DD9">
              <w:t>мм</w:t>
            </w:r>
          </w:p>
        </w:tc>
        <w:tc>
          <w:tcPr>
            <w:tcW w:w="919" w:type="dxa"/>
          </w:tcPr>
          <w:p w:rsidR="00BD7F03" w:rsidRPr="00442DD9" w:rsidRDefault="00BD7F03" w:rsidP="00F0550D">
            <w:pPr>
              <w:spacing w:line="360" w:lineRule="auto"/>
              <w:jc w:val="center"/>
            </w:pPr>
            <w:r w:rsidRPr="00442DD9">
              <w:rPr>
                <w:lang w:val="en-US"/>
              </w:rPr>
              <w:t xml:space="preserve">L, </w:t>
            </w:r>
            <w:r w:rsidRPr="00442DD9">
              <w:t>мм</w:t>
            </w:r>
          </w:p>
        </w:tc>
        <w:tc>
          <w:tcPr>
            <w:tcW w:w="992" w:type="dxa"/>
          </w:tcPr>
          <w:p w:rsidR="00BD7F03" w:rsidRPr="00442DD9" w:rsidRDefault="00BD7F03" w:rsidP="00F0550D">
            <w:pPr>
              <w:spacing w:line="360" w:lineRule="auto"/>
              <w:jc w:val="center"/>
            </w:pPr>
            <w:r w:rsidRPr="00442DD9">
              <w:rPr>
                <w:lang w:val="en-US"/>
              </w:rPr>
              <w:t>Q</w:t>
            </w:r>
            <w:r w:rsidRPr="00442DD9">
              <w:t xml:space="preserve"> м</w:t>
            </w:r>
            <w:r w:rsidRPr="00442DD9">
              <w:rPr>
                <w:vertAlign w:val="superscript"/>
              </w:rPr>
              <w:t>3</w:t>
            </w:r>
            <w:r w:rsidRPr="00442DD9">
              <w:rPr>
                <w:lang w:val="en-US"/>
              </w:rPr>
              <w:t>/</w:t>
            </w:r>
            <w:r w:rsidRPr="00442DD9">
              <w:t>мин</w:t>
            </w:r>
          </w:p>
        </w:tc>
      </w:tr>
      <w:tr w:rsidR="00BD7F03" w:rsidRPr="00442DD9" w:rsidTr="00442DD9">
        <w:tc>
          <w:tcPr>
            <w:tcW w:w="1223" w:type="dxa"/>
            <w:vMerge w:val="restart"/>
            <w:vAlign w:val="center"/>
          </w:tcPr>
          <w:p w:rsidR="00BD7F03" w:rsidRPr="00442DD9" w:rsidRDefault="00BD7F03" w:rsidP="00F0550D">
            <w:pPr>
              <w:spacing w:line="360" w:lineRule="auto"/>
              <w:jc w:val="center"/>
            </w:pPr>
          </w:p>
          <w:p w:rsidR="00BD7F03" w:rsidRPr="00442DD9" w:rsidRDefault="00BD7F03" w:rsidP="00F0550D">
            <w:pPr>
              <w:spacing w:line="360" w:lineRule="auto"/>
              <w:jc w:val="center"/>
            </w:pPr>
            <w:r w:rsidRPr="00442DD9">
              <w:t>Бериллий</w:t>
            </w:r>
          </w:p>
        </w:tc>
        <w:tc>
          <w:tcPr>
            <w:tcW w:w="974" w:type="dxa"/>
          </w:tcPr>
          <w:p w:rsidR="00BD7F03" w:rsidRPr="00442DD9" w:rsidRDefault="00BD7F03" w:rsidP="00F0550D">
            <w:pPr>
              <w:spacing w:line="360" w:lineRule="auto"/>
              <w:jc w:val="center"/>
            </w:pPr>
            <w:r w:rsidRPr="00442DD9">
              <w:t>33</w:t>
            </w:r>
          </w:p>
        </w:tc>
        <w:tc>
          <w:tcPr>
            <w:tcW w:w="991" w:type="dxa"/>
          </w:tcPr>
          <w:p w:rsidR="00BD7F03" w:rsidRPr="00442DD9" w:rsidRDefault="00BD7F03" w:rsidP="00F0550D">
            <w:pPr>
              <w:spacing w:line="360" w:lineRule="auto"/>
              <w:jc w:val="center"/>
            </w:pPr>
            <w:r w:rsidRPr="00442DD9">
              <w:t>124</w:t>
            </w:r>
          </w:p>
        </w:tc>
        <w:tc>
          <w:tcPr>
            <w:tcW w:w="985" w:type="dxa"/>
          </w:tcPr>
          <w:p w:rsidR="00BD7F03" w:rsidRPr="00442DD9" w:rsidRDefault="00BD7F03" w:rsidP="00F0550D">
            <w:pPr>
              <w:spacing w:line="360" w:lineRule="auto"/>
              <w:jc w:val="center"/>
            </w:pPr>
            <w:r w:rsidRPr="00442DD9">
              <w:t>13-24</w:t>
            </w:r>
          </w:p>
        </w:tc>
        <w:tc>
          <w:tcPr>
            <w:tcW w:w="985" w:type="dxa"/>
          </w:tcPr>
          <w:p w:rsidR="00BD7F03" w:rsidRPr="00442DD9" w:rsidRDefault="00BD7F03" w:rsidP="00F0550D">
            <w:pPr>
              <w:spacing w:line="360" w:lineRule="auto"/>
              <w:jc w:val="center"/>
            </w:pPr>
            <w:r w:rsidRPr="00442DD9">
              <w:t>37-72</w:t>
            </w:r>
          </w:p>
        </w:tc>
        <w:tc>
          <w:tcPr>
            <w:tcW w:w="1015" w:type="dxa"/>
          </w:tcPr>
          <w:p w:rsidR="00BD7F03" w:rsidRPr="00442DD9" w:rsidRDefault="00BD7F03" w:rsidP="00F0550D">
            <w:pPr>
              <w:spacing w:line="360" w:lineRule="auto"/>
              <w:jc w:val="center"/>
            </w:pPr>
            <w:r w:rsidRPr="00442DD9">
              <w:t>8</w:t>
            </w:r>
          </w:p>
        </w:tc>
        <w:tc>
          <w:tcPr>
            <w:tcW w:w="988" w:type="dxa"/>
          </w:tcPr>
          <w:p w:rsidR="00BD7F03" w:rsidRPr="00442DD9" w:rsidRDefault="00BD7F03" w:rsidP="00F0550D">
            <w:pPr>
              <w:spacing w:line="360" w:lineRule="auto"/>
              <w:jc w:val="center"/>
            </w:pPr>
            <w:r w:rsidRPr="00442DD9">
              <w:t>18</w:t>
            </w:r>
          </w:p>
        </w:tc>
        <w:tc>
          <w:tcPr>
            <w:tcW w:w="919" w:type="dxa"/>
          </w:tcPr>
          <w:p w:rsidR="00BD7F03" w:rsidRPr="00442DD9" w:rsidRDefault="00BD7F03" w:rsidP="00F0550D">
            <w:pPr>
              <w:spacing w:line="360" w:lineRule="auto"/>
              <w:jc w:val="center"/>
            </w:pPr>
            <w:r w:rsidRPr="00442DD9">
              <w:t>10</w:t>
            </w:r>
          </w:p>
        </w:tc>
        <w:tc>
          <w:tcPr>
            <w:tcW w:w="992" w:type="dxa"/>
          </w:tcPr>
          <w:p w:rsidR="00BD7F03" w:rsidRPr="00442DD9" w:rsidRDefault="00BD7F03" w:rsidP="00F0550D">
            <w:pPr>
              <w:spacing w:line="360" w:lineRule="auto"/>
              <w:jc w:val="center"/>
            </w:pPr>
            <w:r w:rsidRPr="00442DD9">
              <w:t>0,021</w:t>
            </w:r>
          </w:p>
        </w:tc>
      </w:tr>
      <w:tr w:rsidR="00BD7F03" w:rsidRPr="00442DD9" w:rsidTr="00442DD9">
        <w:tc>
          <w:tcPr>
            <w:tcW w:w="1223" w:type="dxa"/>
            <w:vMerge/>
            <w:vAlign w:val="center"/>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33</w:t>
            </w:r>
          </w:p>
        </w:tc>
        <w:tc>
          <w:tcPr>
            <w:tcW w:w="991" w:type="dxa"/>
          </w:tcPr>
          <w:p w:rsidR="00BD7F03" w:rsidRPr="00442DD9" w:rsidRDefault="00BD7F03" w:rsidP="00F0550D">
            <w:pPr>
              <w:spacing w:line="360" w:lineRule="auto"/>
              <w:jc w:val="center"/>
            </w:pPr>
            <w:r w:rsidRPr="00442DD9">
              <w:t>124</w:t>
            </w:r>
          </w:p>
        </w:tc>
        <w:tc>
          <w:tcPr>
            <w:tcW w:w="985" w:type="dxa"/>
          </w:tcPr>
          <w:p w:rsidR="00BD7F03" w:rsidRPr="00442DD9" w:rsidRDefault="00BD7F03" w:rsidP="00F0550D">
            <w:pPr>
              <w:spacing w:line="360" w:lineRule="auto"/>
              <w:jc w:val="center"/>
            </w:pPr>
            <w:r w:rsidRPr="00442DD9">
              <w:t>13-24</w:t>
            </w:r>
          </w:p>
        </w:tc>
        <w:tc>
          <w:tcPr>
            <w:tcW w:w="985" w:type="dxa"/>
          </w:tcPr>
          <w:p w:rsidR="00BD7F03" w:rsidRPr="00442DD9" w:rsidRDefault="00BD7F03" w:rsidP="00F0550D">
            <w:pPr>
              <w:spacing w:line="360" w:lineRule="auto"/>
              <w:jc w:val="center"/>
            </w:pPr>
            <w:r w:rsidRPr="00442DD9">
              <w:t>37-72</w:t>
            </w:r>
          </w:p>
        </w:tc>
        <w:tc>
          <w:tcPr>
            <w:tcW w:w="1015" w:type="dxa"/>
          </w:tcPr>
          <w:p w:rsidR="00BD7F03" w:rsidRPr="00442DD9" w:rsidRDefault="00BD7F03" w:rsidP="00F0550D">
            <w:pPr>
              <w:spacing w:line="360" w:lineRule="auto"/>
              <w:jc w:val="center"/>
            </w:pPr>
            <w:r w:rsidRPr="00442DD9">
              <w:t>10</w:t>
            </w:r>
          </w:p>
        </w:tc>
        <w:tc>
          <w:tcPr>
            <w:tcW w:w="988" w:type="dxa"/>
          </w:tcPr>
          <w:p w:rsidR="00BD7F03" w:rsidRPr="00442DD9" w:rsidRDefault="00BD7F03" w:rsidP="00F0550D">
            <w:pPr>
              <w:spacing w:line="360" w:lineRule="auto"/>
              <w:jc w:val="center"/>
            </w:pPr>
            <w:r w:rsidRPr="00442DD9">
              <w:t>25</w:t>
            </w:r>
          </w:p>
        </w:tc>
        <w:tc>
          <w:tcPr>
            <w:tcW w:w="919" w:type="dxa"/>
          </w:tcPr>
          <w:p w:rsidR="00BD7F03" w:rsidRPr="00442DD9" w:rsidRDefault="00BD7F03" w:rsidP="00F0550D">
            <w:pPr>
              <w:spacing w:line="360" w:lineRule="auto"/>
              <w:jc w:val="center"/>
            </w:pPr>
            <w:r w:rsidRPr="00442DD9">
              <w:t>15</w:t>
            </w:r>
          </w:p>
        </w:tc>
        <w:tc>
          <w:tcPr>
            <w:tcW w:w="992" w:type="dxa"/>
          </w:tcPr>
          <w:p w:rsidR="00BD7F03" w:rsidRPr="00442DD9" w:rsidRDefault="00BD7F03" w:rsidP="00F0550D">
            <w:pPr>
              <w:spacing w:line="360" w:lineRule="auto"/>
              <w:jc w:val="center"/>
            </w:pPr>
            <w:r w:rsidRPr="00442DD9">
              <w:t>0,032</w:t>
            </w:r>
          </w:p>
        </w:tc>
      </w:tr>
      <w:tr w:rsidR="00BD7F03" w:rsidRPr="00442DD9" w:rsidTr="00442DD9">
        <w:tc>
          <w:tcPr>
            <w:tcW w:w="1223" w:type="dxa"/>
            <w:vMerge/>
            <w:vAlign w:val="center"/>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33</w:t>
            </w:r>
          </w:p>
        </w:tc>
        <w:tc>
          <w:tcPr>
            <w:tcW w:w="991" w:type="dxa"/>
          </w:tcPr>
          <w:p w:rsidR="00BD7F03" w:rsidRPr="00442DD9" w:rsidRDefault="00BD7F03" w:rsidP="00F0550D">
            <w:pPr>
              <w:spacing w:line="360" w:lineRule="auto"/>
              <w:jc w:val="center"/>
            </w:pPr>
            <w:r w:rsidRPr="00442DD9">
              <w:t>124</w:t>
            </w:r>
          </w:p>
        </w:tc>
        <w:tc>
          <w:tcPr>
            <w:tcW w:w="985" w:type="dxa"/>
          </w:tcPr>
          <w:p w:rsidR="00BD7F03" w:rsidRPr="00442DD9" w:rsidRDefault="00BD7F03" w:rsidP="00F0550D">
            <w:pPr>
              <w:spacing w:line="360" w:lineRule="auto"/>
              <w:jc w:val="center"/>
            </w:pPr>
            <w:r w:rsidRPr="00442DD9">
              <w:t>13-24</w:t>
            </w:r>
          </w:p>
        </w:tc>
        <w:tc>
          <w:tcPr>
            <w:tcW w:w="985" w:type="dxa"/>
          </w:tcPr>
          <w:p w:rsidR="00BD7F03" w:rsidRPr="00442DD9" w:rsidRDefault="00BD7F03" w:rsidP="00F0550D">
            <w:pPr>
              <w:spacing w:line="360" w:lineRule="auto"/>
              <w:jc w:val="center"/>
            </w:pPr>
            <w:r w:rsidRPr="00442DD9">
              <w:t>13-24</w:t>
            </w:r>
          </w:p>
        </w:tc>
        <w:tc>
          <w:tcPr>
            <w:tcW w:w="1015" w:type="dxa"/>
          </w:tcPr>
          <w:p w:rsidR="00BD7F03" w:rsidRPr="00442DD9" w:rsidRDefault="00BD7F03" w:rsidP="00F0550D">
            <w:pPr>
              <w:spacing w:line="360" w:lineRule="auto"/>
              <w:jc w:val="center"/>
            </w:pPr>
            <w:r w:rsidRPr="00442DD9">
              <w:t>12</w:t>
            </w:r>
          </w:p>
        </w:tc>
        <w:tc>
          <w:tcPr>
            <w:tcW w:w="988" w:type="dxa"/>
          </w:tcPr>
          <w:p w:rsidR="00BD7F03" w:rsidRPr="00442DD9" w:rsidRDefault="00BD7F03" w:rsidP="00F0550D">
            <w:pPr>
              <w:spacing w:line="360" w:lineRule="auto"/>
              <w:jc w:val="center"/>
            </w:pPr>
            <w:r w:rsidRPr="00442DD9">
              <w:t>30</w:t>
            </w:r>
          </w:p>
        </w:tc>
        <w:tc>
          <w:tcPr>
            <w:tcW w:w="919" w:type="dxa"/>
          </w:tcPr>
          <w:p w:rsidR="00BD7F03" w:rsidRPr="00442DD9" w:rsidRDefault="00BD7F03" w:rsidP="00F0550D">
            <w:pPr>
              <w:spacing w:line="360" w:lineRule="auto"/>
              <w:jc w:val="center"/>
            </w:pPr>
            <w:r w:rsidRPr="00442DD9">
              <w:t>18</w:t>
            </w:r>
          </w:p>
        </w:tc>
        <w:tc>
          <w:tcPr>
            <w:tcW w:w="992" w:type="dxa"/>
          </w:tcPr>
          <w:p w:rsidR="00BD7F03" w:rsidRPr="00442DD9" w:rsidRDefault="00BD7F03" w:rsidP="00F0550D">
            <w:pPr>
              <w:spacing w:line="360" w:lineRule="auto"/>
              <w:jc w:val="center"/>
            </w:pPr>
            <w:r w:rsidRPr="00442DD9">
              <w:t>0,038</w:t>
            </w:r>
          </w:p>
        </w:tc>
      </w:tr>
      <w:tr w:rsidR="00BD7F03" w:rsidRPr="00442DD9" w:rsidTr="00442DD9">
        <w:tc>
          <w:tcPr>
            <w:tcW w:w="1223" w:type="dxa"/>
            <w:vMerge/>
            <w:vAlign w:val="center"/>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33</w:t>
            </w:r>
          </w:p>
        </w:tc>
        <w:tc>
          <w:tcPr>
            <w:tcW w:w="991" w:type="dxa"/>
          </w:tcPr>
          <w:p w:rsidR="00BD7F03" w:rsidRPr="00442DD9" w:rsidRDefault="00BD7F03" w:rsidP="00F0550D">
            <w:pPr>
              <w:spacing w:line="360" w:lineRule="auto"/>
              <w:jc w:val="center"/>
            </w:pPr>
            <w:r w:rsidRPr="00442DD9">
              <w:t>124</w:t>
            </w:r>
          </w:p>
        </w:tc>
        <w:tc>
          <w:tcPr>
            <w:tcW w:w="985" w:type="dxa"/>
          </w:tcPr>
          <w:p w:rsidR="00BD7F03" w:rsidRPr="00442DD9" w:rsidRDefault="00BD7F03" w:rsidP="00F0550D">
            <w:pPr>
              <w:spacing w:line="360" w:lineRule="auto"/>
              <w:jc w:val="center"/>
            </w:pPr>
            <w:r w:rsidRPr="00442DD9">
              <w:t>13-24</w:t>
            </w:r>
          </w:p>
        </w:tc>
        <w:tc>
          <w:tcPr>
            <w:tcW w:w="985" w:type="dxa"/>
          </w:tcPr>
          <w:p w:rsidR="00BD7F03" w:rsidRPr="00442DD9" w:rsidRDefault="00BD7F03" w:rsidP="00F0550D">
            <w:pPr>
              <w:spacing w:line="360" w:lineRule="auto"/>
              <w:jc w:val="center"/>
            </w:pPr>
            <w:r w:rsidRPr="00442DD9">
              <w:t>13-24</w:t>
            </w:r>
          </w:p>
        </w:tc>
        <w:tc>
          <w:tcPr>
            <w:tcW w:w="1015" w:type="dxa"/>
          </w:tcPr>
          <w:p w:rsidR="00BD7F03" w:rsidRPr="00442DD9" w:rsidRDefault="00BD7F03" w:rsidP="00F0550D">
            <w:pPr>
              <w:spacing w:line="360" w:lineRule="auto"/>
              <w:jc w:val="center"/>
            </w:pPr>
            <w:r w:rsidRPr="00442DD9">
              <w:t>12</w:t>
            </w:r>
          </w:p>
        </w:tc>
        <w:tc>
          <w:tcPr>
            <w:tcW w:w="988" w:type="dxa"/>
          </w:tcPr>
          <w:p w:rsidR="00BD7F03" w:rsidRPr="00442DD9" w:rsidRDefault="00BD7F03" w:rsidP="00F0550D">
            <w:pPr>
              <w:spacing w:line="360" w:lineRule="auto"/>
              <w:jc w:val="center"/>
            </w:pPr>
            <w:r w:rsidRPr="00442DD9">
              <w:t>32</w:t>
            </w:r>
          </w:p>
        </w:tc>
        <w:tc>
          <w:tcPr>
            <w:tcW w:w="919" w:type="dxa"/>
          </w:tcPr>
          <w:p w:rsidR="00BD7F03" w:rsidRPr="00442DD9" w:rsidRDefault="00BD7F03" w:rsidP="00F0550D">
            <w:pPr>
              <w:spacing w:line="360" w:lineRule="auto"/>
              <w:jc w:val="center"/>
            </w:pPr>
            <w:r w:rsidRPr="00442DD9">
              <w:t>20</w:t>
            </w:r>
          </w:p>
        </w:tc>
        <w:tc>
          <w:tcPr>
            <w:tcW w:w="992" w:type="dxa"/>
          </w:tcPr>
          <w:p w:rsidR="00BD7F03" w:rsidRPr="00442DD9" w:rsidRDefault="00BD7F03" w:rsidP="00F0550D">
            <w:pPr>
              <w:spacing w:line="360" w:lineRule="auto"/>
              <w:jc w:val="center"/>
            </w:pPr>
            <w:r w:rsidRPr="00442DD9">
              <w:t>0,043</w:t>
            </w:r>
          </w:p>
        </w:tc>
      </w:tr>
      <w:tr w:rsidR="00BD7F03" w:rsidRPr="00442DD9" w:rsidTr="00442DD9">
        <w:tc>
          <w:tcPr>
            <w:tcW w:w="1223" w:type="dxa"/>
            <w:vMerge w:val="restart"/>
            <w:vAlign w:val="center"/>
          </w:tcPr>
          <w:p w:rsidR="00BD7F03" w:rsidRPr="00442DD9" w:rsidRDefault="00BD7F03" w:rsidP="00F0550D">
            <w:pPr>
              <w:spacing w:line="360" w:lineRule="auto"/>
              <w:jc w:val="center"/>
            </w:pPr>
          </w:p>
          <w:p w:rsidR="00BD7F03" w:rsidRPr="00442DD9" w:rsidRDefault="00BD7F03" w:rsidP="00F0550D">
            <w:pPr>
              <w:spacing w:line="360" w:lineRule="auto"/>
              <w:jc w:val="center"/>
            </w:pPr>
            <w:r w:rsidRPr="00442DD9">
              <w:t>Чугун [2].</w:t>
            </w:r>
          </w:p>
        </w:tc>
        <w:tc>
          <w:tcPr>
            <w:tcW w:w="974" w:type="dxa"/>
          </w:tcPr>
          <w:p w:rsidR="00BD7F03" w:rsidRPr="00442DD9" w:rsidRDefault="00BD7F03" w:rsidP="00F0550D">
            <w:pPr>
              <w:spacing w:line="360" w:lineRule="auto"/>
              <w:jc w:val="center"/>
            </w:pPr>
            <w:r w:rsidRPr="00442DD9">
              <w:t>60</w:t>
            </w:r>
          </w:p>
        </w:tc>
        <w:tc>
          <w:tcPr>
            <w:tcW w:w="991" w:type="dxa"/>
          </w:tcPr>
          <w:p w:rsidR="00BD7F03" w:rsidRPr="00442DD9" w:rsidRDefault="00BD7F03" w:rsidP="00F0550D">
            <w:pPr>
              <w:spacing w:line="360" w:lineRule="auto"/>
              <w:jc w:val="center"/>
            </w:pPr>
            <w:r w:rsidRPr="00442DD9">
              <w:t>135</w:t>
            </w:r>
          </w:p>
        </w:tc>
        <w:tc>
          <w:tcPr>
            <w:tcW w:w="985" w:type="dxa"/>
          </w:tcPr>
          <w:p w:rsidR="00BD7F03" w:rsidRPr="00442DD9" w:rsidRDefault="00BD7F03" w:rsidP="00F0550D">
            <w:pPr>
              <w:spacing w:line="360" w:lineRule="auto"/>
              <w:jc w:val="center"/>
            </w:pPr>
            <w:r w:rsidRPr="00442DD9">
              <w:t>25-30</w:t>
            </w:r>
          </w:p>
        </w:tc>
        <w:tc>
          <w:tcPr>
            <w:tcW w:w="985" w:type="dxa"/>
          </w:tcPr>
          <w:p w:rsidR="00BD7F03" w:rsidRPr="00442DD9" w:rsidRDefault="00BD7F03" w:rsidP="00F0550D">
            <w:pPr>
              <w:spacing w:line="360" w:lineRule="auto"/>
              <w:jc w:val="center"/>
            </w:pPr>
            <w:r w:rsidRPr="00442DD9">
              <w:t>-</w:t>
            </w:r>
          </w:p>
        </w:tc>
        <w:tc>
          <w:tcPr>
            <w:tcW w:w="1015" w:type="dxa"/>
          </w:tcPr>
          <w:p w:rsidR="00BD7F03" w:rsidRPr="00442DD9" w:rsidRDefault="00BD7F03" w:rsidP="00F0550D">
            <w:pPr>
              <w:spacing w:line="360" w:lineRule="auto"/>
              <w:jc w:val="center"/>
            </w:pPr>
            <w:r w:rsidRPr="00442DD9">
              <w:t>11</w:t>
            </w:r>
          </w:p>
        </w:tc>
        <w:tc>
          <w:tcPr>
            <w:tcW w:w="988" w:type="dxa"/>
          </w:tcPr>
          <w:p w:rsidR="00BD7F03" w:rsidRPr="00442DD9" w:rsidRDefault="00BD7F03" w:rsidP="00F0550D">
            <w:pPr>
              <w:spacing w:line="360" w:lineRule="auto"/>
              <w:jc w:val="center"/>
            </w:pPr>
            <w:r w:rsidRPr="00442DD9">
              <w:t>7</w:t>
            </w:r>
          </w:p>
        </w:tc>
        <w:tc>
          <w:tcPr>
            <w:tcW w:w="919" w:type="dxa"/>
          </w:tcPr>
          <w:p w:rsidR="00BD7F03" w:rsidRPr="00442DD9" w:rsidRDefault="00BD7F03" w:rsidP="00F0550D">
            <w:pPr>
              <w:spacing w:line="360" w:lineRule="auto"/>
              <w:jc w:val="center"/>
            </w:pPr>
            <w:r w:rsidRPr="00442DD9">
              <w:t>10</w:t>
            </w:r>
          </w:p>
        </w:tc>
        <w:tc>
          <w:tcPr>
            <w:tcW w:w="992" w:type="dxa"/>
          </w:tcPr>
          <w:p w:rsidR="00BD7F03" w:rsidRPr="00442DD9" w:rsidRDefault="00BD7F03" w:rsidP="00F0550D">
            <w:pPr>
              <w:spacing w:line="360" w:lineRule="auto"/>
              <w:jc w:val="center"/>
            </w:pPr>
            <w:r w:rsidRPr="00442DD9">
              <w:t>0,048</w:t>
            </w:r>
          </w:p>
        </w:tc>
      </w:tr>
      <w:tr w:rsidR="00BD7F03" w:rsidRPr="00442DD9" w:rsidTr="00442DD9">
        <w:tc>
          <w:tcPr>
            <w:tcW w:w="1223" w:type="dxa"/>
            <w:vMerge/>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60</w:t>
            </w:r>
          </w:p>
        </w:tc>
        <w:tc>
          <w:tcPr>
            <w:tcW w:w="991" w:type="dxa"/>
          </w:tcPr>
          <w:p w:rsidR="00BD7F03" w:rsidRPr="00442DD9" w:rsidRDefault="00BD7F03" w:rsidP="00F0550D">
            <w:pPr>
              <w:spacing w:line="360" w:lineRule="auto"/>
              <w:jc w:val="center"/>
            </w:pPr>
            <w:r w:rsidRPr="00442DD9">
              <w:t>135</w:t>
            </w:r>
          </w:p>
        </w:tc>
        <w:tc>
          <w:tcPr>
            <w:tcW w:w="985" w:type="dxa"/>
          </w:tcPr>
          <w:p w:rsidR="00BD7F03" w:rsidRPr="00442DD9" w:rsidRDefault="00BD7F03" w:rsidP="00F0550D">
            <w:pPr>
              <w:spacing w:line="360" w:lineRule="auto"/>
              <w:jc w:val="center"/>
            </w:pPr>
            <w:r w:rsidRPr="00442DD9">
              <w:t>25-30</w:t>
            </w:r>
          </w:p>
        </w:tc>
        <w:tc>
          <w:tcPr>
            <w:tcW w:w="985" w:type="dxa"/>
          </w:tcPr>
          <w:p w:rsidR="00BD7F03" w:rsidRPr="00442DD9" w:rsidRDefault="00BD7F03" w:rsidP="00F0550D">
            <w:pPr>
              <w:spacing w:line="360" w:lineRule="auto"/>
              <w:jc w:val="center"/>
            </w:pPr>
            <w:r w:rsidRPr="00442DD9">
              <w:t>-</w:t>
            </w:r>
          </w:p>
        </w:tc>
        <w:tc>
          <w:tcPr>
            <w:tcW w:w="1015" w:type="dxa"/>
          </w:tcPr>
          <w:p w:rsidR="00BD7F03" w:rsidRPr="00442DD9" w:rsidRDefault="00BD7F03" w:rsidP="00F0550D">
            <w:pPr>
              <w:spacing w:line="360" w:lineRule="auto"/>
              <w:jc w:val="center"/>
            </w:pPr>
            <w:r w:rsidRPr="00442DD9">
              <w:t>21</w:t>
            </w:r>
          </w:p>
        </w:tc>
        <w:tc>
          <w:tcPr>
            <w:tcW w:w="988" w:type="dxa"/>
          </w:tcPr>
          <w:p w:rsidR="00BD7F03" w:rsidRPr="00442DD9" w:rsidRDefault="00BD7F03" w:rsidP="00F0550D">
            <w:pPr>
              <w:spacing w:line="360" w:lineRule="auto"/>
              <w:jc w:val="center"/>
            </w:pPr>
            <w:r w:rsidRPr="00442DD9">
              <w:t>12</w:t>
            </w:r>
          </w:p>
        </w:tc>
        <w:tc>
          <w:tcPr>
            <w:tcW w:w="919" w:type="dxa"/>
          </w:tcPr>
          <w:p w:rsidR="00BD7F03" w:rsidRPr="00442DD9" w:rsidRDefault="00BD7F03" w:rsidP="00F0550D">
            <w:pPr>
              <w:spacing w:line="360" w:lineRule="auto"/>
              <w:jc w:val="center"/>
            </w:pPr>
            <w:r w:rsidRPr="00442DD9">
              <w:t>20</w:t>
            </w:r>
          </w:p>
        </w:tc>
        <w:tc>
          <w:tcPr>
            <w:tcW w:w="992" w:type="dxa"/>
          </w:tcPr>
          <w:p w:rsidR="00BD7F03" w:rsidRPr="00442DD9" w:rsidRDefault="00BD7F03" w:rsidP="00F0550D">
            <w:pPr>
              <w:spacing w:line="360" w:lineRule="auto"/>
              <w:jc w:val="center"/>
            </w:pPr>
            <w:r w:rsidRPr="00442DD9">
              <w:t>0,097</w:t>
            </w:r>
          </w:p>
        </w:tc>
      </w:tr>
      <w:tr w:rsidR="00BD7F03" w:rsidRPr="00442DD9" w:rsidTr="00442DD9">
        <w:tc>
          <w:tcPr>
            <w:tcW w:w="1223" w:type="dxa"/>
            <w:vMerge/>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60</w:t>
            </w:r>
          </w:p>
        </w:tc>
        <w:tc>
          <w:tcPr>
            <w:tcW w:w="991" w:type="dxa"/>
          </w:tcPr>
          <w:p w:rsidR="00BD7F03" w:rsidRPr="00442DD9" w:rsidRDefault="00BD7F03" w:rsidP="00F0550D">
            <w:pPr>
              <w:spacing w:line="360" w:lineRule="auto"/>
              <w:jc w:val="center"/>
            </w:pPr>
            <w:r w:rsidRPr="00442DD9">
              <w:t>135</w:t>
            </w:r>
          </w:p>
        </w:tc>
        <w:tc>
          <w:tcPr>
            <w:tcW w:w="985" w:type="dxa"/>
          </w:tcPr>
          <w:p w:rsidR="00BD7F03" w:rsidRPr="00442DD9" w:rsidRDefault="00BD7F03" w:rsidP="00F0550D">
            <w:pPr>
              <w:spacing w:line="360" w:lineRule="auto"/>
              <w:jc w:val="center"/>
            </w:pPr>
            <w:r w:rsidRPr="00442DD9">
              <w:t>25-30</w:t>
            </w:r>
          </w:p>
        </w:tc>
        <w:tc>
          <w:tcPr>
            <w:tcW w:w="985" w:type="dxa"/>
          </w:tcPr>
          <w:p w:rsidR="00BD7F03" w:rsidRPr="00442DD9" w:rsidRDefault="00BD7F03" w:rsidP="00F0550D">
            <w:pPr>
              <w:spacing w:line="360" w:lineRule="auto"/>
              <w:jc w:val="center"/>
            </w:pPr>
            <w:r w:rsidRPr="00442DD9">
              <w:t>-</w:t>
            </w:r>
          </w:p>
        </w:tc>
        <w:tc>
          <w:tcPr>
            <w:tcW w:w="1015" w:type="dxa"/>
          </w:tcPr>
          <w:p w:rsidR="00BD7F03" w:rsidRPr="00442DD9" w:rsidRDefault="00BD7F03" w:rsidP="00F0550D">
            <w:pPr>
              <w:spacing w:line="360" w:lineRule="auto"/>
              <w:jc w:val="center"/>
            </w:pPr>
            <w:r w:rsidRPr="00442DD9">
              <w:t>27</w:t>
            </w:r>
          </w:p>
        </w:tc>
        <w:tc>
          <w:tcPr>
            <w:tcW w:w="988" w:type="dxa"/>
          </w:tcPr>
          <w:p w:rsidR="00BD7F03" w:rsidRPr="00442DD9" w:rsidRDefault="00BD7F03" w:rsidP="00F0550D">
            <w:pPr>
              <w:spacing w:line="360" w:lineRule="auto"/>
              <w:jc w:val="center"/>
            </w:pPr>
            <w:r w:rsidRPr="00442DD9">
              <w:t>14</w:t>
            </w:r>
          </w:p>
        </w:tc>
        <w:tc>
          <w:tcPr>
            <w:tcW w:w="919" w:type="dxa"/>
          </w:tcPr>
          <w:p w:rsidR="00BD7F03" w:rsidRPr="00442DD9" w:rsidRDefault="00BD7F03" w:rsidP="00F0550D">
            <w:pPr>
              <w:spacing w:line="360" w:lineRule="auto"/>
              <w:jc w:val="center"/>
            </w:pPr>
            <w:r w:rsidRPr="00442DD9">
              <w:t>25</w:t>
            </w:r>
          </w:p>
        </w:tc>
        <w:tc>
          <w:tcPr>
            <w:tcW w:w="992" w:type="dxa"/>
          </w:tcPr>
          <w:p w:rsidR="00BD7F03" w:rsidRPr="00442DD9" w:rsidRDefault="00BD7F03" w:rsidP="00F0550D">
            <w:pPr>
              <w:spacing w:line="360" w:lineRule="auto"/>
              <w:jc w:val="center"/>
            </w:pPr>
            <w:r w:rsidRPr="00442DD9">
              <w:t>0,121</w:t>
            </w:r>
          </w:p>
        </w:tc>
      </w:tr>
      <w:tr w:rsidR="00BD7F03" w:rsidRPr="00442DD9" w:rsidTr="00442DD9">
        <w:tc>
          <w:tcPr>
            <w:tcW w:w="1223" w:type="dxa"/>
            <w:vMerge/>
          </w:tcPr>
          <w:p w:rsidR="00BD7F03" w:rsidRPr="00442DD9" w:rsidRDefault="00BD7F03" w:rsidP="00F0550D">
            <w:pPr>
              <w:spacing w:line="360" w:lineRule="auto"/>
              <w:jc w:val="center"/>
            </w:pPr>
          </w:p>
        </w:tc>
        <w:tc>
          <w:tcPr>
            <w:tcW w:w="974" w:type="dxa"/>
          </w:tcPr>
          <w:p w:rsidR="00BD7F03" w:rsidRPr="00442DD9" w:rsidRDefault="00BD7F03" w:rsidP="00F0550D">
            <w:pPr>
              <w:spacing w:line="360" w:lineRule="auto"/>
              <w:jc w:val="center"/>
            </w:pPr>
            <w:r w:rsidRPr="00442DD9">
              <w:t>60</w:t>
            </w:r>
          </w:p>
        </w:tc>
        <w:tc>
          <w:tcPr>
            <w:tcW w:w="991" w:type="dxa"/>
          </w:tcPr>
          <w:p w:rsidR="00BD7F03" w:rsidRPr="00442DD9" w:rsidRDefault="00BD7F03" w:rsidP="00F0550D">
            <w:pPr>
              <w:spacing w:line="360" w:lineRule="auto"/>
              <w:jc w:val="center"/>
            </w:pPr>
            <w:r w:rsidRPr="00442DD9">
              <w:t>135</w:t>
            </w:r>
          </w:p>
        </w:tc>
        <w:tc>
          <w:tcPr>
            <w:tcW w:w="985" w:type="dxa"/>
          </w:tcPr>
          <w:p w:rsidR="00BD7F03" w:rsidRPr="00442DD9" w:rsidRDefault="00BD7F03" w:rsidP="00F0550D">
            <w:pPr>
              <w:spacing w:line="360" w:lineRule="auto"/>
              <w:jc w:val="center"/>
            </w:pPr>
            <w:r w:rsidRPr="00442DD9">
              <w:t>25-30</w:t>
            </w:r>
          </w:p>
        </w:tc>
        <w:tc>
          <w:tcPr>
            <w:tcW w:w="985" w:type="dxa"/>
          </w:tcPr>
          <w:p w:rsidR="00BD7F03" w:rsidRPr="00442DD9" w:rsidRDefault="00BD7F03" w:rsidP="00F0550D">
            <w:pPr>
              <w:spacing w:line="360" w:lineRule="auto"/>
              <w:jc w:val="center"/>
            </w:pPr>
            <w:r w:rsidRPr="00442DD9">
              <w:t>-</w:t>
            </w:r>
          </w:p>
        </w:tc>
        <w:tc>
          <w:tcPr>
            <w:tcW w:w="1015" w:type="dxa"/>
          </w:tcPr>
          <w:p w:rsidR="00BD7F03" w:rsidRPr="00442DD9" w:rsidRDefault="00BD7F03" w:rsidP="00F0550D">
            <w:pPr>
              <w:spacing w:line="360" w:lineRule="auto"/>
              <w:jc w:val="center"/>
            </w:pPr>
            <w:r w:rsidRPr="00442DD9">
              <w:t>32</w:t>
            </w:r>
          </w:p>
        </w:tc>
        <w:tc>
          <w:tcPr>
            <w:tcW w:w="988" w:type="dxa"/>
          </w:tcPr>
          <w:p w:rsidR="00BD7F03" w:rsidRPr="00442DD9" w:rsidRDefault="00BD7F03" w:rsidP="00F0550D">
            <w:pPr>
              <w:spacing w:line="360" w:lineRule="auto"/>
              <w:jc w:val="center"/>
            </w:pPr>
            <w:r w:rsidRPr="00442DD9">
              <w:t>17</w:t>
            </w:r>
          </w:p>
        </w:tc>
        <w:tc>
          <w:tcPr>
            <w:tcW w:w="919" w:type="dxa"/>
          </w:tcPr>
          <w:p w:rsidR="00BD7F03" w:rsidRPr="00442DD9" w:rsidRDefault="00BD7F03" w:rsidP="00F0550D">
            <w:pPr>
              <w:spacing w:line="360" w:lineRule="auto"/>
              <w:jc w:val="center"/>
            </w:pPr>
            <w:r w:rsidRPr="00442DD9">
              <w:t>30</w:t>
            </w:r>
          </w:p>
        </w:tc>
        <w:tc>
          <w:tcPr>
            <w:tcW w:w="992" w:type="dxa"/>
          </w:tcPr>
          <w:p w:rsidR="00BD7F03" w:rsidRPr="00442DD9" w:rsidRDefault="00BD7F03" w:rsidP="00F0550D">
            <w:pPr>
              <w:spacing w:line="360" w:lineRule="auto"/>
              <w:jc w:val="center"/>
            </w:pPr>
            <w:r w:rsidRPr="00442DD9">
              <w:t>0,146</w:t>
            </w:r>
          </w:p>
        </w:tc>
      </w:tr>
    </w:tbl>
    <w:p w:rsidR="0034016A" w:rsidRPr="00442DD9" w:rsidRDefault="0034016A" w:rsidP="00F0550D">
      <w:pPr>
        <w:spacing w:after="0" w:line="360" w:lineRule="auto"/>
      </w:pPr>
    </w:p>
    <w:p w:rsidR="00442DD9" w:rsidRDefault="00442DD9" w:rsidP="00442DD9">
      <w:pPr>
        <w:spacing w:after="0"/>
        <w:jc w:val="right"/>
        <w:rPr>
          <w:szCs w:val="28"/>
        </w:rPr>
      </w:pPr>
      <w:r>
        <w:rPr>
          <w:szCs w:val="28"/>
        </w:rPr>
        <w:t>Таблица 3</w:t>
      </w:r>
    </w:p>
    <w:p w:rsidR="0034016A" w:rsidRPr="00442DD9" w:rsidRDefault="0034016A" w:rsidP="00442DD9">
      <w:pPr>
        <w:spacing w:after="0"/>
        <w:jc w:val="center"/>
        <w:rPr>
          <w:szCs w:val="28"/>
        </w:rPr>
      </w:pPr>
      <w:r w:rsidRPr="00442DD9">
        <w:rPr>
          <w:szCs w:val="28"/>
        </w:rPr>
        <w:t xml:space="preserve">Зависимость размеров входного отверстия и удаления </w:t>
      </w:r>
      <w:proofErr w:type="spellStart"/>
      <w:r w:rsidRPr="00442DD9">
        <w:rPr>
          <w:szCs w:val="28"/>
        </w:rPr>
        <w:t>пылестружкоприемника</w:t>
      </w:r>
      <w:proofErr w:type="spellEnd"/>
      <w:r w:rsidRPr="00442DD9">
        <w:rPr>
          <w:szCs w:val="28"/>
        </w:rPr>
        <w:t xml:space="preserve"> </w:t>
      </w:r>
      <w:r w:rsidR="00BF4D76" w:rsidRPr="00442DD9">
        <w:rPr>
          <w:szCs w:val="28"/>
        </w:rPr>
        <w:t xml:space="preserve"> </w:t>
      </w:r>
      <w:r w:rsidRPr="00442DD9">
        <w:rPr>
          <w:szCs w:val="28"/>
        </w:rPr>
        <w:t>от режимов резания и геометрии режущего инструмента</w:t>
      </w:r>
      <w:r w:rsidR="00823F41" w:rsidRPr="00442DD9">
        <w:rPr>
          <w:szCs w:val="28"/>
        </w:rPr>
        <w:t xml:space="preserve"> при механической обработке хрупких материалов</w:t>
      </w:r>
    </w:p>
    <w:tbl>
      <w:tblPr>
        <w:tblStyle w:val="ab"/>
        <w:tblW w:w="0" w:type="auto"/>
        <w:jc w:val="center"/>
        <w:tblLook w:val="04A0" w:firstRow="1" w:lastRow="0" w:firstColumn="1" w:lastColumn="0" w:noHBand="0" w:noVBand="1"/>
      </w:tblPr>
      <w:tblGrid>
        <w:gridCol w:w="929"/>
        <w:gridCol w:w="1035"/>
        <w:gridCol w:w="1000"/>
        <w:gridCol w:w="1043"/>
        <w:gridCol w:w="1017"/>
        <w:gridCol w:w="1018"/>
        <w:gridCol w:w="1051"/>
        <w:gridCol w:w="1048"/>
        <w:gridCol w:w="985"/>
      </w:tblGrid>
      <w:tr w:rsidR="0034016A" w:rsidRPr="00442DD9" w:rsidTr="00442DD9">
        <w:trPr>
          <w:jc w:val="center"/>
        </w:trPr>
        <w:tc>
          <w:tcPr>
            <w:tcW w:w="2964" w:type="dxa"/>
            <w:gridSpan w:val="3"/>
            <w:vAlign w:val="center"/>
          </w:tcPr>
          <w:p w:rsidR="0034016A" w:rsidRPr="00442DD9" w:rsidRDefault="0034016A" w:rsidP="00442DD9">
            <w:pPr>
              <w:spacing w:line="276" w:lineRule="auto"/>
              <w:jc w:val="center"/>
              <w:rPr>
                <w:szCs w:val="28"/>
              </w:rPr>
            </w:pPr>
            <w:r w:rsidRPr="00442DD9">
              <w:rPr>
                <w:szCs w:val="28"/>
              </w:rPr>
              <w:t>Режимы резания</w:t>
            </w:r>
          </w:p>
        </w:tc>
        <w:tc>
          <w:tcPr>
            <w:tcW w:w="3078" w:type="dxa"/>
            <w:gridSpan w:val="3"/>
            <w:vAlign w:val="center"/>
          </w:tcPr>
          <w:p w:rsidR="0034016A" w:rsidRPr="00442DD9" w:rsidRDefault="0034016A" w:rsidP="00442DD9">
            <w:pPr>
              <w:spacing w:line="276" w:lineRule="auto"/>
              <w:jc w:val="center"/>
              <w:rPr>
                <w:szCs w:val="28"/>
              </w:rPr>
            </w:pPr>
            <w:r w:rsidRPr="00442DD9">
              <w:rPr>
                <w:szCs w:val="28"/>
              </w:rPr>
              <w:t>Геометрия инструмента</w:t>
            </w:r>
          </w:p>
        </w:tc>
        <w:tc>
          <w:tcPr>
            <w:tcW w:w="3084" w:type="dxa"/>
            <w:gridSpan w:val="3"/>
            <w:vAlign w:val="center"/>
          </w:tcPr>
          <w:p w:rsidR="0034016A" w:rsidRPr="00442DD9" w:rsidRDefault="00690CF1" w:rsidP="00442DD9">
            <w:pPr>
              <w:spacing w:line="276" w:lineRule="auto"/>
              <w:jc w:val="center"/>
              <w:rPr>
                <w:szCs w:val="28"/>
              </w:rPr>
            </w:pPr>
            <w:r w:rsidRPr="00442DD9">
              <w:rPr>
                <w:szCs w:val="28"/>
              </w:rPr>
              <w:t xml:space="preserve">Размеры </w:t>
            </w:r>
            <w:proofErr w:type="spellStart"/>
            <w:r w:rsidRPr="00442DD9">
              <w:rPr>
                <w:szCs w:val="28"/>
              </w:rPr>
              <w:t>пылестружкоприемника</w:t>
            </w:r>
            <w:proofErr w:type="spellEnd"/>
            <w:r w:rsidR="00CC4E3B" w:rsidRPr="00442DD9">
              <w:rPr>
                <w:szCs w:val="28"/>
              </w:rPr>
              <w:t xml:space="preserve"> и его удаление от плоскости резания</w:t>
            </w:r>
          </w:p>
        </w:tc>
      </w:tr>
      <w:tr w:rsidR="0034016A" w:rsidRPr="00442DD9" w:rsidTr="00442DD9">
        <w:trPr>
          <w:jc w:val="center"/>
        </w:trPr>
        <w:tc>
          <w:tcPr>
            <w:tcW w:w="929" w:type="dxa"/>
            <w:vAlign w:val="center"/>
          </w:tcPr>
          <w:p w:rsidR="0034016A" w:rsidRPr="00442DD9" w:rsidRDefault="0003409A" w:rsidP="00442DD9">
            <w:pPr>
              <w:spacing w:line="276" w:lineRule="auto"/>
              <w:jc w:val="center"/>
              <w:rPr>
                <w:szCs w:val="28"/>
              </w:rPr>
            </w:pPr>
            <w:r w:rsidRPr="00442DD9">
              <w:rPr>
                <w:szCs w:val="28"/>
                <w:lang w:val="en-US"/>
              </w:rPr>
              <w:t>V</w:t>
            </w:r>
            <w:r w:rsidR="0034016A" w:rsidRPr="00442DD9">
              <w:rPr>
                <w:szCs w:val="28"/>
                <w:lang w:val="en-US"/>
              </w:rPr>
              <w:t xml:space="preserve"> </w:t>
            </w:r>
            <w:r w:rsidR="0034016A" w:rsidRPr="00442DD9">
              <w:rPr>
                <w:szCs w:val="28"/>
              </w:rPr>
              <w:t>м</w:t>
            </w:r>
            <w:r w:rsidR="0034016A" w:rsidRPr="00442DD9">
              <w:rPr>
                <w:szCs w:val="28"/>
                <w:lang w:val="en-US"/>
              </w:rPr>
              <w:t>/</w:t>
            </w:r>
            <w:r w:rsidR="0034016A" w:rsidRPr="00442DD9">
              <w:rPr>
                <w:szCs w:val="28"/>
              </w:rPr>
              <w:t>мин</w:t>
            </w:r>
          </w:p>
        </w:tc>
        <w:tc>
          <w:tcPr>
            <w:tcW w:w="1035" w:type="dxa"/>
            <w:vAlign w:val="center"/>
          </w:tcPr>
          <w:p w:rsidR="0034016A" w:rsidRPr="00442DD9" w:rsidRDefault="0034016A" w:rsidP="00442DD9">
            <w:pPr>
              <w:spacing w:line="276" w:lineRule="auto"/>
              <w:jc w:val="center"/>
              <w:rPr>
                <w:szCs w:val="28"/>
              </w:rPr>
            </w:pPr>
            <w:r w:rsidRPr="00442DD9">
              <w:rPr>
                <w:szCs w:val="28"/>
                <w:lang w:val="en-US"/>
              </w:rPr>
              <w:t xml:space="preserve">S </w:t>
            </w:r>
            <w:r w:rsidRPr="00442DD9">
              <w:rPr>
                <w:szCs w:val="28"/>
              </w:rPr>
              <w:t>мм</w:t>
            </w:r>
            <w:r w:rsidRPr="00442DD9">
              <w:rPr>
                <w:szCs w:val="28"/>
                <w:lang w:val="en-US"/>
              </w:rPr>
              <w:t>/</w:t>
            </w:r>
            <w:r w:rsidRPr="00442DD9">
              <w:rPr>
                <w:szCs w:val="28"/>
              </w:rPr>
              <w:t>об</w:t>
            </w:r>
          </w:p>
        </w:tc>
        <w:tc>
          <w:tcPr>
            <w:tcW w:w="1000" w:type="dxa"/>
            <w:vAlign w:val="center"/>
          </w:tcPr>
          <w:p w:rsidR="0034016A" w:rsidRPr="00442DD9" w:rsidRDefault="0034016A" w:rsidP="00442DD9">
            <w:pPr>
              <w:spacing w:line="276" w:lineRule="auto"/>
              <w:jc w:val="center"/>
              <w:rPr>
                <w:szCs w:val="28"/>
              </w:rPr>
            </w:pPr>
            <w:r w:rsidRPr="00442DD9">
              <w:rPr>
                <w:szCs w:val="28"/>
                <w:lang w:val="en-US"/>
              </w:rPr>
              <w:t xml:space="preserve">t, </w:t>
            </w:r>
            <w:r w:rsidRPr="00442DD9">
              <w:rPr>
                <w:szCs w:val="28"/>
              </w:rPr>
              <w:t>мм</w:t>
            </w:r>
          </w:p>
        </w:tc>
        <w:tc>
          <w:tcPr>
            <w:tcW w:w="1043" w:type="dxa"/>
            <w:vAlign w:val="center"/>
          </w:tcPr>
          <w:p w:rsidR="0034016A" w:rsidRPr="00442DD9" w:rsidRDefault="00845B4D" w:rsidP="00442DD9">
            <w:pPr>
              <w:spacing w:line="276" w:lineRule="auto"/>
              <w:jc w:val="center"/>
              <w:rPr>
                <w:szCs w:val="28"/>
              </w:rPr>
            </w:pPr>
            <w:r w:rsidRPr="00442DD9">
              <w:rPr>
                <w:szCs w:val="28"/>
              </w:rPr>
              <w:sym w:font="Symbol" w:char="F06A"/>
            </w:r>
            <w:r w:rsidR="00BD7F03" w:rsidRPr="00442DD9">
              <w:rPr>
                <w:szCs w:val="28"/>
                <w:vertAlign w:val="subscript"/>
              </w:rPr>
              <w:t>1</w:t>
            </w:r>
            <w:r w:rsidR="0034016A" w:rsidRPr="00442DD9">
              <w:rPr>
                <w:szCs w:val="28"/>
              </w:rPr>
              <w:t>град</w:t>
            </w:r>
          </w:p>
        </w:tc>
        <w:tc>
          <w:tcPr>
            <w:tcW w:w="1017" w:type="dxa"/>
            <w:vAlign w:val="center"/>
          </w:tcPr>
          <w:p w:rsidR="0034016A" w:rsidRPr="00442DD9" w:rsidRDefault="0034016A" w:rsidP="00442DD9">
            <w:pPr>
              <w:spacing w:line="276" w:lineRule="auto"/>
              <w:jc w:val="center"/>
              <w:rPr>
                <w:szCs w:val="28"/>
              </w:rPr>
            </w:pPr>
            <w:r w:rsidRPr="00442DD9">
              <w:rPr>
                <w:szCs w:val="28"/>
              </w:rPr>
              <w:t>λ град</w:t>
            </w:r>
          </w:p>
        </w:tc>
        <w:tc>
          <w:tcPr>
            <w:tcW w:w="1018" w:type="dxa"/>
            <w:vAlign w:val="center"/>
          </w:tcPr>
          <w:p w:rsidR="0034016A" w:rsidRPr="00442DD9" w:rsidRDefault="0034016A" w:rsidP="00442DD9">
            <w:pPr>
              <w:spacing w:line="276" w:lineRule="auto"/>
              <w:jc w:val="center"/>
              <w:rPr>
                <w:szCs w:val="28"/>
                <w:lang w:val="en-US"/>
              </w:rPr>
            </w:pPr>
            <w:r w:rsidRPr="00442DD9">
              <w:rPr>
                <w:szCs w:val="28"/>
              </w:rPr>
              <w:t>γ град</w:t>
            </w:r>
          </w:p>
        </w:tc>
        <w:tc>
          <w:tcPr>
            <w:tcW w:w="1051" w:type="dxa"/>
            <w:vAlign w:val="center"/>
          </w:tcPr>
          <w:p w:rsidR="0034016A" w:rsidRPr="00442DD9" w:rsidRDefault="0034016A" w:rsidP="00442DD9">
            <w:pPr>
              <w:spacing w:line="276" w:lineRule="auto"/>
              <w:jc w:val="center"/>
              <w:rPr>
                <w:szCs w:val="28"/>
                <w:lang w:val="en-US"/>
              </w:rPr>
            </w:pPr>
            <w:r w:rsidRPr="00442DD9">
              <w:rPr>
                <w:szCs w:val="28"/>
                <w:lang w:val="en-US"/>
              </w:rPr>
              <w:t>b</w:t>
            </w:r>
          </w:p>
        </w:tc>
        <w:tc>
          <w:tcPr>
            <w:tcW w:w="1048" w:type="dxa"/>
            <w:vAlign w:val="center"/>
          </w:tcPr>
          <w:p w:rsidR="0034016A" w:rsidRPr="00442DD9" w:rsidRDefault="0034016A" w:rsidP="00442DD9">
            <w:pPr>
              <w:spacing w:line="276" w:lineRule="auto"/>
              <w:jc w:val="center"/>
              <w:rPr>
                <w:szCs w:val="28"/>
                <w:lang w:val="en-US"/>
              </w:rPr>
            </w:pPr>
            <w:r w:rsidRPr="00442DD9">
              <w:rPr>
                <w:szCs w:val="28"/>
                <w:lang w:val="en-US"/>
              </w:rPr>
              <w:t>h</w:t>
            </w:r>
          </w:p>
        </w:tc>
        <w:tc>
          <w:tcPr>
            <w:tcW w:w="985" w:type="dxa"/>
            <w:vAlign w:val="center"/>
          </w:tcPr>
          <w:p w:rsidR="0034016A" w:rsidRPr="00442DD9" w:rsidRDefault="0034016A" w:rsidP="00442DD9">
            <w:pPr>
              <w:spacing w:line="276" w:lineRule="auto"/>
              <w:jc w:val="center"/>
              <w:rPr>
                <w:szCs w:val="28"/>
                <w:lang w:val="en-US"/>
              </w:rPr>
            </w:pPr>
            <w:r w:rsidRPr="00442DD9">
              <w:rPr>
                <w:szCs w:val="28"/>
                <w:lang w:val="en-US"/>
              </w:rPr>
              <w:t>L</w:t>
            </w:r>
          </w:p>
        </w:tc>
      </w:tr>
      <w:tr w:rsidR="0034016A" w:rsidRPr="00442DD9" w:rsidTr="00442DD9">
        <w:trPr>
          <w:jc w:val="center"/>
        </w:trPr>
        <w:tc>
          <w:tcPr>
            <w:tcW w:w="9126" w:type="dxa"/>
            <w:gridSpan w:val="9"/>
          </w:tcPr>
          <w:p w:rsidR="0034016A" w:rsidRPr="00442DD9" w:rsidRDefault="0034016A" w:rsidP="00442DD9">
            <w:pPr>
              <w:spacing w:line="276" w:lineRule="auto"/>
              <w:jc w:val="center"/>
              <w:rPr>
                <w:szCs w:val="28"/>
              </w:rPr>
            </w:pPr>
            <w:r w:rsidRPr="00442DD9">
              <w:rPr>
                <w:szCs w:val="28"/>
              </w:rPr>
              <w:t>Бериллий</w:t>
            </w:r>
          </w:p>
        </w:tc>
      </w:tr>
      <w:tr w:rsidR="0034016A" w:rsidRPr="00442DD9" w:rsidTr="00442DD9">
        <w:trPr>
          <w:jc w:val="center"/>
        </w:trPr>
        <w:tc>
          <w:tcPr>
            <w:tcW w:w="929" w:type="dxa"/>
          </w:tcPr>
          <w:p w:rsidR="0034016A" w:rsidRPr="00442DD9" w:rsidRDefault="0034016A" w:rsidP="00442DD9">
            <w:pPr>
              <w:spacing w:line="276" w:lineRule="auto"/>
              <w:jc w:val="center"/>
              <w:rPr>
                <w:szCs w:val="28"/>
              </w:rPr>
            </w:pPr>
            <w:r w:rsidRPr="00442DD9">
              <w:rPr>
                <w:szCs w:val="28"/>
              </w:rPr>
              <w:t>60-250</w:t>
            </w:r>
          </w:p>
        </w:tc>
        <w:tc>
          <w:tcPr>
            <w:tcW w:w="1035" w:type="dxa"/>
          </w:tcPr>
          <w:p w:rsidR="0034016A" w:rsidRPr="00442DD9" w:rsidRDefault="0034016A" w:rsidP="00442DD9">
            <w:pPr>
              <w:spacing w:line="276" w:lineRule="auto"/>
              <w:jc w:val="center"/>
              <w:rPr>
                <w:szCs w:val="28"/>
              </w:rPr>
            </w:pPr>
            <w:r w:rsidRPr="00442DD9">
              <w:rPr>
                <w:szCs w:val="28"/>
              </w:rPr>
              <w:t>0,1-0,5</w:t>
            </w:r>
          </w:p>
        </w:tc>
        <w:tc>
          <w:tcPr>
            <w:tcW w:w="1000" w:type="dxa"/>
          </w:tcPr>
          <w:p w:rsidR="0034016A" w:rsidRPr="00442DD9" w:rsidRDefault="0034016A" w:rsidP="00442DD9">
            <w:pPr>
              <w:spacing w:line="276" w:lineRule="auto"/>
              <w:jc w:val="center"/>
              <w:rPr>
                <w:szCs w:val="28"/>
              </w:rPr>
            </w:pPr>
            <w:r w:rsidRPr="00442DD9">
              <w:rPr>
                <w:szCs w:val="28"/>
              </w:rPr>
              <w:t>1-3</w:t>
            </w:r>
          </w:p>
        </w:tc>
        <w:tc>
          <w:tcPr>
            <w:tcW w:w="1043" w:type="dxa"/>
          </w:tcPr>
          <w:p w:rsidR="0034016A" w:rsidRPr="00442DD9" w:rsidRDefault="0034016A" w:rsidP="00442DD9">
            <w:pPr>
              <w:spacing w:line="276" w:lineRule="auto"/>
              <w:jc w:val="center"/>
              <w:rPr>
                <w:szCs w:val="28"/>
              </w:rPr>
            </w:pPr>
            <w:r w:rsidRPr="00442DD9">
              <w:rPr>
                <w:szCs w:val="28"/>
              </w:rPr>
              <w:t>90</w:t>
            </w:r>
          </w:p>
        </w:tc>
        <w:tc>
          <w:tcPr>
            <w:tcW w:w="1017" w:type="dxa"/>
          </w:tcPr>
          <w:p w:rsidR="0034016A" w:rsidRPr="00442DD9" w:rsidRDefault="0034016A" w:rsidP="00442DD9">
            <w:pPr>
              <w:spacing w:line="276" w:lineRule="auto"/>
              <w:jc w:val="center"/>
              <w:rPr>
                <w:szCs w:val="28"/>
              </w:rPr>
            </w:pPr>
            <w:r w:rsidRPr="00442DD9">
              <w:rPr>
                <w:szCs w:val="28"/>
              </w:rPr>
              <w:t>+3</w:t>
            </w:r>
          </w:p>
        </w:tc>
        <w:tc>
          <w:tcPr>
            <w:tcW w:w="1018" w:type="dxa"/>
          </w:tcPr>
          <w:p w:rsidR="0034016A" w:rsidRPr="00442DD9" w:rsidRDefault="0034016A" w:rsidP="00442DD9">
            <w:pPr>
              <w:spacing w:line="276" w:lineRule="auto"/>
              <w:jc w:val="center"/>
              <w:rPr>
                <w:szCs w:val="28"/>
              </w:rPr>
            </w:pPr>
            <w:r w:rsidRPr="00442DD9">
              <w:rPr>
                <w:szCs w:val="28"/>
              </w:rPr>
              <w:t>10</w:t>
            </w:r>
          </w:p>
        </w:tc>
        <w:tc>
          <w:tcPr>
            <w:tcW w:w="1051" w:type="dxa"/>
          </w:tcPr>
          <w:p w:rsidR="0034016A" w:rsidRPr="00442DD9" w:rsidRDefault="0034016A" w:rsidP="00442DD9">
            <w:pPr>
              <w:spacing w:line="276" w:lineRule="auto"/>
              <w:jc w:val="center"/>
              <w:rPr>
                <w:szCs w:val="28"/>
              </w:rPr>
            </w:pPr>
            <w:r w:rsidRPr="00442DD9">
              <w:rPr>
                <w:szCs w:val="28"/>
              </w:rPr>
              <w:t>30</w:t>
            </w:r>
          </w:p>
        </w:tc>
        <w:tc>
          <w:tcPr>
            <w:tcW w:w="1048" w:type="dxa"/>
          </w:tcPr>
          <w:p w:rsidR="0034016A" w:rsidRPr="00442DD9" w:rsidRDefault="0034016A" w:rsidP="00442DD9">
            <w:pPr>
              <w:spacing w:line="276" w:lineRule="auto"/>
              <w:jc w:val="center"/>
              <w:rPr>
                <w:szCs w:val="28"/>
              </w:rPr>
            </w:pPr>
            <w:r w:rsidRPr="00442DD9">
              <w:rPr>
                <w:szCs w:val="28"/>
              </w:rPr>
              <w:t>28-30</w:t>
            </w:r>
          </w:p>
        </w:tc>
        <w:tc>
          <w:tcPr>
            <w:tcW w:w="985" w:type="dxa"/>
          </w:tcPr>
          <w:p w:rsidR="0034016A" w:rsidRPr="00442DD9" w:rsidRDefault="0034016A" w:rsidP="00442DD9">
            <w:pPr>
              <w:spacing w:line="276" w:lineRule="auto"/>
              <w:jc w:val="center"/>
              <w:rPr>
                <w:szCs w:val="28"/>
              </w:rPr>
            </w:pPr>
            <w:r w:rsidRPr="00442DD9">
              <w:rPr>
                <w:szCs w:val="28"/>
              </w:rPr>
              <w:t>10-17</w:t>
            </w:r>
          </w:p>
        </w:tc>
      </w:tr>
      <w:tr w:rsidR="0034016A" w:rsidRPr="00442DD9" w:rsidTr="00442DD9">
        <w:trPr>
          <w:jc w:val="center"/>
        </w:trPr>
        <w:tc>
          <w:tcPr>
            <w:tcW w:w="9126" w:type="dxa"/>
            <w:gridSpan w:val="9"/>
          </w:tcPr>
          <w:p w:rsidR="0034016A" w:rsidRPr="00442DD9" w:rsidRDefault="0034016A" w:rsidP="00442DD9">
            <w:pPr>
              <w:spacing w:line="276" w:lineRule="auto"/>
              <w:jc w:val="center"/>
              <w:rPr>
                <w:szCs w:val="28"/>
              </w:rPr>
            </w:pPr>
            <w:r w:rsidRPr="00442DD9">
              <w:rPr>
                <w:szCs w:val="28"/>
              </w:rPr>
              <w:t>Чугун</w:t>
            </w:r>
            <w:r w:rsidR="00823F41" w:rsidRPr="00442DD9">
              <w:rPr>
                <w:szCs w:val="28"/>
              </w:rPr>
              <w:t xml:space="preserve"> [2].</w:t>
            </w:r>
          </w:p>
        </w:tc>
      </w:tr>
      <w:tr w:rsidR="0034016A" w:rsidRPr="00442DD9" w:rsidTr="00442DD9">
        <w:trPr>
          <w:jc w:val="center"/>
        </w:trPr>
        <w:tc>
          <w:tcPr>
            <w:tcW w:w="929" w:type="dxa"/>
          </w:tcPr>
          <w:p w:rsidR="0034016A" w:rsidRPr="00442DD9" w:rsidRDefault="0034016A" w:rsidP="00442DD9">
            <w:pPr>
              <w:spacing w:line="276" w:lineRule="auto"/>
              <w:jc w:val="center"/>
              <w:rPr>
                <w:szCs w:val="28"/>
              </w:rPr>
            </w:pPr>
            <w:r w:rsidRPr="00442DD9">
              <w:rPr>
                <w:szCs w:val="28"/>
              </w:rPr>
              <w:t>50-150</w:t>
            </w:r>
          </w:p>
        </w:tc>
        <w:tc>
          <w:tcPr>
            <w:tcW w:w="1035" w:type="dxa"/>
          </w:tcPr>
          <w:p w:rsidR="0034016A" w:rsidRPr="00442DD9" w:rsidRDefault="0034016A" w:rsidP="00442DD9">
            <w:pPr>
              <w:spacing w:line="276" w:lineRule="auto"/>
              <w:jc w:val="center"/>
              <w:rPr>
                <w:szCs w:val="28"/>
              </w:rPr>
            </w:pPr>
            <w:r w:rsidRPr="00442DD9">
              <w:rPr>
                <w:szCs w:val="28"/>
              </w:rPr>
              <w:t>0,1</w:t>
            </w:r>
          </w:p>
        </w:tc>
        <w:tc>
          <w:tcPr>
            <w:tcW w:w="1000" w:type="dxa"/>
          </w:tcPr>
          <w:p w:rsidR="0034016A" w:rsidRPr="00442DD9" w:rsidRDefault="0034016A" w:rsidP="00442DD9">
            <w:pPr>
              <w:spacing w:line="276" w:lineRule="auto"/>
              <w:jc w:val="center"/>
              <w:rPr>
                <w:szCs w:val="28"/>
              </w:rPr>
            </w:pPr>
            <w:r w:rsidRPr="00442DD9">
              <w:rPr>
                <w:szCs w:val="28"/>
              </w:rPr>
              <w:t>1-3</w:t>
            </w:r>
          </w:p>
        </w:tc>
        <w:tc>
          <w:tcPr>
            <w:tcW w:w="1043" w:type="dxa"/>
          </w:tcPr>
          <w:p w:rsidR="0034016A" w:rsidRPr="00442DD9" w:rsidRDefault="0034016A" w:rsidP="00442DD9">
            <w:pPr>
              <w:spacing w:line="276" w:lineRule="auto"/>
              <w:jc w:val="center"/>
              <w:rPr>
                <w:szCs w:val="28"/>
              </w:rPr>
            </w:pPr>
            <w:r w:rsidRPr="00442DD9">
              <w:rPr>
                <w:szCs w:val="28"/>
              </w:rPr>
              <w:t>45</w:t>
            </w:r>
          </w:p>
        </w:tc>
        <w:tc>
          <w:tcPr>
            <w:tcW w:w="1017" w:type="dxa"/>
          </w:tcPr>
          <w:p w:rsidR="0034016A" w:rsidRPr="00442DD9" w:rsidRDefault="0034016A" w:rsidP="00442DD9">
            <w:pPr>
              <w:spacing w:line="276" w:lineRule="auto"/>
              <w:jc w:val="center"/>
              <w:rPr>
                <w:szCs w:val="28"/>
              </w:rPr>
            </w:pPr>
            <w:r w:rsidRPr="00442DD9">
              <w:rPr>
                <w:szCs w:val="28"/>
              </w:rPr>
              <w:t>0</w:t>
            </w:r>
          </w:p>
        </w:tc>
        <w:tc>
          <w:tcPr>
            <w:tcW w:w="1018" w:type="dxa"/>
          </w:tcPr>
          <w:p w:rsidR="0034016A" w:rsidRPr="00442DD9" w:rsidRDefault="0034016A" w:rsidP="00442DD9">
            <w:pPr>
              <w:spacing w:line="276" w:lineRule="auto"/>
              <w:jc w:val="center"/>
              <w:rPr>
                <w:szCs w:val="28"/>
              </w:rPr>
            </w:pPr>
            <w:r w:rsidRPr="00442DD9">
              <w:rPr>
                <w:szCs w:val="28"/>
              </w:rPr>
              <w:t>8</w:t>
            </w:r>
          </w:p>
        </w:tc>
        <w:tc>
          <w:tcPr>
            <w:tcW w:w="1051" w:type="dxa"/>
          </w:tcPr>
          <w:p w:rsidR="0034016A" w:rsidRPr="00442DD9" w:rsidRDefault="0034016A" w:rsidP="00442DD9">
            <w:pPr>
              <w:spacing w:line="276" w:lineRule="auto"/>
              <w:jc w:val="center"/>
              <w:rPr>
                <w:szCs w:val="28"/>
              </w:rPr>
            </w:pPr>
            <w:r w:rsidRPr="00442DD9">
              <w:rPr>
                <w:szCs w:val="28"/>
              </w:rPr>
              <w:t>30</w:t>
            </w:r>
          </w:p>
        </w:tc>
        <w:tc>
          <w:tcPr>
            <w:tcW w:w="1048" w:type="dxa"/>
          </w:tcPr>
          <w:p w:rsidR="0034016A" w:rsidRPr="00442DD9" w:rsidRDefault="0034016A" w:rsidP="00442DD9">
            <w:pPr>
              <w:spacing w:line="276" w:lineRule="auto"/>
              <w:jc w:val="center"/>
              <w:rPr>
                <w:szCs w:val="28"/>
              </w:rPr>
            </w:pPr>
            <w:r w:rsidRPr="00442DD9">
              <w:rPr>
                <w:szCs w:val="28"/>
              </w:rPr>
              <w:t>28-30</w:t>
            </w:r>
          </w:p>
        </w:tc>
        <w:tc>
          <w:tcPr>
            <w:tcW w:w="985" w:type="dxa"/>
          </w:tcPr>
          <w:p w:rsidR="0034016A" w:rsidRPr="00442DD9" w:rsidRDefault="0034016A" w:rsidP="00442DD9">
            <w:pPr>
              <w:spacing w:line="276" w:lineRule="auto"/>
              <w:jc w:val="center"/>
              <w:rPr>
                <w:szCs w:val="28"/>
              </w:rPr>
            </w:pPr>
            <w:r w:rsidRPr="00442DD9">
              <w:rPr>
                <w:szCs w:val="28"/>
              </w:rPr>
              <w:t>10-25</w:t>
            </w:r>
          </w:p>
        </w:tc>
      </w:tr>
    </w:tbl>
    <w:p w:rsidR="0034016A" w:rsidRPr="00442DD9" w:rsidRDefault="0034016A" w:rsidP="00442DD9">
      <w:pPr>
        <w:spacing w:after="0"/>
        <w:rPr>
          <w:szCs w:val="28"/>
        </w:rPr>
      </w:pPr>
    </w:p>
    <w:p w:rsidR="00163E9C" w:rsidRPr="00F0550D" w:rsidRDefault="00163E9C" w:rsidP="00442DD9">
      <w:pPr>
        <w:spacing w:after="0" w:line="360" w:lineRule="auto"/>
        <w:ind w:firstLine="709"/>
        <w:rPr>
          <w:b/>
          <w:sz w:val="28"/>
          <w:szCs w:val="28"/>
        </w:rPr>
      </w:pPr>
      <w:r w:rsidRPr="00F0550D">
        <w:rPr>
          <w:b/>
          <w:sz w:val="28"/>
          <w:szCs w:val="28"/>
        </w:rPr>
        <w:t>Обсуждение результатов</w:t>
      </w:r>
    </w:p>
    <w:p w:rsidR="002E239E" w:rsidRPr="00F0550D" w:rsidRDefault="002E239E" w:rsidP="00F0550D">
      <w:pPr>
        <w:pStyle w:val="40"/>
        <w:shd w:val="clear" w:color="auto" w:fill="auto"/>
        <w:tabs>
          <w:tab w:val="left" w:pos="560"/>
        </w:tabs>
        <w:spacing w:before="0" w:after="0" w:line="360" w:lineRule="auto"/>
        <w:ind w:firstLine="709"/>
        <w:jc w:val="both"/>
        <w:rPr>
          <w:rFonts w:ascii="Times New Roman" w:hAnsi="Times New Roman" w:cs="Times New Roman"/>
          <w:spacing w:val="0"/>
        </w:rPr>
      </w:pPr>
      <w:r w:rsidRPr="00F0550D">
        <w:rPr>
          <w:rFonts w:ascii="Times New Roman" w:hAnsi="Times New Roman" w:cs="Times New Roman"/>
          <w:spacing w:val="0"/>
        </w:rPr>
        <w:t xml:space="preserve">При увеличении </w:t>
      </w:r>
      <w:r w:rsidRPr="00F0550D">
        <w:rPr>
          <w:rStyle w:val="413pt"/>
          <w:rFonts w:ascii="Times New Roman" w:hAnsi="Times New Roman" w:cs="Times New Roman"/>
          <w:spacing w:val="0"/>
          <w:sz w:val="28"/>
          <w:szCs w:val="28"/>
        </w:rPr>
        <w:t xml:space="preserve">скорости резания бериллия от </w:t>
      </w:r>
      <w:r w:rsidRPr="00F0550D">
        <w:rPr>
          <w:rFonts w:ascii="Times New Roman" w:hAnsi="Times New Roman" w:cs="Times New Roman"/>
          <w:spacing w:val="0"/>
        </w:rPr>
        <w:t>80</w:t>
      </w:r>
      <w:r w:rsidR="00FB27AE">
        <w:rPr>
          <w:rFonts w:ascii="Times New Roman" w:hAnsi="Times New Roman" w:cs="Times New Roman"/>
          <w:spacing w:val="0"/>
        </w:rPr>
        <w:t>–</w:t>
      </w:r>
      <w:r w:rsidRPr="00F0550D">
        <w:rPr>
          <w:rFonts w:ascii="Times New Roman" w:hAnsi="Times New Roman" w:cs="Times New Roman"/>
          <w:spacing w:val="0"/>
        </w:rPr>
        <w:t>250 м/мин, угол отклонения потока стружек</w:t>
      </w:r>
      <w:r w:rsidR="00823F41" w:rsidRPr="00F0550D">
        <w:rPr>
          <w:rFonts w:ascii="Times New Roman" w:hAnsi="Times New Roman" w:cs="Times New Roman"/>
          <w:spacing w:val="0"/>
        </w:rPr>
        <w:t xml:space="preserve"> и пыли</w:t>
      </w:r>
      <w:r w:rsidRPr="00F0550D">
        <w:rPr>
          <w:rFonts w:ascii="Times New Roman" w:hAnsi="Times New Roman" w:cs="Times New Roman"/>
          <w:spacing w:val="0"/>
        </w:rPr>
        <w:t xml:space="preserve"> </w:t>
      </w:r>
      <w:r w:rsidRPr="00F0550D">
        <w:rPr>
          <w:rStyle w:val="413pt"/>
          <w:rFonts w:ascii="Times New Roman" w:hAnsi="Times New Roman" w:cs="Times New Roman"/>
          <w:spacing w:val="0"/>
          <w:sz w:val="28"/>
          <w:szCs w:val="28"/>
        </w:rPr>
        <w:t xml:space="preserve">от </w:t>
      </w:r>
      <w:r w:rsidRPr="00F0550D">
        <w:rPr>
          <w:rFonts w:ascii="Times New Roman" w:hAnsi="Times New Roman" w:cs="Times New Roman"/>
          <w:spacing w:val="0"/>
        </w:rPr>
        <w:t xml:space="preserve">передней поверхности резца </w:t>
      </w:r>
      <w:r w:rsidRPr="00F0550D">
        <w:rPr>
          <w:rStyle w:val="413pt"/>
          <w:rFonts w:ascii="Times New Roman" w:hAnsi="Times New Roman" w:cs="Times New Roman"/>
          <w:spacing w:val="0"/>
          <w:sz w:val="28"/>
          <w:szCs w:val="28"/>
        </w:rPr>
        <w:t>(</w:t>
      </w:r>
      <w:r w:rsidRPr="00F0550D">
        <w:rPr>
          <w:rFonts w:ascii="Times New Roman" w:hAnsi="Times New Roman" w:cs="Times New Roman"/>
        </w:rPr>
        <w:t>ψ</w:t>
      </w:r>
      <w:r w:rsidRPr="00F0550D">
        <w:rPr>
          <w:rStyle w:val="415pt1pt"/>
          <w:rFonts w:ascii="Times New Roman" w:hAnsi="Times New Roman" w:cs="Times New Roman"/>
          <w:i w:val="0"/>
          <w:spacing w:val="0"/>
          <w:sz w:val="28"/>
          <w:szCs w:val="28"/>
          <w:lang w:val="ru-RU"/>
        </w:rPr>
        <w:t xml:space="preserve">) </w:t>
      </w:r>
      <w:r w:rsidRPr="00F0550D">
        <w:rPr>
          <w:rFonts w:ascii="Times New Roman" w:hAnsi="Times New Roman" w:cs="Times New Roman"/>
          <w:spacing w:val="0"/>
        </w:rPr>
        <w:t xml:space="preserve">изменился в </w:t>
      </w:r>
      <w:r w:rsidRPr="00F0550D">
        <w:rPr>
          <w:rStyle w:val="413pt"/>
          <w:rFonts w:ascii="Times New Roman" w:hAnsi="Times New Roman" w:cs="Times New Roman"/>
          <w:spacing w:val="0"/>
          <w:sz w:val="28"/>
          <w:szCs w:val="28"/>
        </w:rPr>
        <w:t xml:space="preserve">пределах от 1° до 34°, угол </w:t>
      </w:r>
      <w:r w:rsidRPr="00F0550D">
        <w:rPr>
          <w:rFonts w:ascii="Times New Roman" w:hAnsi="Times New Roman" w:cs="Times New Roman"/>
          <w:spacing w:val="0"/>
        </w:rPr>
        <w:t xml:space="preserve">между направлением движения потока </w:t>
      </w:r>
      <w:r w:rsidRPr="00F0550D">
        <w:rPr>
          <w:rStyle w:val="413pt"/>
          <w:rFonts w:ascii="Times New Roman" w:hAnsi="Times New Roman" w:cs="Times New Roman"/>
          <w:spacing w:val="0"/>
          <w:sz w:val="28"/>
          <w:szCs w:val="28"/>
        </w:rPr>
        <w:t xml:space="preserve">стружек и направлением </w:t>
      </w:r>
      <w:r w:rsidRPr="00F0550D">
        <w:rPr>
          <w:rFonts w:ascii="Times New Roman" w:hAnsi="Times New Roman" w:cs="Times New Roman"/>
          <w:spacing w:val="0"/>
        </w:rPr>
        <w:t xml:space="preserve">подачи в плане </w:t>
      </w:r>
      <w:r w:rsidRPr="00F0550D">
        <w:rPr>
          <w:rStyle w:val="415pt1pt"/>
          <w:rFonts w:ascii="Times New Roman" w:hAnsi="Times New Roman" w:cs="Times New Roman"/>
          <w:i w:val="0"/>
          <w:spacing w:val="0"/>
          <w:sz w:val="28"/>
          <w:szCs w:val="28"/>
          <w:lang w:val="ru-RU"/>
        </w:rPr>
        <w:t>(</w:t>
      </w:r>
      <w:r w:rsidRPr="00F0550D">
        <w:rPr>
          <w:rFonts w:ascii="Times New Roman" w:hAnsi="Times New Roman" w:cs="Times New Roman"/>
        </w:rPr>
        <w:t>ψ</w:t>
      </w:r>
      <w:r w:rsidRPr="00F0550D">
        <w:rPr>
          <w:rFonts w:ascii="Times New Roman" w:hAnsi="Times New Roman" w:cs="Times New Roman"/>
          <w:vertAlign w:val="subscript"/>
        </w:rPr>
        <w:t>1</w:t>
      </w:r>
      <w:r w:rsidRPr="00F0550D">
        <w:rPr>
          <w:rStyle w:val="413pt"/>
          <w:rFonts w:ascii="Times New Roman" w:hAnsi="Times New Roman" w:cs="Times New Roman"/>
          <w:spacing w:val="0"/>
          <w:sz w:val="28"/>
          <w:szCs w:val="28"/>
        </w:rPr>
        <w:t xml:space="preserve">) </w:t>
      </w:r>
      <w:r w:rsidRPr="00F0550D">
        <w:rPr>
          <w:rFonts w:ascii="Times New Roman" w:hAnsi="Times New Roman" w:cs="Times New Roman"/>
          <w:spacing w:val="0"/>
        </w:rPr>
        <w:t xml:space="preserve">изменялся в пределах </w:t>
      </w:r>
      <w:r w:rsidRPr="00F0550D">
        <w:rPr>
          <w:rStyle w:val="413pt"/>
          <w:rFonts w:ascii="Times New Roman" w:hAnsi="Times New Roman" w:cs="Times New Roman"/>
          <w:spacing w:val="0"/>
          <w:sz w:val="28"/>
          <w:szCs w:val="28"/>
        </w:rPr>
        <w:lastRenderedPageBreak/>
        <w:t xml:space="preserve">от 109° до 124°, </w:t>
      </w:r>
      <w:r w:rsidR="00823F41" w:rsidRPr="00F0550D">
        <w:rPr>
          <w:rFonts w:ascii="Times New Roman" w:hAnsi="Times New Roman" w:cs="Times New Roman"/>
          <w:spacing w:val="0"/>
        </w:rPr>
        <w:t>угол раскрытия потока стру</w:t>
      </w:r>
      <w:r w:rsidRPr="00F0550D">
        <w:rPr>
          <w:rFonts w:ascii="Times New Roman" w:hAnsi="Times New Roman" w:cs="Times New Roman"/>
          <w:spacing w:val="0"/>
        </w:rPr>
        <w:t xml:space="preserve">жек </w:t>
      </w:r>
      <w:r w:rsidR="00823F41" w:rsidRPr="00F0550D">
        <w:rPr>
          <w:rFonts w:ascii="Times New Roman" w:hAnsi="Times New Roman" w:cs="Times New Roman"/>
          <w:spacing w:val="0"/>
        </w:rPr>
        <w:t xml:space="preserve">и пыли </w:t>
      </w:r>
      <w:r w:rsidRPr="00F0550D">
        <w:rPr>
          <w:rFonts w:ascii="Times New Roman" w:hAnsi="Times New Roman" w:cs="Times New Roman"/>
          <w:spacing w:val="0"/>
        </w:rPr>
        <w:t xml:space="preserve">в плане </w:t>
      </w:r>
      <w:r w:rsidR="00823F41" w:rsidRPr="00F0550D">
        <w:rPr>
          <w:rStyle w:val="413pt"/>
          <w:rFonts w:ascii="Times New Roman" w:hAnsi="Times New Roman" w:cs="Times New Roman"/>
          <w:spacing w:val="0"/>
          <w:sz w:val="28"/>
          <w:szCs w:val="28"/>
        </w:rPr>
        <w:t>(</w:t>
      </w:r>
      <w:r w:rsidR="00823F41" w:rsidRPr="00F0550D">
        <w:rPr>
          <w:rFonts w:ascii="Times New Roman" w:hAnsi="Times New Roman" w:cs="Times New Roman"/>
        </w:rPr>
        <w:t>α</w:t>
      </w:r>
      <w:r w:rsidR="00823F41" w:rsidRPr="00F0550D">
        <w:rPr>
          <w:rFonts w:ascii="Times New Roman" w:hAnsi="Times New Roman" w:cs="Times New Roman"/>
          <w:vertAlign w:val="subscript"/>
        </w:rPr>
        <w:t>1</w:t>
      </w:r>
      <w:r w:rsidR="00823F41" w:rsidRPr="00F0550D">
        <w:rPr>
          <w:rStyle w:val="4-2pt0"/>
          <w:rFonts w:ascii="Times New Roman" w:hAnsi="Times New Roman" w:cs="Times New Roman"/>
          <w:spacing w:val="0"/>
        </w:rPr>
        <w:t>)</w:t>
      </w:r>
      <w:r w:rsidR="00823F41" w:rsidRPr="00F0550D">
        <w:rPr>
          <w:rFonts w:ascii="Times New Roman" w:hAnsi="Times New Roman" w:cs="Times New Roman"/>
          <w:spacing w:val="0"/>
        </w:rPr>
        <w:t xml:space="preserve"> </w:t>
      </w:r>
      <w:r w:rsidR="00E667B4" w:rsidRPr="00F0550D">
        <w:rPr>
          <w:rStyle w:val="413pt"/>
          <w:rFonts w:ascii="Times New Roman" w:hAnsi="Times New Roman" w:cs="Times New Roman"/>
          <w:spacing w:val="0"/>
          <w:sz w:val="28"/>
          <w:szCs w:val="28"/>
        </w:rPr>
        <w:t>менялся от 16° до 32</w:t>
      </w:r>
      <w:r w:rsidRPr="00F0550D">
        <w:rPr>
          <w:rStyle w:val="413pt"/>
          <w:rFonts w:ascii="Times New Roman" w:hAnsi="Times New Roman" w:cs="Times New Roman"/>
          <w:spacing w:val="0"/>
          <w:sz w:val="28"/>
          <w:szCs w:val="28"/>
        </w:rPr>
        <w:t xml:space="preserve">°, угол </w:t>
      </w:r>
      <w:r w:rsidRPr="00F0550D">
        <w:rPr>
          <w:rFonts w:ascii="Times New Roman" w:hAnsi="Times New Roman" w:cs="Times New Roman"/>
          <w:spacing w:val="0"/>
        </w:rPr>
        <w:t>раскрытия потока стружки</w:t>
      </w:r>
      <w:r w:rsidR="00823F41" w:rsidRPr="00F0550D">
        <w:rPr>
          <w:rFonts w:ascii="Times New Roman" w:hAnsi="Times New Roman" w:cs="Times New Roman"/>
          <w:spacing w:val="0"/>
        </w:rPr>
        <w:t xml:space="preserve"> и пыли</w:t>
      </w:r>
      <w:r w:rsidRPr="00F0550D">
        <w:rPr>
          <w:rFonts w:ascii="Times New Roman" w:hAnsi="Times New Roman" w:cs="Times New Roman"/>
          <w:spacing w:val="0"/>
        </w:rPr>
        <w:t xml:space="preserve"> в </w:t>
      </w:r>
      <w:r w:rsidRPr="00F0550D">
        <w:rPr>
          <w:rStyle w:val="413pt"/>
          <w:rFonts w:ascii="Times New Roman" w:hAnsi="Times New Roman" w:cs="Times New Roman"/>
          <w:spacing w:val="0"/>
          <w:sz w:val="28"/>
          <w:szCs w:val="28"/>
        </w:rPr>
        <w:t xml:space="preserve">вертикальной </w:t>
      </w:r>
      <w:r w:rsidRPr="00F0550D">
        <w:rPr>
          <w:rFonts w:ascii="Times New Roman" w:hAnsi="Times New Roman" w:cs="Times New Roman"/>
          <w:spacing w:val="0"/>
        </w:rPr>
        <w:t xml:space="preserve">плоскости </w:t>
      </w:r>
      <w:r w:rsidRPr="00F0550D">
        <w:rPr>
          <w:rStyle w:val="413pt"/>
          <w:rFonts w:ascii="Times New Roman" w:hAnsi="Times New Roman" w:cs="Times New Roman"/>
          <w:spacing w:val="0"/>
          <w:sz w:val="28"/>
          <w:szCs w:val="28"/>
        </w:rPr>
        <w:t>(</w:t>
      </w:r>
      <w:r w:rsidRPr="00F0550D">
        <w:rPr>
          <w:rFonts w:ascii="Times New Roman" w:hAnsi="Times New Roman" w:cs="Times New Roman"/>
        </w:rPr>
        <w:t>α</w:t>
      </w:r>
      <w:r w:rsidRPr="00F0550D">
        <w:rPr>
          <w:rFonts w:ascii="Times New Roman" w:hAnsi="Times New Roman" w:cs="Times New Roman"/>
          <w:vertAlign w:val="subscript"/>
        </w:rPr>
        <w:t>2</w:t>
      </w:r>
      <w:r w:rsidRPr="00F0550D">
        <w:rPr>
          <w:rStyle w:val="4-2pt0"/>
          <w:rFonts w:ascii="Times New Roman" w:hAnsi="Times New Roman" w:cs="Times New Roman"/>
          <w:spacing w:val="0"/>
        </w:rPr>
        <w:t>)</w:t>
      </w:r>
      <w:r w:rsidRPr="00F0550D">
        <w:rPr>
          <w:rFonts w:ascii="Times New Roman" w:hAnsi="Times New Roman" w:cs="Times New Roman"/>
          <w:spacing w:val="0"/>
        </w:rPr>
        <w:t xml:space="preserve"> увеличился на </w:t>
      </w:r>
      <w:r w:rsidRPr="00F0550D">
        <w:rPr>
          <w:rStyle w:val="413pt"/>
          <w:rFonts w:ascii="Times New Roman" w:hAnsi="Times New Roman" w:cs="Times New Roman"/>
          <w:spacing w:val="0"/>
          <w:sz w:val="28"/>
          <w:szCs w:val="28"/>
        </w:rPr>
        <w:t>33</w:t>
      </w:r>
      <w:r w:rsidR="006C711F" w:rsidRPr="00F0550D">
        <w:rPr>
          <w:rFonts w:ascii="Times New Roman" w:hAnsi="Times New Roman" w:cs="Times New Roman"/>
          <w:spacing w:val="0"/>
        </w:rPr>
        <w:t>°,</w:t>
      </w:r>
      <w:r w:rsidRPr="00F0550D">
        <w:rPr>
          <w:rStyle w:val="413pt"/>
          <w:rFonts w:ascii="Times New Roman" w:hAnsi="Times New Roman" w:cs="Times New Roman"/>
          <w:spacing w:val="0"/>
          <w:sz w:val="28"/>
          <w:szCs w:val="28"/>
        </w:rPr>
        <w:t xml:space="preserve"> </w:t>
      </w:r>
      <w:r w:rsidR="00E667B4" w:rsidRPr="00F0550D">
        <w:rPr>
          <w:rFonts w:ascii="Times New Roman" w:hAnsi="Times New Roman" w:cs="Times New Roman"/>
          <w:spacing w:val="0"/>
        </w:rPr>
        <w:t>от 3</w:t>
      </w:r>
      <w:r w:rsidRPr="00F0550D">
        <w:rPr>
          <w:rFonts w:ascii="Times New Roman" w:hAnsi="Times New Roman" w:cs="Times New Roman"/>
          <w:spacing w:val="0"/>
        </w:rPr>
        <w:t>7° до 70°.</w:t>
      </w:r>
    </w:p>
    <w:p w:rsidR="002E239E" w:rsidRPr="00F0550D" w:rsidRDefault="002E239E" w:rsidP="00442DD9">
      <w:pPr>
        <w:pStyle w:val="30"/>
        <w:shd w:val="clear" w:color="auto" w:fill="auto"/>
        <w:tabs>
          <w:tab w:val="left" w:pos="560"/>
        </w:tabs>
        <w:spacing w:after="0" w:line="360" w:lineRule="auto"/>
        <w:ind w:firstLine="709"/>
        <w:jc w:val="both"/>
        <w:rPr>
          <w:rFonts w:ascii="Times New Roman" w:hAnsi="Times New Roman" w:cs="Times New Roman"/>
          <w:spacing w:val="0"/>
          <w:sz w:val="28"/>
          <w:szCs w:val="28"/>
        </w:rPr>
      </w:pPr>
      <w:r w:rsidRPr="00F0550D">
        <w:rPr>
          <w:rStyle w:val="314pt"/>
          <w:rFonts w:ascii="Times New Roman" w:hAnsi="Times New Roman" w:cs="Times New Roman"/>
          <w:spacing w:val="0"/>
        </w:rPr>
        <w:t xml:space="preserve">При </w:t>
      </w:r>
      <w:r w:rsidRPr="00F0550D">
        <w:rPr>
          <w:rFonts w:ascii="Times New Roman" w:hAnsi="Times New Roman" w:cs="Times New Roman"/>
          <w:spacing w:val="0"/>
          <w:sz w:val="28"/>
          <w:szCs w:val="28"/>
        </w:rPr>
        <w:t xml:space="preserve">обработке бериллия морфология стружек с увеличением </w:t>
      </w:r>
      <w:r w:rsidRPr="00F0550D">
        <w:rPr>
          <w:rStyle w:val="314pt"/>
          <w:rFonts w:ascii="Times New Roman" w:hAnsi="Times New Roman" w:cs="Times New Roman"/>
          <w:spacing w:val="0"/>
        </w:rPr>
        <w:t xml:space="preserve">скорости </w:t>
      </w:r>
      <w:r w:rsidR="006C711F" w:rsidRPr="00F0550D">
        <w:rPr>
          <w:rFonts w:ascii="Times New Roman" w:hAnsi="Times New Roman" w:cs="Times New Roman"/>
          <w:spacing w:val="0"/>
          <w:sz w:val="28"/>
          <w:szCs w:val="28"/>
        </w:rPr>
        <w:t>резания не изменил</w:t>
      </w:r>
      <w:r w:rsidRPr="00F0550D">
        <w:rPr>
          <w:rFonts w:ascii="Times New Roman" w:hAnsi="Times New Roman" w:cs="Times New Roman"/>
          <w:spacing w:val="0"/>
          <w:sz w:val="28"/>
          <w:szCs w:val="28"/>
        </w:rPr>
        <w:t xml:space="preserve">ась. Стружка состояла из элементных </w:t>
      </w:r>
      <w:r w:rsidRPr="00F0550D">
        <w:rPr>
          <w:rStyle w:val="314pt"/>
          <w:rFonts w:ascii="Times New Roman" w:hAnsi="Times New Roman" w:cs="Times New Roman"/>
          <w:spacing w:val="0"/>
        </w:rPr>
        <w:t xml:space="preserve">стружек и </w:t>
      </w:r>
      <w:r w:rsidRPr="00F0550D">
        <w:rPr>
          <w:rFonts w:ascii="Times New Roman" w:hAnsi="Times New Roman" w:cs="Times New Roman"/>
          <w:spacing w:val="0"/>
          <w:sz w:val="28"/>
          <w:szCs w:val="28"/>
        </w:rPr>
        <w:t>пылевых частиц металла.</w:t>
      </w:r>
    </w:p>
    <w:p w:rsidR="002E239E" w:rsidRPr="00F0550D" w:rsidRDefault="002E239E" w:rsidP="00442DD9">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Style w:val="314pt"/>
          <w:rFonts w:ascii="Times New Roman" w:hAnsi="Times New Roman" w:cs="Times New Roman"/>
          <w:spacing w:val="0"/>
        </w:rPr>
        <w:t xml:space="preserve">Размеры </w:t>
      </w:r>
      <w:r w:rsidRPr="00F0550D">
        <w:rPr>
          <w:rFonts w:ascii="Times New Roman" w:hAnsi="Times New Roman" w:cs="Times New Roman"/>
          <w:spacing w:val="0"/>
          <w:sz w:val="28"/>
          <w:szCs w:val="28"/>
        </w:rPr>
        <w:t xml:space="preserve">стружек образующихся при точении бериллия </w:t>
      </w:r>
      <w:r w:rsidR="00823F41" w:rsidRPr="00F0550D">
        <w:rPr>
          <w:rFonts w:ascii="Times New Roman" w:hAnsi="Times New Roman" w:cs="Times New Roman"/>
          <w:spacing w:val="0"/>
          <w:sz w:val="28"/>
          <w:szCs w:val="28"/>
        </w:rPr>
        <w:t xml:space="preserve">колебались </w:t>
      </w:r>
      <w:r w:rsidRPr="00F0550D">
        <w:rPr>
          <w:rFonts w:ascii="Times New Roman" w:hAnsi="Times New Roman" w:cs="Times New Roman"/>
          <w:spacing w:val="0"/>
          <w:sz w:val="28"/>
          <w:szCs w:val="28"/>
        </w:rPr>
        <w:t xml:space="preserve">в </w:t>
      </w:r>
      <w:r w:rsidRPr="00F0550D">
        <w:rPr>
          <w:rStyle w:val="314pt"/>
          <w:rFonts w:ascii="Times New Roman" w:hAnsi="Times New Roman" w:cs="Times New Roman"/>
          <w:spacing w:val="0"/>
        </w:rPr>
        <w:t xml:space="preserve">пределах </w:t>
      </w:r>
      <w:r w:rsidRPr="00F0550D">
        <w:rPr>
          <w:rFonts w:ascii="Times New Roman" w:hAnsi="Times New Roman" w:cs="Times New Roman"/>
          <w:spacing w:val="0"/>
          <w:sz w:val="28"/>
          <w:szCs w:val="28"/>
        </w:rPr>
        <w:t xml:space="preserve">от 1,2 мм до 3,5 мм. </w:t>
      </w:r>
      <w:r w:rsidR="006C711F" w:rsidRPr="00F0550D">
        <w:rPr>
          <w:rFonts w:ascii="Times New Roman" w:hAnsi="Times New Roman" w:cs="Times New Roman"/>
          <w:spacing w:val="0"/>
          <w:sz w:val="28"/>
          <w:szCs w:val="28"/>
        </w:rPr>
        <w:t>Ф</w:t>
      </w:r>
      <w:r w:rsidRPr="00F0550D">
        <w:rPr>
          <w:rFonts w:ascii="Times New Roman" w:hAnsi="Times New Roman" w:cs="Times New Roman"/>
          <w:spacing w:val="0"/>
          <w:sz w:val="28"/>
          <w:szCs w:val="28"/>
        </w:rPr>
        <w:t xml:space="preserve">орма стружек, образующихся при </w:t>
      </w:r>
      <w:r w:rsidRPr="00F0550D">
        <w:rPr>
          <w:rStyle w:val="314pt"/>
          <w:rFonts w:ascii="Times New Roman" w:hAnsi="Times New Roman" w:cs="Times New Roman"/>
          <w:spacing w:val="0"/>
        </w:rPr>
        <w:t xml:space="preserve">различных </w:t>
      </w:r>
      <w:r w:rsidRPr="00F0550D">
        <w:rPr>
          <w:rFonts w:ascii="Times New Roman" w:hAnsi="Times New Roman" w:cs="Times New Roman"/>
          <w:spacing w:val="0"/>
          <w:sz w:val="28"/>
          <w:szCs w:val="28"/>
        </w:rPr>
        <w:t>условиях точения бериллия, различна, но разнообразие</w:t>
      </w:r>
      <w:r w:rsidR="006C711F" w:rsidRPr="00F0550D">
        <w:rPr>
          <w:rFonts w:ascii="Times New Roman" w:hAnsi="Times New Roman" w:cs="Times New Roman"/>
          <w:spacing w:val="0"/>
          <w:sz w:val="28"/>
          <w:szCs w:val="28"/>
        </w:rPr>
        <w:t xml:space="preserve"> </w:t>
      </w:r>
      <w:r w:rsidRPr="00F0550D">
        <w:rPr>
          <w:rStyle w:val="314pt"/>
          <w:rFonts w:ascii="Times New Roman" w:hAnsi="Times New Roman" w:cs="Times New Roman"/>
          <w:spacing w:val="0"/>
        </w:rPr>
        <w:t xml:space="preserve">форм не </w:t>
      </w:r>
      <w:r w:rsidRPr="00F0550D">
        <w:rPr>
          <w:rFonts w:ascii="Times New Roman" w:hAnsi="Times New Roman" w:cs="Times New Roman"/>
          <w:spacing w:val="0"/>
          <w:sz w:val="28"/>
          <w:szCs w:val="28"/>
        </w:rPr>
        <w:t>велико. При тока</w:t>
      </w:r>
      <w:r w:rsidR="00823F41" w:rsidRPr="00F0550D">
        <w:rPr>
          <w:rFonts w:ascii="Times New Roman" w:hAnsi="Times New Roman" w:cs="Times New Roman"/>
          <w:spacing w:val="0"/>
          <w:sz w:val="28"/>
          <w:szCs w:val="28"/>
        </w:rPr>
        <w:t>рной обработке бериллия наблюдае</w:t>
      </w:r>
      <w:r w:rsidRPr="00F0550D">
        <w:rPr>
          <w:rFonts w:ascii="Times New Roman" w:hAnsi="Times New Roman" w:cs="Times New Roman"/>
          <w:spacing w:val="0"/>
          <w:sz w:val="28"/>
          <w:szCs w:val="28"/>
        </w:rPr>
        <w:t xml:space="preserve">тся </w:t>
      </w:r>
      <w:r w:rsidRPr="00F0550D">
        <w:rPr>
          <w:rStyle w:val="314pt"/>
          <w:rFonts w:ascii="Times New Roman" w:hAnsi="Times New Roman" w:cs="Times New Roman"/>
          <w:spacing w:val="0"/>
        </w:rPr>
        <w:t xml:space="preserve">практически </w:t>
      </w:r>
      <w:r w:rsidRPr="00F0550D">
        <w:rPr>
          <w:rFonts w:ascii="Times New Roman" w:hAnsi="Times New Roman" w:cs="Times New Roman"/>
          <w:spacing w:val="0"/>
          <w:sz w:val="28"/>
          <w:szCs w:val="28"/>
        </w:rPr>
        <w:t xml:space="preserve">все </w:t>
      </w:r>
      <w:r w:rsidRPr="00F0550D">
        <w:rPr>
          <w:rStyle w:val="314pt"/>
          <w:rFonts w:ascii="Times New Roman" w:hAnsi="Times New Roman" w:cs="Times New Roman"/>
          <w:spacing w:val="0"/>
        </w:rPr>
        <w:t xml:space="preserve">известные </w:t>
      </w:r>
      <w:r w:rsidRPr="00F0550D">
        <w:rPr>
          <w:rFonts w:ascii="Times New Roman" w:hAnsi="Times New Roman" w:cs="Times New Roman"/>
          <w:spacing w:val="0"/>
          <w:sz w:val="28"/>
          <w:szCs w:val="28"/>
        </w:rPr>
        <w:t xml:space="preserve">формы стружек. Наиболее характерные </w:t>
      </w:r>
      <w:r w:rsidRPr="00F0550D">
        <w:rPr>
          <w:rStyle w:val="314pt"/>
          <w:rFonts w:ascii="Times New Roman" w:hAnsi="Times New Roman" w:cs="Times New Roman"/>
          <w:spacing w:val="0"/>
        </w:rPr>
        <w:t xml:space="preserve">формы </w:t>
      </w:r>
      <w:r w:rsidRPr="00F0550D">
        <w:rPr>
          <w:rFonts w:ascii="Times New Roman" w:hAnsi="Times New Roman" w:cs="Times New Roman"/>
          <w:spacing w:val="0"/>
          <w:sz w:val="28"/>
          <w:szCs w:val="28"/>
        </w:rPr>
        <w:t xml:space="preserve">стружек можно объединить в семь групп: </w:t>
      </w:r>
      <w:proofErr w:type="spellStart"/>
      <w:r w:rsidRPr="00F0550D">
        <w:rPr>
          <w:rFonts w:ascii="Times New Roman" w:hAnsi="Times New Roman" w:cs="Times New Roman"/>
          <w:spacing w:val="0"/>
          <w:sz w:val="28"/>
          <w:szCs w:val="28"/>
        </w:rPr>
        <w:t>трубчато</w:t>
      </w:r>
      <w:proofErr w:type="spellEnd"/>
      <w:r w:rsidRPr="00F0550D">
        <w:rPr>
          <w:rFonts w:ascii="Times New Roman" w:hAnsi="Times New Roman" w:cs="Times New Roman"/>
          <w:spacing w:val="0"/>
          <w:sz w:val="28"/>
          <w:szCs w:val="28"/>
        </w:rPr>
        <w:t xml:space="preserve">-спиральная, </w:t>
      </w:r>
      <w:r w:rsidRPr="00F0550D">
        <w:rPr>
          <w:rStyle w:val="314pt"/>
          <w:rFonts w:ascii="Times New Roman" w:hAnsi="Times New Roman" w:cs="Times New Roman"/>
          <w:spacing w:val="0"/>
        </w:rPr>
        <w:t xml:space="preserve">полукольцевая, </w:t>
      </w:r>
      <w:r w:rsidRPr="00F0550D">
        <w:rPr>
          <w:rFonts w:ascii="Times New Roman" w:hAnsi="Times New Roman" w:cs="Times New Roman"/>
          <w:spacing w:val="0"/>
          <w:sz w:val="28"/>
          <w:szCs w:val="28"/>
        </w:rPr>
        <w:t xml:space="preserve">пластинчатая, призматическая длинная и короткая, </w:t>
      </w:r>
      <w:r w:rsidRPr="00F0550D">
        <w:rPr>
          <w:rStyle w:val="314pt"/>
          <w:rFonts w:ascii="Times New Roman" w:hAnsi="Times New Roman" w:cs="Times New Roman"/>
          <w:spacing w:val="0"/>
        </w:rPr>
        <w:t xml:space="preserve">сложная </w:t>
      </w:r>
      <w:r w:rsidRPr="00F0550D">
        <w:rPr>
          <w:rFonts w:ascii="Times New Roman" w:hAnsi="Times New Roman" w:cs="Times New Roman"/>
          <w:spacing w:val="0"/>
          <w:sz w:val="28"/>
          <w:szCs w:val="28"/>
        </w:rPr>
        <w:t>полукольцевая, сложная пластинчатая.</w:t>
      </w:r>
    </w:p>
    <w:p w:rsidR="002E239E" w:rsidRPr="00F0550D" w:rsidRDefault="002E239E" w:rsidP="00442DD9">
      <w:pPr>
        <w:pStyle w:val="30"/>
        <w:shd w:val="clear" w:color="auto" w:fill="auto"/>
        <w:spacing w:after="0"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При увеличении подачи от 0</w:t>
      </w:r>
      <w:r w:rsidR="006C372E" w:rsidRPr="00F0550D">
        <w:rPr>
          <w:rFonts w:ascii="Times New Roman" w:hAnsi="Times New Roman" w:cs="Times New Roman"/>
          <w:spacing w:val="0"/>
          <w:sz w:val="28"/>
          <w:szCs w:val="28"/>
        </w:rPr>
        <w:t>,1 мм/об до 0,</w:t>
      </w:r>
      <w:r w:rsidRPr="00F0550D">
        <w:rPr>
          <w:rFonts w:ascii="Times New Roman" w:hAnsi="Times New Roman" w:cs="Times New Roman"/>
          <w:spacing w:val="0"/>
          <w:sz w:val="28"/>
          <w:szCs w:val="28"/>
        </w:rPr>
        <w:t xml:space="preserve">5 мм/об, угол </w:t>
      </w:r>
      <w:r w:rsidR="00823F41" w:rsidRPr="00F0550D">
        <w:rPr>
          <w:rFonts w:ascii="Times New Roman" w:hAnsi="Times New Roman" w:cs="Times New Roman"/>
          <w:spacing w:val="0"/>
          <w:sz w:val="28"/>
          <w:szCs w:val="28"/>
        </w:rPr>
        <w:t>откло</w:t>
      </w:r>
      <w:r w:rsidRPr="00F0550D">
        <w:rPr>
          <w:rStyle w:val="32"/>
          <w:rFonts w:ascii="Times New Roman" w:hAnsi="Times New Roman" w:cs="Times New Roman"/>
          <w:b w:val="0"/>
          <w:spacing w:val="0"/>
          <w:sz w:val="28"/>
          <w:szCs w:val="28"/>
        </w:rPr>
        <w:t>нения</w:t>
      </w:r>
      <w:r w:rsidRPr="00F0550D">
        <w:rPr>
          <w:rStyle w:val="32"/>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потока стружек от передней поверхности резца (</w:t>
      </w:r>
      <w:r w:rsidR="006C711F" w:rsidRPr="00F0550D">
        <w:rPr>
          <w:rFonts w:ascii="Times New Roman" w:hAnsi="Times New Roman" w:cs="Times New Roman"/>
          <w:sz w:val="28"/>
          <w:szCs w:val="28"/>
        </w:rPr>
        <w:t>ψ)</w:t>
      </w:r>
      <w:r w:rsidRPr="00F0550D">
        <w:rPr>
          <w:rFonts w:ascii="Times New Roman" w:hAnsi="Times New Roman" w:cs="Times New Roman"/>
          <w:spacing w:val="0"/>
          <w:sz w:val="28"/>
          <w:szCs w:val="28"/>
          <w:lang w:bidi="en-US"/>
        </w:rPr>
        <w:t xml:space="preserve"> </w:t>
      </w:r>
      <w:r w:rsidR="00823F41" w:rsidRPr="00F0550D">
        <w:rPr>
          <w:rFonts w:ascii="Times New Roman" w:hAnsi="Times New Roman" w:cs="Times New Roman"/>
          <w:spacing w:val="0"/>
          <w:sz w:val="28"/>
          <w:szCs w:val="28"/>
        </w:rPr>
        <w:t>ме</w:t>
      </w:r>
      <w:r w:rsidR="00823F41" w:rsidRPr="00F0550D">
        <w:rPr>
          <w:rStyle w:val="32"/>
          <w:rFonts w:ascii="Times New Roman" w:hAnsi="Times New Roman" w:cs="Times New Roman"/>
          <w:b w:val="0"/>
          <w:spacing w:val="0"/>
          <w:sz w:val="28"/>
          <w:szCs w:val="28"/>
        </w:rPr>
        <w:t>нял</w:t>
      </w:r>
      <w:r w:rsidRPr="00F0550D">
        <w:rPr>
          <w:rStyle w:val="32"/>
          <w:rFonts w:ascii="Times New Roman" w:hAnsi="Times New Roman" w:cs="Times New Roman"/>
          <w:b w:val="0"/>
          <w:spacing w:val="0"/>
          <w:sz w:val="28"/>
          <w:szCs w:val="28"/>
        </w:rPr>
        <w:t>ся</w:t>
      </w:r>
      <w:r w:rsidRPr="00F0550D">
        <w:rPr>
          <w:rStyle w:val="32"/>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от 5° до 33°, угол между направлением движения потока </w:t>
      </w:r>
      <w:r w:rsidRPr="00F0550D">
        <w:rPr>
          <w:rStyle w:val="314pt"/>
          <w:rFonts w:ascii="Times New Roman" w:hAnsi="Times New Roman" w:cs="Times New Roman"/>
          <w:spacing w:val="0"/>
        </w:rPr>
        <w:t xml:space="preserve">стружек и </w:t>
      </w:r>
      <w:r w:rsidR="006C711F" w:rsidRPr="00F0550D">
        <w:rPr>
          <w:rFonts w:ascii="Times New Roman" w:hAnsi="Times New Roman" w:cs="Times New Roman"/>
          <w:spacing w:val="0"/>
          <w:sz w:val="28"/>
          <w:szCs w:val="28"/>
        </w:rPr>
        <w:t>направлением подачи в плане (</w:t>
      </w:r>
      <w:r w:rsidR="006C711F" w:rsidRPr="00F0550D">
        <w:rPr>
          <w:rFonts w:ascii="Times New Roman" w:hAnsi="Times New Roman" w:cs="Times New Roman"/>
          <w:sz w:val="28"/>
          <w:szCs w:val="28"/>
        </w:rPr>
        <w:t>ψ</w:t>
      </w:r>
      <w:r w:rsidR="006C711F" w:rsidRPr="00F0550D">
        <w:rPr>
          <w:rFonts w:ascii="Times New Roman" w:hAnsi="Times New Roman" w:cs="Times New Roman"/>
          <w:sz w:val="28"/>
          <w:szCs w:val="28"/>
          <w:vertAlign w:val="subscript"/>
        </w:rPr>
        <w:t>1</w:t>
      </w:r>
      <w:r w:rsidRPr="00F0550D">
        <w:rPr>
          <w:rFonts w:ascii="Times New Roman" w:hAnsi="Times New Roman" w:cs="Times New Roman"/>
          <w:spacing w:val="0"/>
          <w:sz w:val="28"/>
          <w:szCs w:val="28"/>
        </w:rPr>
        <w:t xml:space="preserve">) изменился в пределах </w:t>
      </w:r>
      <w:r w:rsidRPr="00F0550D">
        <w:rPr>
          <w:rStyle w:val="32"/>
          <w:rFonts w:ascii="Times New Roman" w:hAnsi="Times New Roman" w:cs="Times New Roman"/>
          <w:b w:val="0"/>
          <w:spacing w:val="0"/>
          <w:sz w:val="28"/>
          <w:szCs w:val="28"/>
        </w:rPr>
        <w:t>от</w:t>
      </w:r>
      <w:r w:rsidRPr="00F0550D">
        <w:rPr>
          <w:rStyle w:val="32"/>
          <w:rFonts w:ascii="Times New Roman" w:hAnsi="Times New Roman" w:cs="Times New Roman"/>
          <w:spacing w:val="0"/>
          <w:sz w:val="28"/>
          <w:szCs w:val="28"/>
        </w:rPr>
        <w:t xml:space="preserve"> </w:t>
      </w:r>
      <w:r w:rsidRPr="00F0550D">
        <w:rPr>
          <w:rStyle w:val="314pt"/>
          <w:rFonts w:ascii="Times New Roman" w:hAnsi="Times New Roman" w:cs="Times New Roman"/>
          <w:spacing w:val="0"/>
        </w:rPr>
        <w:t xml:space="preserve">109° </w:t>
      </w:r>
      <w:r w:rsidRPr="00F0550D">
        <w:rPr>
          <w:rFonts w:ascii="Times New Roman" w:hAnsi="Times New Roman" w:cs="Times New Roman"/>
          <w:spacing w:val="0"/>
          <w:sz w:val="28"/>
          <w:szCs w:val="28"/>
        </w:rPr>
        <w:t xml:space="preserve">до 124°, угол раскрытия потока стружек </w:t>
      </w:r>
      <w:r w:rsidR="00E667B4" w:rsidRPr="00F0550D">
        <w:rPr>
          <w:rFonts w:ascii="Times New Roman" w:hAnsi="Times New Roman" w:cs="Times New Roman"/>
          <w:spacing w:val="0"/>
          <w:sz w:val="28"/>
          <w:szCs w:val="28"/>
        </w:rPr>
        <w:t xml:space="preserve">в </w:t>
      </w:r>
      <w:r w:rsidRPr="00F0550D">
        <w:rPr>
          <w:rFonts w:ascii="Times New Roman" w:hAnsi="Times New Roman" w:cs="Times New Roman"/>
          <w:spacing w:val="0"/>
          <w:sz w:val="28"/>
          <w:szCs w:val="28"/>
        </w:rPr>
        <w:t xml:space="preserve">плане </w:t>
      </w:r>
      <w:r w:rsidR="00823F41" w:rsidRPr="00F0550D">
        <w:rPr>
          <w:rStyle w:val="413pt"/>
          <w:rFonts w:ascii="Times New Roman" w:hAnsi="Times New Roman" w:cs="Times New Roman"/>
          <w:spacing w:val="0"/>
          <w:sz w:val="28"/>
          <w:szCs w:val="28"/>
        </w:rPr>
        <w:t>(</w:t>
      </w:r>
      <w:r w:rsidR="00823F41" w:rsidRPr="00F0550D">
        <w:rPr>
          <w:rFonts w:ascii="Times New Roman" w:hAnsi="Times New Roman" w:cs="Times New Roman"/>
          <w:sz w:val="28"/>
          <w:szCs w:val="28"/>
        </w:rPr>
        <w:t>α</w:t>
      </w:r>
      <w:r w:rsidR="00823F41" w:rsidRPr="00F0550D">
        <w:rPr>
          <w:rFonts w:ascii="Times New Roman" w:hAnsi="Times New Roman" w:cs="Times New Roman"/>
          <w:sz w:val="28"/>
          <w:szCs w:val="28"/>
          <w:vertAlign w:val="subscript"/>
        </w:rPr>
        <w:t>1</w:t>
      </w:r>
      <w:r w:rsidR="00823F41" w:rsidRPr="00F0550D">
        <w:rPr>
          <w:rStyle w:val="4-2pt0"/>
          <w:rFonts w:ascii="Times New Roman" w:hAnsi="Times New Roman" w:cs="Times New Roman"/>
          <w:spacing w:val="0"/>
        </w:rPr>
        <w:t>)</w:t>
      </w:r>
      <w:r w:rsidR="00823F41" w:rsidRPr="00F0550D">
        <w:rPr>
          <w:rFonts w:ascii="Times New Roman" w:hAnsi="Times New Roman" w:cs="Times New Roman"/>
          <w:spacing w:val="0"/>
          <w:sz w:val="28"/>
          <w:szCs w:val="28"/>
        </w:rPr>
        <w:t xml:space="preserve"> </w:t>
      </w:r>
      <w:r w:rsidRPr="00F0550D">
        <w:rPr>
          <w:rStyle w:val="314pt"/>
          <w:rFonts w:ascii="Times New Roman" w:hAnsi="Times New Roman" w:cs="Times New Roman"/>
          <w:spacing w:val="0"/>
        </w:rPr>
        <w:t xml:space="preserve">увеличился </w:t>
      </w:r>
      <w:r w:rsidR="00823F41" w:rsidRPr="00F0550D">
        <w:rPr>
          <w:rFonts w:ascii="Times New Roman" w:hAnsi="Times New Roman" w:cs="Times New Roman"/>
          <w:spacing w:val="0"/>
          <w:sz w:val="28"/>
          <w:szCs w:val="28"/>
        </w:rPr>
        <w:t xml:space="preserve">от 13° до 23°, угол раскрытия </w:t>
      </w:r>
      <w:r w:rsidRPr="00F0550D">
        <w:rPr>
          <w:rFonts w:ascii="Times New Roman" w:hAnsi="Times New Roman" w:cs="Times New Roman"/>
          <w:spacing w:val="0"/>
          <w:sz w:val="28"/>
          <w:szCs w:val="28"/>
        </w:rPr>
        <w:t xml:space="preserve">потока стружек в </w:t>
      </w:r>
      <w:r w:rsidR="006C711F" w:rsidRPr="00F0550D">
        <w:rPr>
          <w:rFonts w:ascii="Times New Roman" w:hAnsi="Times New Roman" w:cs="Times New Roman"/>
          <w:spacing w:val="0"/>
          <w:sz w:val="28"/>
          <w:szCs w:val="28"/>
        </w:rPr>
        <w:t>ве</w:t>
      </w:r>
      <w:r w:rsidRPr="00F0550D">
        <w:rPr>
          <w:rStyle w:val="314pt"/>
          <w:rFonts w:ascii="Times New Roman" w:hAnsi="Times New Roman" w:cs="Times New Roman"/>
          <w:spacing w:val="0"/>
        </w:rPr>
        <w:t xml:space="preserve">ртикальной </w:t>
      </w:r>
      <w:r w:rsidRPr="00F0550D">
        <w:rPr>
          <w:rFonts w:ascii="Times New Roman" w:hAnsi="Times New Roman" w:cs="Times New Roman"/>
          <w:spacing w:val="0"/>
          <w:sz w:val="28"/>
          <w:szCs w:val="28"/>
        </w:rPr>
        <w:t xml:space="preserve">плоскости </w:t>
      </w:r>
      <w:r w:rsidR="006C711F" w:rsidRPr="00F0550D">
        <w:rPr>
          <w:rFonts w:ascii="Times New Roman" w:hAnsi="Times New Roman" w:cs="Times New Roman"/>
          <w:spacing w:val="0"/>
          <w:sz w:val="28"/>
          <w:szCs w:val="28"/>
        </w:rPr>
        <w:t>(α2)</w:t>
      </w:r>
      <w:r w:rsidR="005C3A44" w:rsidRPr="00F0550D">
        <w:rPr>
          <w:rFonts w:ascii="Times New Roman" w:hAnsi="Times New Roman" w:cs="Times New Roman"/>
          <w:spacing w:val="0"/>
          <w:sz w:val="28"/>
          <w:szCs w:val="28"/>
        </w:rPr>
        <w:t xml:space="preserve"> увеличился от 40° до 72°</w:t>
      </w:r>
      <w:r w:rsidR="00E667B4" w:rsidRPr="00F0550D">
        <w:rPr>
          <w:rFonts w:ascii="Times New Roman" w:hAnsi="Times New Roman" w:cs="Times New Roman"/>
          <w:spacing w:val="0"/>
          <w:sz w:val="28"/>
          <w:szCs w:val="28"/>
        </w:rPr>
        <w:t>,</w:t>
      </w:r>
      <w:r w:rsidR="005C3A44" w:rsidRPr="00F0550D">
        <w:rPr>
          <w:rFonts w:ascii="Times New Roman" w:hAnsi="Times New Roman" w:cs="Times New Roman"/>
          <w:spacing w:val="0"/>
          <w:sz w:val="28"/>
          <w:szCs w:val="28"/>
        </w:rPr>
        <w:t xml:space="preserve"> форма </w:t>
      </w:r>
      <w:r w:rsidRPr="00F0550D">
        <w:rPr>
          <w:rFonts w:ascii="Times New Roman" w:hAnsi="Times New Roman" w:cs="Times New Roman"/>
          <w:spacing w:val="0"/>
          <w:sz w:val="28"/>
          <w:szCs w:val="28"/>
        </w:rPr>
        <w:t xml:space="preserve">и </w:t>
      </w:r>
      <w:r w:rsidRPr="00F0550D">
        <w:rPr>
          <w:rStyle w:val="32"/>
          <w:rFonts w:ascii="Times New Roman" w:hAnsi="Times New Roman" w:cs="Times New Roman"/>
          <w:b w:val="0"/>
          <w:spacing w:val="0"/>
          <w:sz w:val="28"/>
          <w:szCs w:val="28"/>
        </w:rPr>
        <w:t>размер</w:t>
      </w:r>
      <w:r w:rsidRPr="00F0550D">
        <w:rPr>
          <w:rStyle w:val="32"/>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стружек не </w:t>
      </w:r>
      <w:r w:rsidR="005C3A44" w:rsidRPr="00F0550D">
        <w:rPr>
          <w:rFonts w:ascii="Times New Roman" w:hAnsi="Times New Roman" w:cs="Times New Roman"/>
          <w:spacing w:val="0"/>
          <w:sz w:val="28"/>
          <w:szCs w:val="28"/>
        </w:rPr>
        <w:t>из</w:t>
      </w:r>
      <w:r w:rsidRPr="00F0550D">
        <w:rPr>
          <w:rFonts w:ascii="Times New Roman" w:hAnsi="Times New Roman" w:cs="Times New Roman"/>
          <w:spacing w:val="0"/>
          <w:sz w:val="28"/>
          <w:szCs w:val="28"/>
        </w:rPr>
        <w:t>менялись.</w:t>
      </w:r>
    </w:p>
    <w:p w:rsidR="002E239E" w:rsidRPr="00F0550D" w:rsidRDefault="002E239E" w:rsidP="00F0550D">
      <w:pPr>
        <w:pStyle w:val="30"/>
        <w:shd w:val="clear" w:color="auto" w:fill="auto"/>
        <w:spacing w:after="0" w:line="360" w:lineRule="auto"/>
        <w:ind w:firstLine="820"/>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Характер влияния ве</w:t>
      </w:r>
      <w:r w:rsidR="00967C1F" w:rsidRPr="00F0550D">
        <w:rPr>
          <w:rFonts w:ascii="Times New Roman" w:hAnsi="Times New Roman" w:cs="Times New Roman"/>
          <w:spacing w:val="0"/>
          <w:sz w:val="28"/>
          <w:szCs w:val="28"/>
        </w:rPr>
        <w:t>личины подачи на угол раскрытия</w:t>
      </w:r>
      <w:r w:rsidRPr="00F0550D">
        <w:rPr>
          <w:rFonts w:ascii="Times New Roman" w:hAnsi="Times New Roman" w:cs="Times New Roman"/>
          <w:spacing w:val="0"/>
          <w:sz w:val="28"/>
          <w:szCs w:val="28"/>
        </w:rPr>
        <w:t xml:space="preserve"> потока </w:t>
      </w:r>
      <w:r w:rsidRPr="00F0550D">
        <w:rPr>
          <w:rStyle w:val="314pt"/>
          <w:rFonts w:ascii="Times New Roman" w:hAnsi="Times New Roman" w:cs="Times New Roman"/>
          <w:spacing w:val="0"/>
        </w:rPr>
        <w:t xml:space="preserve">стружек </w:t>
      </w:r>
      <w:r w:rsidRPr="00F0550D">
        <w:rPr>
          <w:rFonts w:ascii="Times New Roman" w:hAnsi="Times New Roman" w:cs="Times New Roman"/>
          <w:spacing w:val="0"/>
          <w:sz w:val="28"/>
          <w:szCs w:val="28"/>
        </w:rPr>
        <w:t>от передне</w:t>
      </w:r>
      <w:r w:rsidR="00307B3D" w:rsidRPr="00F0550D">
        <w:rPr>
          <w:rFonts w:ascii="Times New Roman" w:hAnsi="Times New Roman" w:cs="Times New Roman"/>
          <w:spacing w:val="0"/>
          <w:sz w:val="28"/>
          <w:szCs w:val="28"/>
        </w:rPr>
        <w:t xml:space="preserve">й грани резца </w:t>
      </w:r>
      <w:r w:rsidRPr="00F0550D">
        <w:rPr>
          <w:rFonts w:ascii="Times New Roman" w:hAnsi="Times New Roman" w:cs="Times New Roman"/>
          <w:spacing w:val="0"/>
          <w:sz w:val="28"/>
          <w:szCs w:val="28"/>
        </w:rPr>
        <w:t xml:space="preserve">при наружном точении </w:t>
      </w:r>
      <w:r w:rsidRPr="00F0550D">
        <w:rPr>
          <w:rStyle w:val="32"/>
          <w:rFonts w:ascii="Times New Roman" w:hAnsi="Times New Roman" w:cs="Times New Roman"/>
          <w:b w:val="0"/>
          <w:spacing w:val="0"/>
          <w:sz w:val="28"/>
          <w:szCs w:val="28"/>
        </w:rPr>
        <w:t>бериллия</w:t>
      </w:r>
      <w:r w:rsidRPr="00F0550D">
        <w:rPr>
          <w:rStyle w:val="32"/>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показан на рис. 5.</w:t>
      </w:r>
    </w:p>
    <w:p w:rsidR="00914B83" w:rsidRPr="00F0550D" w:rsidRDefault="00914B83" w:rsidP="00F0550D">
      <w:pPr>
        <w:pStyle w:val="30"/>
        <w:shd w:val="clear" w:color="auto" w:fill="auto"/>
        <w:spacing w:after="0" w:line="360" w:lineRule="auto"/>
        <w:ind w:firstLine="820"/>
        <w:jc w:val="both"/>
        <w:rPr>
          <w:rFonts w:ascii="Times New Roman" w:hAnsi="Times New Roman" w:cs="Times New Roman"/>
          <w:spacing w:val="0"/>
          <w:sz w:val="28"/>
          <w:szCs w:val="28"/>
        </w:rPr>
      </w:pPr>
    </w:p>
    <w:p w:rsidR="00307B3D" w:rsidRPr="00F0550D" w:rsidRDefault="00307B3D" w:rsidP="00442DD9">
      <w:pPr>
        <w:pStyle w:val="30"/>
        <w:shd w:val="clear" w:color="auto" w:fill="auto"/>
        <w:spacing w:after="0" w:line="360" w:lineRule="auto"/>
        <w:jc w:val="center"/>
        <w:rPr>
          <w:rFonts w:ascii="Times New Roman" w:hAnsi="Times New Roman" w:cs="Times New Roman"/>
          <w:spacing w:val="0"/>
          <w:sz w:val="28"/>
          <w:szCs w:val="28"/>
        </w:rPr>
      </w:pPr>
      <w:r w:rsidRPr="00F0550D">
        <w:rPr>
          <w:rFonts w:ascii="Times New Roman" w:hAnsi="Times New Roman" w:cs="Times New Roman"/>
          <w:noProof/>
          <w:sz w:val="28"/>
          <w:szCs w:val="28"/>
          <w:lang w:eastAsia="ru-RU"/>
        </w:rPr>
        <w:lastRenderedPageBreak/>
        <w:drawing>
          <wp:inline distT="0" distB="0" distL="0" distR="0" wp14:anchorId="640AFF8A" wp14:editId="14FA4919">
            <wp:extent cx="4391025" cy="411480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239E" w:rsidRPr="00442DD9" w:rsidRDefault="006C711F" w:rsidP="00442DD9">
      <w:pPr>
        <w:spacing w:after="0" w:line="360" w:lineRule="auto"/>
        <w:jc w:val="center"/>
        <w:rPr>
          <w:szCs w:val="28"/>
        </w:rPr>
      </w:pPr>
      <w:r w:rsidRPr="00442DD9">
        <w:rPr>
          <w:szCs w:val="28"/>
        </w:rPr>
        <w:t>Рис. 5</w:t>
      </w:r>
      <w:r w:rsidR="00442DD9" w:rsidRPr="00442DD9">
        <w:rPr>
          <w:szCs w:val="28"/>
        </w:rPr>
        <w:t xml:space="preserve"> –</w:t>
      </w:r>
      <w:r w:rsidRPr="00442DD9">
        <w:rPr>
          <w:szCs w:val="28"/>
        </w:rPr>
        <w:t xml:space="preserve"> Влияние величины подачи на угол разлет</w:t>
      </w:r>
      <w:r w:rsidR="0003409A" w:rsidRPr="00442DD9">
        <w:rPr>
          <w:szCs w:val="28"/>
        </w:rPr>
        <w:t>а потока стружек</w:t>
      </w:r>
    </w:p>
    <w:p w:rsidR="002E239E" w:rsidRPr="00F0550D" w:rsidRDefault="002E239E" w:rsidP="00442DD9">
      <w:pPr>
        <w:pStyle w:val="20"/>
        <w:shd w:val="clear" w:color="auto" w:fill="auto"/>
        <w:spacing w:before="262"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При увеличении глубины резания от </w:t>
      </w:r>
      <w:r w:rsidR="006C711F" w:rsidRPr="00F0550D">
        <w:rPr>
          <w:rFonts w:ascii="Times New Roman" w:hAnsi="Times New Roman" w:cs="Times New Roman"/>
          <w:spacing w:val="0"/>
          <w:sz w:val="28"/>
          <w:szCs w:val="28"/>
        </w:rPr>
        <w:t>1 до 5</w:t>
      </w:r>
      <w:r w:rsidRPr="00F0550D">
        <w:rPr>
          <w:rFonts w:ascii="Times New Roman" w:hAnsi="Times New Roman" w:cs="Times New Roman"/>
          <w:spacing w:val="0"/>
          <w:sz w:val="28"/>
          <w:szCs w:val="28"/>
        </w:rPr>
        <w:t xml:space="preserve"> мм, угол отклоне</w:t>
      </w:r>
      <w:r w:rsidR="006C711F" w:rsidRPr="00F0550D">
        <w:rPr>
          <w:rFonts w:ascii="Times New Roman" w:hAnsi="Times New Roman" w:cs="Times New Roman"/>
          <w:spacing w:val="0"/>
          <w:sz w:val="28"/>
          <w:szCs w:val="28"/>
        </w:rPr>
        <w:t>ния</w:t>
      </w:r>
      <w:r w:rsidRPr="00F0550D">
        <w:rPr>
          <w:rStyle w:val="215pt-1pt"/>
          <w:rFonts w:ascii="Times New Roman" w:hAnsi="Times New Roman" w:cs="Times New Roman"/>
          <w:spacing w:val="0"/>
          <w:sz w:val="28"/>
          <w:szCs w:val="28"/>
        </w:rPr>
        <w:t xml:space="preserve"> </w:t>
      </w:r>
      <w:r w:rsidRPr="00F0550D">
        <w:rPr>
          <w:rStyle w:val="214pt"/>
          <w:rFonts w:ascii="Times New Roman" w:hAnsi="Times New Roman" w:cs="Times New Roman"/>
          <w:spacing w:val="0"/>
        </w:rPr>
        <w:t xml:space="preserve">потока </w:t>
      </w:r>
      <w:r w:rsidRPr="00F0550D">
        <w:rPr>
          <w:rFonts w:ascii="Times New Roman" w:hAnsi="Times New Roman" w:cs="Times New Roman"/>
          <w:spacing w:val="0"/>
          <w:sz w:val="28"/>
          <w:szCs w:val="28"/>
        </w:rPr>
        <w:t xml:space="preserve">стружек от передней поверхности резца </w:t>
      </w:r>
      <w:r w:rsidRPr="00F0550D">
        <w:rPr>
          <w:rStyle w:val="215pt-1pt"/>
          <w:rFonts w:ascii="Times New Roman" w:hAnsi="Times New Roman" w:cs="Times New Roman"/>
          <w:spacing w:val="0"/>
          <w:sz w:val="28"/>
          <w:szCs w:val="28"/>
        </w:rPr>
        <w:t>(</w:t>
      </w:r>
      <w:r w:rsidR="006C711F" w:rsidRPr="00F0550D">
        <w:rPr>
          <w:rFonts w:ascii="Times New Roman" w:hAnsi="Times New Roman" w:cs="Times New Roman"/>
          <w:sz w:val="28"/>
          <w:szCs w:val="28"/>
        </w:rPr>
        <w:t>ψ</w:t>
      </w:r>
      <w:r w:rsidRPr="00F0550D">
        <w:rPr>
          <w:rStyle w:val="215pt-1pt"/>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изменился </w:t>
      </w:r>
      <w:r w:rsidRPr="00F0550D">
        <w:rPr>
          <w:rStyle w:val="25"/>
          <w:rFonts w:ascii="Times New Roman" w:hAnsi="Times New Roman" w:cs="Times New Roman"/>
          <w:b w:val="0"/>
          <w:spacing w:val="0"/>
          <w:sz w:val="28"/>
          <w:szCs w:val="28"/>
        </w:rPr>
        <w:t>от</w:t>
      </w:r>
      <w:r w:rsidRPr="00F0550D">
        <w:rPr>
          <w:rStyle w:val="25"/>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0° </w:t>
      </w:r>
      <w:r w:rsidRPr="00F0550D">
        <w:rPr>
          <w:rStyle w:val="214pt"/>
          <w:rFonts w:ascii="Times New Roman" w:hAnsi="Times New Roman" w:cs="Times New Roman"/>
          <w:spacing w:val="0"/>
        </w:rPr>
        <w:t xml:space="preserve">до </w:t>
      </w:r>
      <w:r w:rsidRPr="00F0550D">
        <w:rPr>
          <w:rFonts w:ascii="Times New Roman" w:hAnsi="Times New Roman" w:cs="Times New Roman"/>
          <w:spacing w:val="0"/>
          <w:sz w:val="28"/>
          <w:szCs w:val="28"/>
        </w:rPr>
        <w:t xml:space="preserve">23°, угол между направлением движения потока стружек и </w:t>
      </w:r>
      <w:r w:rsidRPr="00F0550D">
        <w:rPr>
          <w:rStyle w:val="25"/>
          <w:rFonts w:ascii="Times New Roman" w:hAnsi="Times New Roman" w:cs="Times New Roman"/>
          <w:b w:val="0"/>
          <w:spacing w:val="0"/>
          <w:sz w:val="28"/>
          <w:szCs w:val="28"/>
        </w:rPr>
        <w:t>направлением</w:t>
      </w:r>
      <w:r w:rsidRPr="00F0550D">
        <w:rPr>
          <w:rStyle w:val="25"/>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подачи в плане </w:t>
      </w:r>
      <w:r w:rsidR="006C711F" w:rsidRPr="00F0550D">
        <w:rPr>
          <w:rFonts w:ascii="Times New Roman" w:hAnsi="Times New Roman" w:cs="Times New Roman"/>
          <w:spacing w:val="0"/>
          <w:sz w:val="28"/>
          <w:szCs w:val="28"/>
        </w:rPr>
        <w:t>(</w:t>
      </w:r>
      <w:r w:rsidR="006C711F" w:rsidRPr="00F0550D">
        <w:rPr>
          <w:rFonts w:ascii="Times New Roman" w:hAnsi="Times New Roman" w:cs="Times New Roman"/>
          <w:sz w:val="28"/>
          <w:szCs w:val="28"/>
        </w:rPr>
        <w:t>ψ</w:t>
      </w:r>
      <w:r w:rsidR="006C711F" w:rsidRPr="00F0550D">
        <w:rPr>
          <w:rFonts w:ascii="Times New Roman" w:hAnsi="Times New Roman" w:cs="Times New Roman"/>
          <w:sz w:val="28"/>
          <w:szCs w:val="28"/>
          <w:vertAlign w:val="subscript"/>
        </w:rPr>
        <w:t>1</w:t>
      </w:r>
      <w:r w:rsidR="006C711F" w:rsidRPr="00F0550D">
        <w:rPr>
          <w:rFonts w:ascii="Times New Roman" w:hAnsi="Times New Roman" w:cs="Times New Roman"/>
          <w:sz w:val="28"/>
          <w:szCs w:val="28"/>
        </w:rPr>
        <w:t>)</w:t>
      </w:r>
      <w:r w:rsidRPr="00F0550D">
        <w:rPr>
          <w:rFonts w:ascii="Times New Roman" w:hAnsi="Times New Roman" w:cs="Times New Roman"/>
          <w:spacing w:val="0"/>
          <w:sz w:val="28"/>
          <w:szCs w:val="28"/>
          <w:lang w:bidi="en-US"/>
        </w:rPr>
        <w:t xml:space="preserve"> </w:t>
      </w:r>
      <w:r w:rsidRPr="00F0550D">
        <w:rPr>
          <w:rFonts w:ascii="Times New Roman" w:hAnsi="Times New Roman" w:cs="Times New Roman"/>
          <w:spacing w:val="0"/>
          <w:sz w:val="28"/>
          <w:szCs w:val="28"/>
        </w:rPr>
        <w:t xml:space="preserve">изменялся в пределах от 114° до </w:t>
      </w:r>
      <w:r w:rsidRPr="00F0550D">
        <w:rPr>
          <w:rStyle w:val="214pt"/>
          <w:rFonts w:ascii="Times New Roman" w:hAnsi="Times New Roman" w:cs="Times New Roman"/>
          <w:spacing w:val="0"/>
        </w:rPr>
        <w:t xml:space="preserve">123°, </w:t>
      </w:r>
      <w:r w:rsidRPr="00F0550D">
        <w:rPr>
          <w:rFonts w:ascii="Times New Roman" w:hAnsi="Times New Roman" w:cs="Times New Roman"/>
          <w:spacing w:val="0"/>
          <w:sz w:val="28"/>
          <w:szCs w:val="28"/>
        </w:rPr>
        <w:t>угол раск</w:t>
      </w:r>
      <w:r w:rsidR="006C711F" w:rsidRPr="00F0550D">
        <w:rPr>
          <w:rFonts w:ascii="Times New Roman" w:hAnsi="Times New Roman" w:cs="Times New Roman"/>
          <w:spacing w:val="0"/>
          <w:sz w:val="28"/>
          <w:szCs w:val="28"/>
        </w:rPr>
        <w:t>рытия потока стружек в плане (α</w:t>
      </w:r>
      <w:r w:rsidR="006C711F" w:rsidRPr="00F0550D">
        <w:rPr>
          <w:rFonts w:ascii="Times New Roman" w:hAnsi="Times New Roman" w:cs="Times New Roman"/>
          <w:spacing w:val="0"/>
          <w:sz w:val="28"/>
          <w:szCs w:val="28"/>
          <w:vertAlign w:val="subscript"/>
        </w:rPr>
        <w:t>1</w:t>
      </w:r>
      <w:r w:rsidRPr="00F0550D">
        <w:rPr>
          <w:rFonts w:ascii="Times New Roman" w:hAnsi="Times New Roman" w:cs="Times New Roman"/>
          <w:spacing w:val="0"/>
          <w:sz w:val="28"/>
          <w:szCs w:val="28"/>
        </w:rPr>
        <w:t xml:space="preserve">) увеличился от </w:t>
      </w:r>
      <w:r w:rsidR="006C711F" w:rsidRPr="00F0550D">
        <w:rPr>
          <w:rStyle w:val="214pt"/>
          <w:rFonts w:ascii="Times New Roman" w:hAnsi="Times New Roman" w:cs="Times New Roman"/>
          <w:spacing w:val="0"/>
        </w:rPr>
        <w:t>15</w:t>
      </w:r>
      <w:r w:rsidR="006C711F" w:rsidRPr="00F0550D">
        <w:rPr>
          <w:rFonts w:ascii="Times New Roman" w:hAnsi="Times New Roman" w:cs="Times New Roman"/>
          <w:spacing w:val="0"/>
          <w:sz w:val="28"/>
          <w:szCs w:val="28"/>
        </w:rPr>
        <w:t>°</w:t>
      </w:r>
      <w:r w:rsidRPr="00F0550D">
        <w:rPr>
          <w:rStyle w:val="214pt"/>
          <w:rFonts w:ascii="Times New Roman" w:hAnsi="Times New Roman" w:cs="Times New Roman"/>
          <w:spacing w:val="0"/>
        </w:rPr>
        <w:t xml:space="preserve"> до </w:t>
      </w:r>
      <w:r w:rsidRPr="00F0550D">
        <w:rPr>
          <w:rStyle w:val="23pt"/>
          <w:rFonts w:ascii="Times New Roman" w:hAnsi="Times New Roman" w:cs="Times New Roman"/>
          <w:spacing w:val="0"/>
          <w:sz w:val="28"/>
          <w:szCs w:val="28"/>
        </w:rPr>
        <w:t>23</w:t>
      </w:r>
      <w:r w:rsidR="006C711F" w:rsidRPr="00F0550D">
        <w:rPr>
          <w:rFonts w:ascii="Times New Roman" w:hAnsi="Times New Roman" w:cs="Times New Roman"/>
          <w:spacing w:val="0"/>
          <w:sz w:val="28"/>
          <w:szCs w:val="28"/>
        </w:rPr>
        <w:t xml:space="preserve">° </w:t>
      </w:r>
      <w:r w:rsidRPr="00F0550D">
        <w:rPr>
          <w:rStyle w:val="23pt"/>
          <w:rFonts w:ascii="Times New Roman" w:hAnsi="Times New Roman" w:cs="Times New Roman"/>
          <w:spacing w:val="0"/>
          <w:sz w:val="28"/>
          <w:szCs w:val="28"/>
        </w:rPr>
        <w:t>угол</w:t>
      </w:r>
      <w:r w:rsidRPr="00F0550D">
        <w:rPr>
          <w:rFonts w:ascii="Times New Roman" w:hAnsi="Times New Roman" w:cs="Times New Roman"/>
          <w:spacing w:val="0"/>
          <w:sz w:val="28"/>
          <w:szCs w:val="28"/>
        </w:rPr>
        <w:t xml:space="preserve"> раскрытия пот</w:t>
      </w:r>
      <w:r w:rsidR="005C3A44" w:rsidRPr="00F0550D">
        <w:rPr>
          <w:rFonts w:ascii="Times New Roman" w:hAnsi="Times New Roman" w:cs="Times New Roman"/>
          <w:spacing w:val="0"/>
          <w:sz w:val="28"/>
          <w:szCs w:val="28"/>
        </w:rPr>
        <w:t>ока стружек в вертикальной плос</w:t>
      </w:r>
      <w:r w:rsidRPr="00F0550D">
        <w:rPr>
          <w:rStyle w:val="25"/>
          <w:rFonts w:ascii="Times New Roman" w:hAnsi="Times New Roman" w:cs="Times New Roman"/>
          <w:b w:val="0"/>
          <w:spacing w:val="0"/>
          <w:sz w:val="28"/>
          <w:szCs w:val="28"/>
        </w:rPr>
        <w:t>кости</w:t>
      </w:r>
      <w:r w:rsidRPr="00F0550D">
        <w:rPr>
          <w:rStyle w:val="25"/>
          <w:rFonts w:ascii="Times New Roman" w:hAnsi="Times New Roman" w:cs="Times New Roman"/>
          <w:spacing w:val="0"/>
          <w:sz w:val="28"/>
          <w:szCs w:val="28"/>
        </w:rPr>
        <w:t xml:space="preserve"> </w:t>
      </w:r>
      <w:r w:rsidR="005C3A44" w:rsidRPr="00F0550D">
        <w:rPr>
          <w:rStyle w:val="413pt"/>
          <w:rFonts w:ascii="Times New Roman" w:hAnsi="Times New Roman" w:cs="Times New Roman"/>
          <w:spacing w:val="0"/>
          <w:sz w:val="28"/>
          <w:szCs w:val="28"/>
        </w:rPr>
        <w:t>(</w:t>
      </w:r>
      <w:r w:rsidR="005C3A44" w:rsidRPr="00F0550D">
        <w:rPr>
          <w:rFonts w:ascii="Times New Roman" w:hAnsi="Times New Roman" w:cs="Times New Roman"/>
          <w:sz w:val="28"/>
          <w:szCs w:val="28"/>
        </w:rPr>
        <w:t>α</w:t>
      </w:r>
      <w:r w:rsidR="005C3A44" w:rsidRPr="00F0550D">
        <w:rPr>
          <w:rFonts w:ascii="Times New Roman" w:hAnsi="Times New Roman" w:cs="Times New Roman"/>
          <w:sz w:val="28"/>
          <w:szCs w:val="28"/>
          <w:vertAlign w:val="subscript"/>
        </w:rPr>
        <w:t>2</w:t>
      </w:r>
      <w:r w:rsidR="005C3A44" w:rsidRPr="00F0550D">
        <w:rPr>
          <w:rStyle w:val="4-2pt0"/>
          <w:rFonts w:ascii="Times New Roman" w:hAnsi="Times New Roman" w:cs="Times New Roman"/>
          <w:spacing w:val="0"/>
        </w:rPr>
        <w:t>)</w:t>
      </w:r>
      <w:r w:rsidR="005C3A44" w:rsidRPr="00F0550D">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увеличился от 51° до 90°. Форма и размер стружек не меня</w:t>
      </w:r>
      <w:r w:rsidRPr="00F0550D">
        <w:rPr>
          <w:rStyle w:val="25"/>
          <w:rFonts w:ascii="Times New Roman" w:hAnsi="Times New Roman" w:cs="Times New Roman"/>
          <w:b w:val="0"/>
          <w:spacing w:val="0"/>
          <w:sz w:val="28"/>
          <w:szCs w:val="28"/>
        </w:rPr>
        <w:t>лась</w:t>
      </w:r>
      <w:r w:rsidRPr="00F0550D">
        <w:rPr>
          <w:rStyle w:val="25"/>
          <w:rFonts w:ascii="Times New Roman" w:hAnsi="Times New Roman" w:cs="Times New Roman"/>
          <w:spacing w:val="0"/>
          <w:sz w:val="28"/>
          <w:szCs w:val="28"/>
        </w:rPr>
        <w:t>.</w:t>
      </w:r>
    </w:p>
    <w:p w:rsidR="002E239E" w:rsidRPr="00F0550D" w:rsidRDefault="002E239E" w:rsidP="00442DD9">
      <w:pPr>
        <w:pStyle w:val="20"/>
        <w:shd w:val="clear" w:color="auto" w:fill="auto"/>
        <w:spacing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Характер влияния гл</w:t>
      </w:r>
      <w:r w:rsidR="00967C1F" w:rsidRPr="00F0550D">
        <w:rPr>
          <w:rFonts w:ascii="Times New Roman" w:hAnsi="Times New Roman" w:cs="Times New Roman"/>
          <w:spacing w:val="0"/>
          <w:sz w:val="28"/>
          <w:szCs w:val="28"/>
        </w:rPr>
        <w:t>убины резания на угол раскрытия</w:t>
      </w:r>
      <w:r w:rsidRPr="00F0550D">
        <w:rPr>
          <w:rFonts w:ascii="Times New Roman" w:hAnsi="Times New Roman" w:cs="Times New Roman"/>
          <w:spacing w:val="0"/>
          <w:sz w:val="28"/>
          <w:szCs w:val="28"/>
        </w:rPr>
        <w:t xml:space="preserve"> потока </w:t>
      </w:r>
      <w:r w:rsidRPr="00F0550D">
        <w:rPr>
          <w:rStyle w:val="25"/>
          <w:rFonts w:ascii="Times New Roman" w:hAnsi="Times New Roman" w:cs="Times New Roman"/>
          <w:b w:val="0"/>
          <w:spacing w:val="0"/>
          <w:sz w:val="28"/>
          <w:szCs w:val="28"/>
        </w:rPr>
        <w:t>стружек</w:t>
      </w:r>
      <w:r w:rsidRPr="00F0550D">
        <w:rPr>
          <w:rStyle w:val="25"/>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от передней </w:t>
      </w:r>
      <w:r w:rsidR="006C711F" w:rsidRPr="00F0550D">
        <w:rPr>
          <w:rFonts w:ascii="Times New Roman" w:hAnsi="Times New Roman" w:cs="Times New Roman"/>
          <w:spacing w:val="0"/>
          <w:sz w:val="28"/>
          <w:szCs w:val="28"/>
        </w:rPr>
        <w:t>г</w:t>
      </w:r>
      <w:r w:rsidR="005C3A44" w:rsidRPr="00F0550D">
        <w:rPr>
          <w:rFonts w:ascii="Times New Roman" w:hAnsi="Times New Roman" w:cs="Times New Roman"/>
          <w:spacing w:val="0"/>
          <w:sz w:val="28"/>
          <w:szCs w:val="28"/>
        </w:rPr>
        <w:t xml:space="preserve">рани резца </w:t>
      </w:r>
      <w:r w:rsidRPr="00F0550D">
        <w:rPr>
          <w:rFonts w:ascii="Times New Roman" w:hAnsi="Times New Roman" w:cs="Times New Roman"/>
          <w:spacing w:val="0"/>
          <w:sz w:val="28"/>
          <w:szCs w:val="28"/>
        </w:rPr>
        <w:t xml:space="preserve">при точении бериллия </w:t>
      </w:r>
      <w:r w:rsidR="006C711F" w:rsidRPr="00F0550D">
        <w:rPr>
          <w:rFonts w:ascii="Times New Roman" w:hAnsi="Times New Roman" w:cs="Times New Roman"/>
          <w:spacing w:val="0"/>
          <w:sz w:val="28"/>
          <w:szCs w:val="28"/>
        </w:rPr>
        <w:t>по</w:t>
      </w:r>
      <w:r w:rsidRPr="00F0550D">
        <w:rPr>
          <w:rStyle w:val="25"/>
          <w:rFonts w:ascii="Times New Roman" w:hAnsi="Times New Roman" w:cs="Times New Roman"/>
          <w:b w:val="0"/>
          <w:spacing w:val="0"/>
          <w:sz w:val="28"/>
          <w:szCs w:val="28"/>
        </w:rPr>
        <w:t>казан</w:t>
      </w:r>
      <w:r w:rsidRPr="00F0550D">
        <w:rPr>
          <w:rStyle w:val="25"/>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на рис</w:t>
      </w:r>
      <w:r w:rsidR="00D54192" w:rsidRPr="00F0550D">
        <w:rPr>
          <w:rFonts w:ascii="Times New Roman" w:hAnsi="Times New Roman" w:cs="Times New Roman"/>
          <w:spacing w:val="0"/>
          <w:sz w:val="28"/>
          <w:szCs w:val="28"/>
        </w:rPr>
        <w:t>. 6.</w:t>
      </w:r>
    </w:p>
    <w:p w:rsidR="006E5E0C" w:rsidRPr="00F0550D" w:rsidRDefault="006E5E0C" w:rsidP="00442DD9">
      <w:pPr>
        <w:pStyle w:val="20"/>
        <w:shd w:val="clear" w:color="auto" w:fill="auto"/>
        <w:spacing w:line="360" w:lineRule="auto"/>
        <w:ind w:firstLine="709"/>
        <w:rPr>
          <w:rFonts w:ascii="Times New Roman" w:hAnsi="Times New Roman" w:cs="Times New Roman"/>
          <w:spacing w:val="0"/>
          <w:sz w:val="28"/>
          <w:szCs w:val="28"/>
        </w:rPr>
      </w:pPr>
    </w:p>
    <w:p w:rsidR="006E5E0C" w:rsidRPr="00F0550D" w:rsidRDefault="000630B1" w:rsidP="00442DD9">
      <w:pPr>
        <w:pStyle w:val="20"/>
        <w:shd w:val="clear" w:color="auto" w:fill="auto"/>
        <w:spacing w:line="360" w:lineRule="auto"/>
        <w:ind w:firstLine="0"/>
        <w:jc w:val="center"/>
        <w:rPr>
          <w:rFonts w:ascii="Times New Roman" w:hAnsi="Times New Roman" w:cs="Times New Roman"/>
          <w:spacing w:val="0"/>
          <w:sz w:val="28"/>
          <w:szCs w:val="28"/>
        </w:rPr>
      </w:pPr>
      <w:r w:rsidRPr="00F0550D">
        <w:rPr>
          <w:rFonts w:ascii="Times New Roman" w:hAnsi="Times New Roman" w:cs="Times New Roman"/>
          <w:noProof/>
          <w:sz w:val="28"/>
          <w:szCs w:val="28"/>
          <w:lang w:eastAsia="ru-RU"/>
        </w:rPr>
        <w:lastRenderedPageBreak/>
        <w:drawing>
          <wp:inline distT="0" distB="0" distL="0" distR="0" wp14:anchorId="60D2F023" wp14:editId="1753676D">
            <wp:extent cx="4733925" cy="40481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239E" w:rsidRPr="00442DD9" w:rsidRDefault="002E239E" w:rsidP="00442DD9">
      <w:pPr>
        <w:pStyle w:val="20"/>
        <w:shd w:val="clear" w:color="auto" w:fill="auto"/>
        <w:spacing w:line="360" w:lineRule="auto"/>
        <w:ind w:firstLine="0"/>
        <w:jc w:val="center"/>
        <w:rPr>
          <w:rFonts w:ascii="Times New Roman" w:hAnsi="Times New Roman" w:cs="Times New Roman"/>
          <w:spacing w:val="0"/>
          <w:sz w:val="24"/>
          <w:szCs w:val="28"/>
        </w:rPr>
      </w:pPr>
      <w:r w:rsidRPr="00442DD9">
        <w:rPr>
          <w:rFonts w:ascii="Times New Roman" w:hAnsi="Times New Roman" w:cs="Times New Roman"/>
          <w:spacing w:val="0"/>
          <w:sz w:val="24"/>
          <w:szCs w:val="28"/>
        </w:rPr>
        <w:t xml:space="preserve">Рис. </w:t>
      </w:r>
      <w:r w:rsidR="00D54192" w:rsidRPr="00442DD9">
        <w:rPr>
          <w:rFonts w:ascii="Times New Roman" w:hAnsi="Times New Roman" w:cs="Times New Roman"/>
          <w:spacing w:val="0"/>
          <w:sz w:val="24"/>
          <w:szCs w:val="28"/>
        </w:rPr>
        <w:t>6</w:t>
      </w:r>
      <w:r w:rsidR="001E1530">
        <w:rPr>
          <w:rFonts w:ascii="Times New Roman" w:hAnsi="Times New Roman" w:cs="Times New Roman"/>
          <w:spacing w:val="0"/>
          <w:sz w:val="24"/>
          <w:szCs w:val="28"/>
        </w:rPr>
        <w:t xml:space="preserve"> </w:t>
      </w:r>
      <w:r w:rsidR="00FB27AE">
        <w:rPr>
          <w:rFonts w:ascii="Times New Roman" w:hAnsi="Times New Roman" w:cs="Times New Roman"/>
          <w:spacing w:val="0"/>
          <w:sz w:val="24"/>
          <w:szCs w:val="28"/>
        </w:rPr>
        <w:t xml:space="preserve">– </w:t>
      </w:r>
      <w:r w:rsidRPr="00442DD9">
        <w:rPr>
          <w:rFonts w:ascii="Times New Roman" w:hAnsi="Times New Roman" w:cs="Times New Roman"/>
          <w:spacing w:val="0"/>
          <w:sz w:val="24"/>
          <w:szCs w:val="28"/>
        </w:rPr>
        <w:t>Влияние величины гл</w:t>
      </w:r>
      <w:r w:rsidR="00967C1F" w:rsidRPr="00442DD9">
        <w:rPr>
          <w:rFonts w:ascii="Times New Roman" w:hAnsi="Times New Roman" w:cs="Times New Roman"/>
          <w:spacing w:val="0"/>
          <w:sz w:val="24"/>
          <w:szCs w:val="28"/>
        </w:rPr>
        <w:t>убины резания на угол разлета</w:t>
      </w:r>
      <w:r w:rsidR="0003409A" w:rsidRPr="00442DD9">
        <w:rPr>
          <w:rFonts w:ascii="Times New Roman" w:hAnsi="Times New Roman" w:cs="Times New Roman"/>
          <w:spacing w:val="0"/>
          <w:sz w:val="24"/>
          <w:szCs w:val="28"/>
        </w:rPr>
        <w:t xml:space="preserve"> потока стружек</w:t>
      </w:r>
    </w:p>
    <w:p w:rsidR="00163E9C" w:rsidRPr="00F0550D" w:rsidRDefault="00163E9C" w:rsidP="00F0550D">
      <w:pPr>
        <w:spacing w:after="0" w:line="360" w:lineRule="auto"/>
        <w:rPr>
          <w:b/>
          <w:sz w:val="28"/>
          <w:szCs w:val="28"/>
        </w:rPr>
      </w:pPr>
    </w:p>
    <w:p w:rsidR="00163E9C" w:rsidRPr="00F0550D" w:rsidRDefault="00414AE0" w:rsidP="00442DD9">
      <w:pPr>
        <w:spacing w:after="0" w:line="360" w:lineRule="auto"/>
        <w:ind w:firstLine="709"/>
        <w:rPr>
          <w:b/>
          <w:sz w:val="28"/>
          <w:szCs w:val="28"/>
        </w:rPr>
      </w:pPr>
      <w:r w:rsidRPr="00F0550D">
        <w:rPr>
          <w:b/>
          <w:sz w:val="28"/>
          <w:szCs w:val="28"/>
        </w:rPr>
        <w:t>Методик</w:t>
      </w:r>
      <w:r w:rsidR="00690CF1" w:rsidRPr="00F0550D">
        <w:rPr>
          <w:b/>
          <w:sz w:val="28"/>
          <w:szCs w:val="28"/>
        </w:rPr>
        <w:t>а</w:t>
      </w:r>
      <w:r w:rsidR="00EB1813" w:rsidRPr="00F0550D">
        <w:rPr>
          <w:b/>
          <w:sz w:val="28"/>
          <w:szCs w:val="28"/>
        </w:rPr>
        <w:t xml:space="preserve"> расчета и</w:t>
      </w:r>
      <w:r w:rsidR="00163E9C" w:rsidRPr="00F0550D">
        <w:rPr>
          <w:b/>
          <w:sz w:val="28"/>
          <w:szCs w:val="28"/>
        </w:rPr>
        <w:t xml:space="preserve"> конст</w:t>
      </w:r>
      <w:r w:rsidR="00CC4E3B" w:rsidRPr="00F0550D">
        <w:rPr>
          <w:b/>
          <w:sz w:val="28"/>
          <w:szCs w:val="28"/>
        </w:rPr>
        <w:t>руирова</w:t>
      </w:r>
      <w:r w:rsidR="00690CF1" w:rsidRPr="00F0550D">
        <w:rPr>
          <w:b/>
          <w:sz w:val="28"/>
          <w:szCs w:val="28"/>
        </w:rPr>
        <w:t>н</w:t>
      </w:r>
      <w:r w:rsidR="00EB1813" w:rsidRPr="00F0550D">
        <w:rPr>
          <w:b/>
          <w:sz w:val="28"/>
          <w:szCs w:val="28"/>
        </w:rPr>
        <w:t xml:space="preserve">ия </w:t>
      </w:r>
      <w:proofErr w:type="spellStart"/>
      <w:r w:rsidR="00EB1813" w:rsidRPr="00F0550D">
        <w:rPr>
          <w:b/>
          <w:sz w:val="28"/>
          <w:szCs w:val="28"/>
        </w:rPr>
        <w:t>пылестружкоприемника</w:t>
      </w:r>
      <w:proofErr w:type="spellEnd"/>
      <w:r w:rsidR="00EB1813" w:rsidRPr="00F0550D">
        <w:rPr>
          <w:b/>
          <w:sz w:val="28"/>
          <w:szCs w:val="28"/>
        </w:rPr>
        <w:t xml:space="preserve"> для токарной обработки бериллия</w:t>
      </w:r>
    </w:p>
    <w:p w:rsidR="002A03D8" w:rsidRPr="00F0550D" w:rsidRDefault="002A03D8" w:rsidP="00380867">
      <w:pPr>
        <w:pStyle w:val="20"/>
        <w:shd w:val="clear" w:color="auto" w:fill="auto"/>
        <w:spacing w:line="360" w:lineRule="auto"/>
        <w:ind w:firstLine="709"/>
        <w:jc w:val="both"/>
        <w:rPr>
          <w:rFonts w:ascii="Times New Roman" w:hAnsi="Times New Roman" w:cs="Times New Roman"/>
          <w:spacing w:val="0"/>
          <w:sz w:val="28"/>
          <w:szCs w:val="28"/>
        </w:rPr>
      </w:pPr>
      <w:proofErr w:type="gramStart"/>
      <w:r w:rsidRPr="00F0550D">
        <w:rPr>
          <w:rFonts w:ascii="Times New Roman" w:hAnsi="Times New Roman" w:cs="Times New Roman"/>
          <w:spacing w:val="0"/>
          <w:sz w:val="28"/>
          <w:szCs w:val="28"/>
        </w:rPr>
        <w:t>Результаты проведенных исследований (см. табл.</w:t>
      </w:r>
      <w:r w:rsidR="00380867">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1., рис.</w:t>
      </w:r>
      <w:r w:rsidR="00380867">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5 и рис.</w:t>
      </w:r>
      <w:r w:rsidR="00380867">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6) показывают, что при наружном точении заготовки бериллия </w:t>
      </w:r>
      <w:r w:rsidRPr="00FB27AE">
        <w:rPr>
          <w:rFonts w:ascii="Times New Roman" w:hAnsi="Times New Roman" w:cs="Times New Roman"/>
          <w:spacing w:val="0"/>
          <w:sz w:val="24"/>
          <w:szCs w:val="28"/>
        </w:rPr>
        <w:t>Ø</w:t>
      </w:r>
      <w:r w:rsidRPr="00F0550D">
        <w:rPr>
          <w:rFonts w:ascii="Times New Roman" w:hAnsi="Times New Roman" w:cs="Times New Roman"/>
          <w:spacing w:val="0"/>
          <w:sz w:val="28"/>
          <w:szCs w:val="28"/>
        </w:rPr>
        <w:t xml:space="preserve">100 </w:t>
      </w:r>
      <w:r w:rsidRPr="00F0550D">
        <w:rPr>
          <w:rStyle w:val="214pt0pt"/>
          <w:rFonts w:ascii="Times New Roman" w:hAnsi="Times New Roman" w:cs="Times New Roman"/>
          <w:b w:val="0"/>
          <w:spacing w:val="0"/>
        </w:rPr>
        <w:t>мм</w:t>
      </w:r>
      <w:r w:rsidRPr="00F0550D">
        <w:rPr>
          <w:rStyle w:val="214pt0pt"/>
          <w:rFonts w:ascii="Times New Roman" w:hAnsi="Times New Roman" w:cs="Times New Roman"/>
          <w:spacing w:val="0"/>
        </w:rPr>
        <w:t xml:space="preserve"> </w:t>
      </w:r>
      <w:r w:rsidRPr="00F0550D">
        <w:rPr>
          <w:rFonts w:ascii="Times New Roman" w:hAnsi="Times New Roman" w:cs="Times New Roman"/>
          <w:spacing w:val="0"/>
          <w:sz w:val="28"/>
          <w:szCs w:val="28"/>
        </w:rPr>
        <w:t>проходным резцом (φ=90°,</w:t>
      </w:r>
      <w:r w:rsidR="00FB27AE">
        <w:rPr>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λ=+3°, γ=8°, </w:t>
      </w:r>
      <w:r w:rsidRPr="00F0550D">
        <w:rPr>
          <w:rFonts w:ascii="Times New Roman" w:hAnsi="Times New Roman" w:cs="Times New Roman"/>
          <w:spacing w:val="0"/>
          <w:sz w:val="28"/>
          <w:szCs w:val="28"/>
          <w:lang w:val="en-US"/>
        </w:rPr>
        <w:t>r</w:t>
      </w:r>
      <w:r w:rsidR="005C3A44" w:rsidRPr="00F0550D">
        <w:rPr>
          <w:rFonts w:ascii="Times New Roman" w:hAnsi="Times New Roman" w:cs="Times New Roman"/>
          <w:spacing w:val="0"/>
          <w:sz w:val="28"/>
          <w:szCs w:val="28"/>
        </w:rPr>
        <w:t>=0,4 мм) при ско</w:t>
      </w:r>
      <w:r w:rsidRPr="00F0550D">
        <w:rPr>
          <w:rStyle w:val="25"/>
          <w:rFonts w:ascii="Times New Roman" w:hAnsi="Times New Roman" w:cs="Times New Roman"/>
          <w:b w:val="0"/>
          <w:spacing w:val="0"/>
          <w:sz w:val="28"/>
          <w:szCs w:val="28"/>
        </w:rPr>
        <w:t>рости</w:t>
      </w:r>
      <w:r w:rsidRPr="00F0550D">
        <w:rPr>
          <w:rStyle w:val="25"/>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резания </w:t>
      </w:r>
      <w:r w:rsidR="00442DD9">
        <w:rPr>
          <w:rFonts w:ascii="Times New Roman" w:hAnsi="Times New Roman" w:cs="Times New Roman"/>
          <w:spacing w:val="0"/>
          <w:sz w:val="28"/>
          <w:szCs w:val="28"/>
        </w:rPr>
        <w:br/>
        <w:t>80–</w:t>
      </w:r>
      <w:r w:rsidRPr="00F0550D">
        <w:rPr>
          <w:rFonts w:ascii="Times New Roman" w:hAnsi="Times New Roman" w:cs="Times New Roman"/>
          <w:spacing w:val="0"/>
          <w:sz w:val="28"/>
          <w:szCs w:val="28"/>
        </w:rPr>
        <w:t xml:space="preserve">250 м/мин, подаче от 0,1 мм/об до 0,5 мм/об </w:t>
      </w:r>
      <w:r w:rsidRPr="00F0550D">
        <w:rPr>
          <w:rStyle w:val="25"/>
          <w:rFonts w:ascii="Times New Roman" w:hAnsi="Times New Roman" w:cs="Times New Roman"/>
          <w:b w:val="0"/>
          <w:spacing w:val="0"/>
          <w:sz w:val="28"/>
          <w:szCs w:val="28"/>
        </w:rPr>
        <w:t>и глубине</w:t>
      </w:r>
      <w:r w:rsidRPr="00F0550D">
        <w:rPr>
          <w:rStyle w:val="25"/>
          <w:rFonts w:ascii="Times New Roman" w:hAnsi="Times New Roman" w:cs="Times New Roman"/>
          <w:spacing w:val="0"/>
          <w:sz w:val="28"/>
          <w:szCs w:val="28"/>
        </w:rPr>
        <w:t xml:space="preserve"> </w:t>
      </w:r>
      <w:r w:rsidRPr="00F0550D">
        <w:rPr>
          <w:rFonts w:ascii="Times New Roman" w:hAnsi="Times New Roman" w:cs="Times New Roman"/>
          <w:spacing w:val="0"/>
          <w:sz w:val="28"/>
          <w:szCs w:val="28"/>
        </w:rPr>
        <w:t xml:space="preserve">резания от 1 мм до 3 мм поток стружки характеризуется </w:t>
      </w:r>
      <w:r w:rsidRPr="00F0550D">
        <w:rPr>
          <w:rStyle w:val="25"/>
          <w:rFonts w:ascii="Times New Roman" w:hAnsi="Times New Roman" w:cs="Times New Roman"/>
          <w:b w:val="0"/>
          <w:spacing w:val="0"/>
          <w:sz w:val="28"/>
          <w:szCs w:val="28"/>
        </w:rPr>
        <w:t>углами</w:t>
      </w:r>
      <w:r w:rsidRPr="00F0550D">
        <w:rPr>
          <w:rStyle w:val="25"/>
          <w:rFonts w:ascii="Times New Roman" w:hAnsi="Times New Roman" w:cs="Times New Roman"/>
          <w:spacing w:val="0"/>
          <w:sz w:val="28"/>
          <w:szCs w:val="28"/>
        </w:rPr>
        <w:t xml:space="preserve"> </w:t>
      </w:r>
      <w:r w:rsidRPr="00F0550D">
        <w:rPr>
          <w:rStyle w:val="2Tahoma14pt0pt"/>
          <w:rFonts w:ascii="Times New Roman" w:hAnsi="Times New Roman" w:cs="Times New Roman"/>
          <w:b w:val="0"/>
        </w:rPr>
        <w:t>ψ=33</w:t>
      </w:r>
      <w:r w:rsidRPr="00F0550D">
        <w:rPr>
          <w:rStyle w:val="2Tahoma14pt0pt"/>
          <w:rFonts w:ascii="Times New Roman" w:hAnsi="Times New Roman" w:cs="Times New Roman"/>
        </w:rPr>
        <w:t xml:space="preserve">°, </w:t>
      </w:r>
      <w:r w:rsidRPr="00F0550D">
        <w:rPr>
          <w:rStyle w:val="2Tahoma14pt0pt"/>
          <w:rFonts w:ascii="Times New Roman" w:hAnsi="Times New Roman" w:cs="Times New Roman"/>
          <w:b w:val="0"/>
        </w:rPr>
        <w:t>ψ</w:t>
      </w:r>
      <w:r w:rsidRPr="00F0550D">
        <w:rPr>
          <w:rStyle w:val="2Tahoma14pt0pt"/>
          <w:rFonts w:ascii="Times New Roman" w:hAnsi="Times New Roman" w:cs="Times New Roman"/>
          <w:b w:val="0"/>
          <w:vertAlign w:val="subscript"/>
        </w:rPr>
        <w:t>1</w:t>
      </w:r>
      <w:r w:rsidRPr="00F0550D">
        <w:rPr>
          <w:rStyle w:val="2Tahoma14pt0pt"/>
          <w:rFonts w:ascii="Times New Roman" w:hAnsi="Times New Roman" w:cs="Times New Roman"/>
          <w:b w:val="0"/>
        </w:rPr>
        <w:t>=124</w:t>
      </w:r>
      <w:r w:rsidRPr="00F0550D">
        <w:rPr>
          <w:rStyle w:val="2Tahoma14pt0pt"/>
          <w:rFonts w:ascii="Times New Roman" w:hAnsi="Times New Roman" w:cs="Times New Roman"/>
        </w:rPr>
        <w:t xml:space="preserve">°, </w:t>
      </w:r>
      <w:r w:rsidRPr="00F0550D">
        <w:rPr>
          <w:rStyle w:val="2Tahoma14pt0pt"/>
          <w:rFonts w:ascii="Times New Roman" w:hAnsi="Times New Roman" w:cs="Times New Roman"/>
          <w:b w:val="0"/>
        </w:rPr>
        <w:t>α</w:t>
      </w:r>
      <w:r w:rsidRPr="00F0550D">
        <w:rPr>
          <w:rStyle w:val="2Tahoma14pt0pt"/>
          <w:rFonts w:ascii="Times New Roman" w:hAnsi="Times New Roman" w:cs="Times New Roman"/>
          <w:b w:val="0"/>
          <w:vertAlign w:val="subscript"/>
        </w:rPr>
        <w:t>1</w:t>
      </w:r>
      <w:proofErr w:type="gramEnd"/>
      <w:r w:rsidRPr="00F0550D">
        <w:rPr>
          <w:rStyle w:val="2Tahoma14pt0pt"/>
          <w:rFonts w:ascii="Times New Roman" w:hAnsi="Times New Roman" w:cs="Times New Roman"/>
          <w:b w:val="0"/>
        </w:rPr>
        <w:t>=13</w:t>
      </w:r>
      <w:r w:rsidR="00380867">
        <w:rPr>
          <w:rFonts w:ascii="Times New Roman" w:hAnsi="Times New Roman"/>
          <w:sz w:val="28"/>
          <w:szCs w:val="28"/>
          <w:lang w:eastAsia="ru-RU"/>
        </w:rPr>
        <w:t>–</w:t>
      </w:r>
      <w:r w:rsidRPr="00F0550D">
        <w:rPr>
          <w:rStyle w:val="2Tahoma14pt0pt"/>
          <w:rFonts w:ascii="Times New Roman" w:hAnsi="Times New Roman" w:cs="Times New Roman"/>
          <w:b w:val="0"/>
        </w:rPr>
        <w:t>24</w:t>
      </w:r>
      <w:r w:rsidRPr="00F0550D">
        <w:rPr>
          <w:rStyle w:val="2Tahoma14pt0pt"/>
          <w:rFonts w:ascii="Times New Roman" w:hAnsi="Times New Roman" w:cs="Times New Roman"/>
        </w:rPr>
        <w:t>°</w:t>
      </w:r>
      <w:r w:rsidRPr="00F0550D">
        <w:rPr>
          <w:rStyle w:val="2Tahoma14pt0pt"/>
          <w:rFonts w:ascii="Times New Roman" w:hAnsi="Times New Roman" w:cs="Times New Roman"/>
          <w:b w:val="0"/>
        </w:rPr>
        <w:t>, α</w:t>
      </w:r>
      <w:r w:rsidRPr="00F0550D">
        <w:rPr>
          <w:rStyle w:val="2Tahoma14pt0pt"/>
          <w:rFonts w:ascii="Times New Roman" w:hAnsi="Times New Roman" w:cs="Times New Roman"/>
          <w:b w:val="0"/>
          <w:vertAlign w:val="subscript"/>
        </w:rPr>
        <w:t>2</w:t>
      </w:r>
      <w:r w:rsidRPr="00F0550D">
        <w:rPr>
          <w:rStyle w:val="2Tahoma14pt0pt"/>
          <w:rFonts w:ascii="Times New Roman" w:hAnsi="Times New Roman" w:cs="Times New Roman"/>
          <w:b w:val="0"/>
        </w:rPr>
        <w:t>=37</w:t>
      </w:r>
      <w:r w:rsidR="00380867">
        <w:rPr>
          <w:rFonts w:ascii="Times New Roman" w:hAnsi="Times New Roman"/>
          <w:sz w:val="28"/>
          <w:szCs w:val="28"/>
          <w:lang w:eastAsia="ru-RU"/>
        </w:rPr>
        <w:t>–</w:t>
      </w:r>
      <w:r w:rsidRPr="00F0550D">
        <w:rPr>
          <w:rStyle w:val="2Tahoma14pt0pt"/>
          <w:rFonts w:ascii="Times New Roman" w:hAnsi="Times New Roman" w:cs="Times New Roman"/>
          <w:b w:val="0"/>
        </w:rPr>
        <w:t>72</w:t>
      </w:r>
      <w:r w:rsidRPr="00F0550D">
        <w:rPr>
          <w:rStyle w:val="2Tahoma14pt0pt"/>
          <w:rFonts w:ascii="Times New Roman" w:hAnsi="Times New Roman" w:cs="Times New Roman"/>
        </w:rPr>
        <w:t>°.</w:t>
      </w:r>
    </w:p>
    <w:p w:rsidR="002A03D8" w:rsidRPr="00F0550D" w:rsidRDefault="002A03D8" w:rsidP="00442DD9">
      <w:pPr>
        <w:pStyle w:val="20"/>
        <w:shd w:val="clear" w:color="auto" w:fill="auto"/>
        <w:spacing w:line="360" w:lineRule="auto"/>
        <w:ind w:firstLine="709"/>
        <w:jc w:val="both"/>
        <w:rPr>
          <w:rFonts w:ascii="Times New Roman" w:hAnsi="Times New Roman" w:cs="Times New Roman"/>
          <w:spacing w:val="0"/>
          <w:sz w:val="28"/>
          <w:szCs w:val="28"/>
        </w:rPr>
      </w:pPr>
      <w:r w:rsidRPr="00F0550D">
        <w:rPr>
          <w:rFonts w:ascii="Times New Roman" w:hAnsi="Times New Roman" w:cs="Times New Roman"/>
          <w:spacing w:val="0"/>
          <w:sz w:val="28"/>
          <w:szCs w:val="28"/>
        </w:rPr>
        <w:t xml:space="preserve">Зная </w:t>
      </w:r>
      <w:r w:rsidRPr="00F0550D">
        <w:rPr>
          <w:rStyle w:val="214pt-2pt"/>
          <w:rFonts w:ascii="Times New Roman" w:hAnsi="Times New Roman" w:cs="Times New Roman"/>
          <w:spacing w:val="0"/>
        </w:rPr>
        <w:t xml:space="preserve">углы </w:t>
      </w:r>
      <w:r w:rsidRPr="00F0550D">
        <w:rPr>
          <w:rFonts w:ascii="Times New Roman" w:hAnsi="Times New Roman" w:cs="Times New Roman"/>
          <w:spacing w:val="0"/>
          <w:sz w:val="28"/>
          <w:szCs w:val="28"/>
        </w:rPr>
        <w:t xml:space="preserve">разлета потока стружек и пыли при точении бериллия </w:t>
      </w:r>
      <w:r w:rsidR="00580698" w:rsidRPr="00F0550D">
        <w:rPr>
          <w:rStyle w:val="214pt0"/>
          <w:rFonts w:ascii="Times New Roman" w:hAnsi="Times New Roman" w:cs="Times New Roman"/>
          <w:b w:val="0"/>
          <w:spacing w:val="0"/>
        </w:rPr>
        <w:t>можно</w:t>
      </w:r>
      <w:r w:rsidRPr="00F0550D">
        <w:rPr>
          <w:rStyle w:val="214pt0"/>
          <w:rFonts w:ascii="Times New Roman" w:hAnsi="Times New Roman" w:cs="Times New Roman"/>
          <w:spacing w:val="0"/>
        </w:rPr>
        <w:t xml:space="preserve"> </w:t>
      </w:r>
      <w:r w:rsidR="00580698" w:rsidRPr="00F0550D">
        <w:rPr>
          <w:rFonts w:ascii="Times New Roman" w:hAnsi="Times New Roman" w:cs="Times New Roman"/>
          <w:spacing w:val="0"/>
          <w:sz w:val="28"/>
          <w:szCs w:val="28"/>
        </w:rPr>
        <w:t>рассчитать</w:t>
      </w:r>
      <w:r w:rsidRPr="00F0550D">
        <w:rPr>
          <w:rFonts w:ascii="Times New Roman" w:hAnsi="Times New Roman" w:cs="Times New Roman"/>
          <w:spacing w:val="0"/>
          <w:sz w:val="28"/>
          <w:szCs w:val="28"/>
        </w:rPr>
        <w:t xml:space="preserve"> высоту "</w:t>
      </w:r>
      <w:r w:rsidR="00580698" w:rsidRPr="00F0550D">
        <w:rPr>
          <w:rFonts w:ascii="Times New Roman" w:hAnsi="Times New Roman" w:cs="Times New Roman"/>
          <w:spacing w:val="0"/>
          <w:sz w:val="28"/>
          <w:szCs w:val="28"/>
          <w:lang w:val="en-US"/>
        </w:rPr>
        <w:t>h</w:t>
      </w:r>
      <w:r w:rsidRPr="00F0550D">
        <w:rPr>
          <w:rFonts w:ascii="Times New Roman" w:hAnsi="Times New Roman" w:cs="Times New Roman"/>
          <w:spacing w:val="0"/>
          <w:sz w:val="28"/>
          <w:szCs w:val="28"/>
        </w:rPr>
        <w:t>" и ширину</w:t>
      </w:r>
      <w:r w:rsidR="00580698" w:rsidRPr="00F0550D">
        <w:rPr>
          <w:rFonts w:ascii="Times New Roman" w:hAnsi="Times New Roman" w:cs="Times New Roman"/>
          <w:spacing w:val="0"/>
          <w:sz w:val="28"/>
          <w:szCs w:val="28"/>
        </w:rPr>
        <w:t xml:space="preserve"> "</w:t>
      </w:r>
      <w:r w:rsidR="00580698" w:rsidRPr="00F0550D">
        <w:rPr>
          <w:rFonts w:ascii="Times New Roman" w:hAnsi="Times New Roman" w:cs="Times New Roman"/>
          <w:spacing w:val="0"/>
          <w:sz w:val="28"/>
          <w:szCs w:val="28"/>
          <w:lang w:val="en-US"/>
        </w:rPr>
        <w:t>b</w:t>
      </w:r>
      <w:r w:rsidR="00580698" w:rsidRPr="00F0550D">
        <w:rPr>
          <w:rFonts w:ascii="Times New Roman" w:hAnsi="Times New Roman" w:cs="Times New Roman"/>
          <w:spacing w:val="0"/>
          <w:sz w:val="28"/>
          <w:szCs w:val="28"/>
        </w:rPr>
        <w:t>"</w:t>
      </w:r>
      <w:r w:rsidRPr="00F0550D">
        <w:rPr>
          <w:rFonts w:ascii="Times New Roman" w:hAnsi="Times New Roman" w:cs="Times New Roman"/>
          <w:spacing w:val="0"/>
          <w:sz w:val="28"/>
          <w:szCs w:val="28"/>
        </w:rPr>
        <w:t xml:space="preserve"> всасывающего отверстия </w:t>
      </w:r>
      <w:proofErr w:type="spellStart"/>
      <w:r w:rsidRPr="00F0550D">
        <w:rPr>
          <w:rFonts w:ascii="Times New Roman" w:hAnsi="Times New Roman" w:cs="Times New Roman"/>
          <w:spacing w:val="0"/>
          <w:sz w:val="28"/>
          <w:szCs w:val="28"/>
        </w:rPr>
        <w:t>пылестружкоприемника</w:t>
      </w:r>
      <w:proofErr w:type="spellEnd"/>
      <w:r w:rsidRPr="00F0550D">
        <w:rPr>
          <w:rFonts w:ascii="Times New Roman" w:hAnsi="Times New Roman" w:cs="Times New Roman"/>
          <w:spacing w:val="0"/>
          <w:sz w:val="28"/>
          <w:szCs w:val="28"/>
        </w:rPr>
        <w:t xml:space="preserve"> в зависимости от его расположения и удаления </w:t>
      </w:r>
      <w:r w:rsidR="00580698" w:rsidRPr="00F0550D">
        <w:rPr>
          <w:rStyle w:val="25"/>
          <w:rFonts w:ascii="Times New Roman" w:hAnsi="Times New Roman" w:cs="Times New Roman"/>
          <w:b w:val="0"/>
          <w:spacing w:val="0"/>
          <w:sz w:val="28"/>
          <w:szCs w:val="28"/>
        </w:rPr>
        <w:t>на</w:t>
      </w:r>
      <w:r w:rsidRPr="00F0550D">
        <w:rPr>
          <w:rStyle w:val="25"/>
          <w:rFonts w:ascii="Times New Roman" w:hAnsi="Times New Roman" w:cs="Times New Roman"/>
          <w:b w:val="0"/>
          <w:spacing w:val="0"/>
          <w:sz w:val="28"/>
          <w:szCs w:val="28"/>
        </w:rPr>
        <w:t xml:space="preserve"> расстояние</w:t>
      </w:r>
      <w:r w:rsidRPr="00F0550D">
        <w:rPr>
          <w:rStyle w:val="25"/>
          <w:rFonts w:ascii="Times New Roman" w:hAnsi="Times New Roman" w:cs="Times New Roman"/>
          <w:spacing w:val="0"/>
          <w:sz w:val="28"/>
          <w:szCs w:val="28"/>
        </w:rPr>
        <w:t xml:space="preserve"> </w:t>
      </w:r>
      <w:r w:rsidRPr="00F0550D">
        <w:rPr>
          <w:rStyle w:val="20pt1"/>
          <w:rFonts w:ascii="Times New Roman" w:hAnsi="Times New Roman" w:cs="Times New Roman"/>
          <w:i w:val="0"/>
          <w:sz w:val="28"/>
          <w:szCs w:val="28"/>
          <w:lang w:val="ru-RU"/>
        </w:rPr>
        <w:t>"</w:t>
      </w:r>
      <w:r w:rsidRPr="00F0550D">
        <w:rPr>
          <w:rStyle w:val="20pt1"/>
          <w:rFonts w:ascii="Times New Roman" w:hAnsi="Times New Roman" w:cs="Times New Roman"/>
          <w:sz w:val="28"/>
          <w:szCs w:val="28"/>
        </w:rPr>
        <w:t>L</w:t>
      </w:r>
      <w:r w:rsidR="00580698" w:rsidRPr="00F0550D">
        <w:rPr>
          <w:rFonts w:ascii="Times New Roman" w:hAnsi="Times New Roman" w:cs="Times New Roman"/>
          <w:spacing w:val="0"/>
          <w:sz w:val="28"/>
          <w:szCs w:val="28"/>
        </w:rPr>
        <w:t>"</w:t>
      </w:r>
      <w:r w:rsidR="005C3A44" w:rsidRPr="00F0550D">
        <w:rPr>
          <w:rFonts w:ascii="Times New Roman" w:hAnsi="Times New Roman" w:cs="Times New Roman"/>
          <w:spacing w:val="0"/>
          <w:sz w:val="28"/>
          <w:szCs w:val="28"/>
        </w:rPr>
        <w:t xml:space="preserve"> от плоск</w:t>
      </w:r>
      <w:r w:rsidR="00BD7EEA" w:rsidRPr="00F0550D">
        <w:rPr>
          <w:rFonts w:ascii="Times New Roman" w:hAnsi="Times New Roman" w:cs="Times New Roman"/>
          <w:spacing w:val="0"/>
          <w:sz w:val="28"/>
          <w:szCs w:val="28"/>
        </w:rPr>
        <w:t xml:space="preserve">ости резания хрупких материалов </w:t>
      </w:r>
      <w:r w:rsidR="00BD7EEA" w:rsidRPr="00F0550D">
        <w:rPr>
          <w:rStyle w:val="2Tahoma14pt0pt"/>
          <w:rFonts w:ascii="Times New Roman" w:hAnsi="Times New Roman" w:cs="Times New Roman"/>
          <w:b w:val="0"/>
        </w:rPr>
        <w:t>[3].</w:t>
      </w:r>
    </w:p>
    <w:p w:rsidR="00163E9C" w:rsidRPr="00F0550D" w:rsidRDefault="002A03D8" w:rsidP="00442DD9">
      <w:pPr>
        <w:spacing w:after="0" w:line="360" w:lineRule="auto"/>
        <w:ind w:firstLine="709"/>
        <w:rPr>
          <w:sz w:val="28"/>
          <w:szCs w:val="28"/>
        </w:rPr>
      </w:pPr>
      <w:r w:rsidRPr="00F0550D">
        <w:rPr>
          <w:rStyle w:val="25"/>
          <w:rFonts w:ascii="Times New Roman" w:hAnsi="Times New Roman" w:cs="Times New Roman"/>
          <w:b w:val="0"/>
          <w:spacing w:val="0"/>
          <w:sz w:val="28"/>
          <w:szCs w:val="28"/>
        </w:rPr>
        <w:lastRenderedPageBreak/>
        <w:t>Важную</w:t>
      </w:r>
      <w:r w:rsidRPr="00F0550D">
        <w:rPr>
          <w:rStyle w:val="25"/>
          <w:rFonts w:ascii="Times New Roman" w:hAnsi="Times New Roman" w:cs="Times New Roman"/>
          <w:spacing w:val="0"/>
          <w:sz w:val="28"/>
          <w:szCs w:val="28"/>
        </w:rPr>
        <w:t xml:space="preserve"> </w:t>
      </w:r>
      <w:r w:rsidRPr="00F0550D">
        <w:rPr>
          <w:sz w:val="28"/>
          <w:szCs w:val="28"/>
        </w:rPr>
        <w:t xml:space="preserve">роль играет и способ установки </w:t>
      </w:r>
      <w:proofErr w:type="spellStart"/>
      <w:r w:rsidRPr="00F0550D">
        <w:rPr>
          <w:sz w:val="28"/>
          <w:szCs w:val="28"/>
        </w:rPr>
        <w:t>пылестружкоприемника</w:t>
      </w:r>
      <w:proofErr w:type="spellEnd"/>
      <w:r w:rsidRPr="00F0550D">
        <w:rPr>
          <w:sz w:val="28"/>
          <w:szCs w:val="28"/>
        </w:rPr>
        <w:t xml:space="preserve"> </w:t>
      </w:r>
      <w:r w:rsidRPr="00F0550D">
        <w:rPr>
          <w:rStyle w:val="214pt0"/>
          <w:rFonts w:ascii="Times New Roman" w:hAnsi="Times New Roman" w:cs="Times New Roman"/>
          <w:b w:val="0"/>
          <w:spacing w:val="0"/>
        </w:rPr>
        <w:t xml:space="preserve">(см. </w:t>
      </w:r>
      <w:r w:rsidRPr="00F0550D">
        <w:rPr>
          <w:rStyle w:val="25"/>
          <w:rFonts w:ascii="Times New Roman" w:hAnsi="Times New Roman" w:cs="Times New Roman"/>
          <w:b w:val="0"/>
          <w:spacing w:val="0"/>
          <w:sz w:val="28"/>
          <w:szCs w:val="28"/>
        </w:rPr>
        <w:t>рис.2,</w:t>
      </w:r>
      <w:r w:rsidRPr="00F0550D">
        <w:rPr>
          <w:rStyle w:val="25"/>
          <w:rFonts w:ascii="Times New Roman" w:hAnsi="Times New Roman" w:cs="Times New Roman"/>
          <w:spacing w:val="0"/>
          <w:sz w:val="28"/>
          <w:szCs w:val="28"/>
        </w:rPr>
        <w:t xml:space="preserve"> </w:t>
      </w:r>
      <w:r w:rsidRPr="00F0550D">
        <w:rPr>
          <w:sz w:val="28"/>
          <w:szCs w:val="28"/>
        </w:rPr>
        <w:t>рис.</w:t>
      </w:r>
      <w:r w:rsidR="00442DD9">
        <w:rPr>
          <w:sz w:val="28"/>
          <w:szCs w:val="28"/>
        </w:rPr>
        <w:t>3</w:t>
      </w:r>
      <w:r w:rsidRPr="00F0550D">
        <w:rPr>
          <w:sz w:val="28"/>
          <w:szCs w:val="28"/>
        </w:rPr>
        <w:t xml:space="preserve"> и рис.4). При расположении всасывающего сечения </w:t>
      </w:r>
      <w:r w:rsidRPr="00F0550D">
        <w:rPr>
          <w:rStyle w:val="25"/>
          <w:rFonts w:ascii="Times New Roman" w:hAnsi="Times New Roman" w:cs="Times New Roman"/>
          <w:b w:val="0"/>
          <w:spacing w:val="0"/>
          <w:sz w:val="28"/>
          <w:szCs w:val="28"/>
        </w:rPr>
        <w:t>перпендикулярно</w:t>
      </w:r>
      <w:r w:rsidRPr="00F0550D">
        <w:rPr>
          <w:rStyle w:val="25"/>
          <w:rFonts w:ascii="Times New Roman" w:hAnsi="Times New Roman" w:cs="Times New Roman"/>
          <w:spacing w:val="0"/>
          <w:sz w:val="28"/>
          <w:szCs w:val="28"/>
        </w:rPr>
        <w:t xml:space="preserve"> </w:t>
      </w:r>
      <w:r w:rsidRPr="00F0550D">
        <w:rPr>
          <w:sz w:val="28"/>
          <w:szCs w:val="28"/>
        </w:rPr>
        <w:t xml:space="preserve">к плоскости резания (рис.2), высота всасывающего </w:t>
      </w:r>
      <w:r w:rsidRPr="00F0550D">
        <w:rPr>
          <w:rStyle w:val="25"/>
          <w:rFonts w:ascii="Times New Roman" w:hAnsi="Times New Roman" w:cs="Times New Roman"/>
          <w:b w:val="0"/>
          <w:spacing w:val="0"/>
          <w:sz w:val="28"/>
          <w:szCs w:val="28"/>
        </w:rPr>
        <w:t>отверстия</w:t>
      </w:r>
      <w:r w:rsidRPr="00F0550D">
        <w:rPr>
          <w:rStyle w:val="25"/>
          <w:rFonts w:ascii="Times New Roman" w:hAnsi="Times New Roman" w:cs="Times New Roman"/>
          <w:spacing w:val="0"/>
          <w:sz w:val="28"/>
          <w:szCs w:val="28"/>
        </w:rPr>
        <w:t xml:space="preserve"> </w:t>
      </w:r>
      <w:proofErr w:type="spellStart"/>
      <w:r w:rsidRPr="00F0550D">
        <w:rPr>
          <w:sz w:val="28"/>
          <w:szCs w:val="28"/>
        </w:rPr>
        <w:t>пылестружкоприемника</w:t>
      </w:r>
      <w:proofErr w:type="spellEnd"/>
      <w:r w:rsidRPr="00F0550D">
        <w:rPr>
          <w:sz w:val="28"/>
          <w:szCs w:val="28"/>
        </w:rPr>
        <w:t xml:space="preserve"> определяется</w:t>
      </w:r>
      <w:r w:rsidR="00BD7EEA" w:rsidRPr="00F0550D">
        <w:rPr>
          <w:sz w:val="28"/>
          <w:szCs w:val="28"/>
        </w:rPr>
        <w:t xml:space="preserve"> из выражения (1</w:t>
      </w:r>
      <w:r w:rsidR="00580698" w:rsidRPr="00F0550D">
        <w:rPr>
          <w:sz w:val="28"/>
          <w:szCs w:val="28"/>
        </w:rPr>
        <w:t>)</w:t>
      </w:r>
      <w:r w:rsidRPr="00F0550D">
        <w:rPr>
          <w:sz w:val="28"/>
          <w:szCs w:val="28"/>
        </w:rPr>
        <w:t>.</w:t>
      </w:r>
    </w:p>
    <w:p w:rsidR="00580698" w:rsidRPr="00F0550D" w:rsidRDefault="00580698" w:rsidP="00380867">
      <w:pPr>
        <w:spacing w:after="0" w:line="360" w:lineRule="auto"/>
        <w:jc w:val="right"/>
        <w:rPr>
          <w:rStyle w:val="2Tahoma14pt0pt"/>
          <w:rFonts w:ascii="Times New Roman" w:hAnsi="Times New Roman" w:cs="Times New Roman"/>
          <w:b w:val="0"/>
        </w:rPr>
      </w:pPr>
      <w:r w:rsidRPr="00F0550D">
        <w:rPr>
          <w:b/>
          <w:sz w:val="28"/>
          <w:szCs w:val="28"/>
          <w:lang w:val="en-US"/>
        </w:rPr>
        <w:t>h</w:t>
      </w:r>
      <w:r w:rsidRPr="00F0550D">
        <w:rPr>
          <w:b/>
          <w:sz w:val="28"/>
          <w:szCs w:val="28"/>
        </w:rPr>
        <w:t>=</w:t>
      </w:r>
      <w:r w:rsidRPr="00F0550D">
        <w:rPr>
          <w:b/>
          <w:sz w:val="28"/>
          <w:szCs w:val="28"/>
          <w:lang w:val="en-US"/>
        </w:rPr>
        <w:t>L</w:t>
      </w:r>
      <w:r w:rsidRPr="00F0550D">
        <w:rPr>
          <w:b/>
          <w:sz w:val="28"/>
          <w:szCs w:val="28"/>
        </w:rPr>
        <w:t xml:space="preserve"> </w:t>
      </w:r>
      <w:proofErr w:type="spellStart"/>
      <w:proofErr w:type="gramStart"/>
      <w:r w:rsidRPr="00F0550D">
        <w:rPr>
          <w:b/>
          <w:sz w:val="28"/>
          <w:szCs w:val="28"/>
          <w:lang w:val="en-US"/>
        </w:rPr>
        <w:t>tg</w:t>
      </w:r>
      <w:proofErr w:type="spellEnd"/>
      <w:proofErr w:type="gramEnd"/>
      <w:r w:rsidRPr="00F0550D">
        <w:rPr>
          <w:sz w:val="28"/>
          <w:szCs w:val="28"/>
        </w:rPr>
        <w:t xml:space="preserve"> </w:t>
      </w:r>
      <w:r w:rsidRPr="00F0550D">
        <w:rPr>
          <w:rStyle w:val="2Tahoma14pt0pt"/>
          <w:rFonts w:ascii="Times New Roman" w:hAnsi="Times New Roman" w:cs="Times New Roman"/>
        </w:rPr>
        <w:t>ψ</w:t>
      </w:r>
      <w:r w:rsidR="00380867">
        <w:rPr>
          <w:rStyle w:val="2Tahoma14pt0pt"/>
          <w:rFonts w:ascii="Times New Roman" w:hAnsi="Times New Roman" w:cs="Times New Roman"/>
          <w:b w:val="0"/>
        </w:rPr>
        <w:tab/>
        <w:t xml:space="preserve">                        </w:t>
      </w:r>
      <w:r w:rsidRPr="00F0550D">
        <w:rPr>
          <w:rStyle w:val="2Tahoma14pt0pt"/>
          <w:rFonts w:ascii="Times New Roman" w:hAnsi="Times New Roman" w:cs="Times New Roman"/>
          <w:b w:val="0"/>
        </w:rPr>
        <w:tab/>
      </w:r>
      <w:r w:rsidRPr="00F0550D">
        <w:rPr>
          <w:rStyle w:val="2Tahoma14pt0pt"/>
          <w:rFonts w:ascii="Times New Roman" w:hAnsi="Times New Roman" w:cs="Times New Roman"/>
          <w:b w:val="0"/>
        </w:rPr>
        <w:tab/>
        <w:t xml:space="preserve">        (1)</w:t>
      </w:r>
    </w:p>
    <w:p w:rsidR="00580698" w:rsidRPr="00F0550D" w:rsidRDefault="00580698" w:rsidP="00F0550D">
      <w:pPr>
        <w:spacing w:after="0" w:line="360" w:lineRule="auto"/>
        <w:ind w:firstLine="709"/>
        <w:rPr>
          <w:sz w:val="28"/>
          <w:szCs w:val="28"/>
        </w:rPr>
      </w:pPr>
      <w:r w:rsidRPr="00F0550D">
        <w:rPr>
          <w:sz w:val="28"/>
          <w:szCs w:val="28"/>
        </w:rPr>
        <w:t xml:space="preserve">Если всасывающее сечение, параллельно плоскости резания (рис.3), т.е. расположено под углом </w:t>
      </w:r>
      <w:r w:rsidRPr="00F0550D">
        <w:rPr>
          <w:rStyle w:val="2Tahoma14pt0pt"/>
          <w:rFonts w:ascii="Times New Roman" w:hAnsi="Times New Roman" w:cs="Times New Roman"/>
          <w:b w:val="0"/>
        </w:rPr>
        <w:t>ψ</w:t>
      </w:r>
      <w:r w:rsidR="00BD7EEA" w:rsidRPr="00F0550D">
        <w:rPr>
          <w:rStyle w:val="2Tahoma14pt0pt"/>
          <w:rFonts w:ascii="Times New Roman" w:hAnsi="Times New Roman" w:cs="Times New Roman"/>
          <w:b w:val="0"/>
          <w:vertAlign w:val="subscript"/>
        </w:rPr>
        <w:t>1</w:t>
      </w:r>
      <w:r w:rsidRPr="00F0550D">
        <w:rPr>
          <w:sz w:val="28"/>
          <w:szCs w:val="28"/>
        </w:rPr>
        <w:t xml:space="preserve"> - 90 = φ к направлению подачи, то ширина всасывающего отверстия </w:t>
      </w:r>
      <w:proofErr w:type="spellStart"/>
      <w:r w:rsidRPr="00F0550D">
        <w:rPr>
          <w:sz w:val="28"/>
          <w:szCs w:val="28"/>
        </w:rPr>
        <w:t>пылестружкоприемника</w:t>
      </w:r>
      <w:proofErr w:type="spellEnd"/>
      <w:r w:rsidRPr="00F0550D">
        <w:rPr>
          <w:sz w:val="28"/>
          <w:szCs w:val="28"/>
        </w:rPr>
        <w:t xml:space="preserve"> определяется из</w:t>
      </w:r>
      <w:r w:rsidRPr="00F0550D">
        <w:rPr>
          <w:rStyle w:val="25"/>
          <w:rFonts w:ascii="Times New Roman" w:hAnsi="Times New Roman" w:cs="Times New Roman"/>
          <w:sz w:val="28"/>
          <w:szCs w:val="28"/>
        </w:rPr>
        <w:t xml:space="preserve"> </w:t>
      </w:r>
      <w:r w:rsidRPr="00F0550D">
        <w:rPr>
          <w:sz w:val="28"/>
          <w:szCs w:val="28"/>
        </w:rPr>
        <w:t>формулы (2).</w:t>
      </w:r>
    </w:p>
    <w:p w:rsidR="00580698" w:rsidRPr="00F0550D" w:rsidRDefault="00580698" w:rsidP="00442DD9">
      <w:pPr>
        <w:spacing w:after="0" w:line="360" w:lineRule="auto"/>
        <w:jc w:val="right"/>
        <w:rPr>
          <w:rFonts w:eastAsiaTheme="minorEastAsia"/>
          <w:b/>
          <w:sz w:val="28"/>
          <w:szCs w:val="28"/>
        </w:rPr>
      </w:pPr>
      <w:r w:rsidRPr="00F0550D">
        <w:rPr>
          <w:rFonts w:eastAsiaTheme="minorEastAsia"/>
          <w:b/>
          <w:sz w:val="28"/>
          <w:szCs w:val="28"/>
        </w:rPr>
        <w:t xml:space="preserve">                             </w:t>
      </w:r>
      <w:r w:rsidR="00A82651" w:rsidRPr="00F0550D">
        <w:rPr>
          <w:rFonts w:eastAsiaTheme="minorEastAsia"/>
          <w:b/>
          <w:sz w:val="28"/>
          <w:szCs w:val="28"/>
        </w:rPr>
        <w:t xml:space="preserve">    </w:t>
      </w:r>
      <m:oMath>
        <m:r>
          <m:rPr>
            <m:sty m:val="bi"/>
          </m:rPr>
          <w:rPr>
            <w:rFonts w:ascii="Cambria Math" w:eastAsiaTheme="minorEastAsia" w:hAnsi="Cambria Math"/>
            <w:sz w:val="28"/>
            <w:szCs w:val="28"/>
            <w:lang w:val="en-US"/>
          </w:rPr>
          <m:t>b</m:t>
        </m:r>
        <m:r>
          <m:rPr>
            <m:sty m:val="bi"/>
          </m:rPr>
          <w:rPr>
            <w:rFonts w:ascii="Cambria Math" w:eastAsiaTheme="minorEastAsia" w:hAnsi="Cambria Math"/>
            <w:sz w:val="28"/>
            <w:szCs w:val="28"/>
          </w:rPr>
          <m:t>=</m:t>
        </m:r>
        <m:r>
          <m:rPr>
            <m:sty m:val="bi"/>
          </m:rPr>
          <w:rPr>
            <w:rFonts w:ascii="Cambria Math" w:eastAsiaTheme="minorEastAsia" w:hAnsi="Cambria Math"/>
            <w:sz w:val="28"/>
            <w:szCs w:val="28"/>
            <w:lang w:val="en-US"/>
          </w:rPr>
          <m:t>2</m:t>
        </m:r>
        <m:r>
          <m:rPr>
            <m:sty m:val="bi"/>
          </m:rPr>
          <w:rPr>
            <w:rFonts w:ascii="Cambria Math" w:eastAsiaTheme="minorEastAsia" w:hAnsi="Cambria Math"/>
            <w:sz w:val="28"/>
            <w:szCs w:val="28"/>
            <w:lang w:val="en-US"/>
          </w:rPr>
          <m:t>Ltg</m:t>
        </m:r>
        <m:f>
          <m:fPr>
            <m:ctrlPr>
              <w:rPr>
                <w:rFonts w:ascii="Cambria Math" w:eastAsiaTheme="minorEastAsia" w:hAnsi="Cambria Math"/>
                <w:b/>
                <w:sz w:val="28"/>
                <w:szCs w:val="28"/>
                <w:lang w:val="en-US"/>
              </w:rPr>
            </m:ctrlPr>
          </m:fPr>
          <m:num>
            <m:r>
              <m:rPr>
                <m:sty m:val="b"/>
              </m:rPr>
              <w:rPr>
                <w:rFonts w:ascii="Cambria Math" w:eastAsiaTheme="minorEastAsia" w:hAnsi="Cambria Math"/>
                <w:sz w:val="28"/>
                <w:szCs w:val="28"/>
                <w:lang w:val="en-US"/>
              </w:rPr>
              <m:t>α1</m:t>
            </m:r>
          </m:num>
          <m:den>
            <m:r>
              <m:rPr>
                <m:sty m:val="b"/>
              </m:rPr>
              <w:rPr>
                <w:rFonts w:ascii="Cambria Math" w:eastAsiaTheme="minorEastAsia" w:hAnsi="Cambria Math"/>
                <w:sz w:val="28"/>
                <w:szCs w:val="28"/>
                <w:lang w:val="en-US"/>
              </w:rPr>
              <m:t>2</m:t>
            </m:r>
          </m:den>
        </m:f>
        <m:r>
          <m:rPr>
            <m:sty m:val="b"/>
          </m:rPr>
          <w:rPr>
            <w:rFonts w:ascii="Cambria Math" w:eastAsiaTheme="minorEastAsia" w:hAnsi="Cambria Math"/>
            <w:sz w:val="28"/>
            <w:szCs w:val="28"/>
          </w:rPr>
          <m:t>+</m:t>
        </m:r>
        <m:f>
          <m:fPr>
            <m:ctrlPr>
              <w:rPr>
                <w:rFonts w:ascii="Cambria Math" w:eastAsiaTheme="minorEastAsia" w:hAnsi="Cambria Math"/>
                <w:b/>
                <w:sz w:val="28"/>
                <w:szCs w:val="28"/>
                <w:lang w:val="en-US"/>
              </w:rPr>
            </m:ctrlPr>
          </m:fPr>
          <m:num>
            <m:r>
              <m:rPr>
                <m:sty m:val="b"/>
              </m:rPr>
              <w:rPr>
                <w:rFonts w:ascii="Cambria Math" w:eastAsiaTheme="minorEastAsia" w:hAnsi="Cambria Math"/>
                <w:sz w:val="28"/>
                <w:szCs w:val="28"/>
                <w:lang w:val="en-US"/>
              </w:rPr>
              <m:t>t</m:t>
            </m:r>
          </m:num>
          <m:den>
            <m:r>
              <m:rPr>
                <m:sty m:val="b"/>
              </m:rPr>
              <w:rPr>
                <w:rFonts w:ascii="Cambria Math" w:eastAsiaTheme="minorEastAsia" w:hAnsi="Cambria Math"/>
                <w:sz w:val="28"/>
                <w:szCs w:val="28"/>
                <w:lang w:val="en-US"/>
              </w:rPr>
              <m:t>sinφ</m:t>
            </m:r>
          </m:den>
        </m:f>
      </m:oMath>
      <w:r w:rsidR="00442DD9">
        <w:rPr>
          <w:rFonts w:eastAsiaTheme="minorEastAsia"/>
          <w:b/>
          <w:sz w:val="28"/>
          <w:szCs w:val="28"/>
        </w:rPr>
        <w:t xml:space="preserve">           </w:t>
      </w:r>
      <w:r w:rsidRPr="00F0550D">
        <w:rPr>
          <w:rFonts w:eastAsiaTheme="minorEastAsia"/>
          <w:b/>
          <w:sz w:val="28"/>
          <w:szCs w:val="28"/>
        </w:rPr>
        <w:t xml:space="preserve">     </w:t>
      </w:r>
      <w:r w:rsidR="00A82651" w:rsidRPr="00F0550D">
        <w:rPr>
          <w:rFonts w:eastAsiaTheme="minorEastAsia"/>
          <w:b/>
          <w:sz w:val="28"/>
          <w:szCs w:val="28"/>
        </w:rPr>
        <w:t xml:space="preserve">                               </w:t>
      </w:r>
      <w:r w:rsidRPr="00F0550D">
        <w:rPr>
          <w:rFonts w:eastAsiaTheme="minorEastAsia"/>
          <w:sz w:val="28"/>
          <w:szCs w:val="28"/>
        </w:rPr>
        <w:t>(2)</w:t>
      </w:r>
    </w:p>
    <w:p w:rsidR="00580698" w:rsidRPr="00F0550D" w:rsidRDefault="00D02FD9" w:rsidP="00380867">
      <w:pPr>
        <w:spacing w:after="0" w:line="360" w:lineRule="auto"/>
        <w:rPr>
          <w:rFonts w:eastAsiaTheme="minorEastAsia"/>
          <w:sz w:val="28"/>
          <w:szCs w:val="28"/>
        </w:rPr>
      </w:pPr>
      <w:r w:rsidRPr="00F0550D">
        <w:rPr>
          <w:rFonts w:eastAsiaTheme="minorEastAsia"/>
          <w:sz w:val="28"/>
          <w:szCs w:val="28"/>
        </w:rPr>
        <w:t>г</w:t>
      </w:r>
      <w:r w:rsidR="00580698" w:rsidRPr="00F0550D">
        <w:rPr>
          <w:rFonts w:eastAsiaTheme="minorEastAsia"/>
          <w:sz w:val="28"/>
          <w:szCs w:val="28"/>
        </w:rPr>
        <w:t>де</w:t>
      </w:r>
      <w:r w:rsidR="00A14432" w:rsidRPr="00F0550D">
        <w:rPr>
          <w:rFonts w:eastAsiaTheme="minorEastAsia"/>
          <w:sz w:val="28"/>
          <w:szCs w:val="28"/>
        </w:rPr>
        <w:t xml:space="preserve"> </w:t>
      </w:r>
      <w:r w:rsidR="00A14432" w:rsidRPr="00F0550D">
        <w:rPr>
          <w:rFonts w:eastAsiaTheme="minorEastAsia"/>
          <w:sz w:val="28"/>
          <w:szCs w:val="28"/>
          <w:lang w:val="en-US"/>
        </w:rPr>
        <w:t>t</w:t>
      </w:r>
      <w:r w:rsidR="00A14432" w:rsidRPr="00F0550D">
        <w:rPr>
          <w:rFonts w:eastAsiaTheme="minorEastAsia"/>
          <w:sz w:val="28"/>
          <w:szCs w:val="28"/>
        </w:rPr>
        <w:t>/</w:t>
      </w:r>
      <w:r w:rsidR="00A14432" w:rsidRPr="00F0550D">
        <w:rPr>
          <w:rFonts w:eastAsiaTheme="minorEastAsia"/>
          <w:sz w:val="28"/>
          <w:szCs w:val="28"/>
          <w:lang w:val="en-US"/>
        </w:rPr>
        <w:t>sin</w:t>
      </w:r>
      <w:r w:rsidR="00A14432" w:rsidRPr="00F0550D">
        <w:rPr>
          <w:sz w:val="28"/>
          <w:szCs w:val="28"/>
        </w:rPr>
        <w:t xml:space="preserve"> φ – </w:t>
      </w:r>
      <w:r w:rsidR="00380867">
        <w:rPr>
          <w:sz w:val="28"/>
          <w:szCs w:val="28"/>
        </w:rPr>
        <w:t>ширина среза стружки</w:t>
      </w:r>
      <w:r w:rsidRPr="00F0550D">
        <w:rPr>
          <w:sz w:val="28"/>
          <w:szCs w:val="28"/>
        </w:rPr>
        <w:t xml:space="preserve">, </w:t>
      </w:r>
      <w:proofErr w:type="gramStart"/>
      <w:r w:rsidRPr="00F0550D">
        <w:rPr>
          <w:sz w:val="28"/>
          <w:szCs w:val="28"/>
        </w:rPr>
        <w:t>мм</w:t>
      </w:r>
      <w:proofErr w:type="gramEnd"/>
      <w:r w:rsidRPr="00F0550D">
        <w:rPr>
          <w:sz w:val="28"/>
          <w:szCs w:val="28"/>
        </w:rPr>
        <w:t>;</w:t>
      </w:r>
      <w:r w:rsidR="00380867">
        <w:rPr>
          <w:sz w:val="28"/>
          <w:szCs w:val="28"/>
        </w:rPr>
        <w:t xml:space="preserve"> </w:t>
      </w:r>
      <w:r w:rsidR="00A14432" w:rsidRPr="00F0550D">
        <w:rPr>
          <w:sz w:val="28"/>
          <w:szCs w:val="28"/>
          <w:lang w:val="en-US"/>
        </w:rPr>
        <w:t>t</w:t>
      </w:r>
      <w:r w:rsidR="00A14432" w:rsidRPr="00F0550D">
        <w:rPr>
          <w:sz w:val="28"/>
          <w:szCs w:val="28"/>
        </w:rPr>
        <w:t xml:space="preserve"> – глубина резания, мм.</w:t>
      </w:r>
    </w:p>
    <w:p w:rsidR="00A82651" w:rsidRPr="00F0550D" w:rsidRDefault="00580698" w:rsidP="00F0550D">
      <w:pPr>
        <w:spacing w:after="0" w:line="360" w:lineRule="auto"/>
        <w:ind w:firstLine="709"/>
        <w:rPr>
          <w:rFonts w:eastAsiaTheme="minorEastAsia"/>
          <w:b/>
          <w:sz w:val="28"/>
          <w:szCs w:val="28"/>
        </w:rPr>
      </w:pPr>
      <w:r w:rsidRPr="00F0550D">
        <w:rPr>
          <w:rFonts w:eastAsiaTheme="minorEastAsia"/>
          <w:sz w:val="28"/>
          <w:szCs w:val="28"/>
          <w:lang w:bidi="ru-RU"/>
        </w:rPr>
        <w:t>Всасывающее сечение поверн</w:t>
      </w:r>
      <w:r w:rsidR="00BD7EEA" w:rsidRPr="00F0550D">
        <w:rPr>
          <w:rFonts w:eastAsiaTheme="minorEastAsia"/>
          <w:sz w:val="28"/>
          <w:szCs w:val="28"/>
          <w:lang w:bidi="ru-RU"/>
        </w:rPr>
        <w:t>уто на угол относительно положе</w:t>
      </w:r>
      <w:r w:rsidRPr="00F0550D">
        <w:rPr>
          <w:rFonts w:eastAsiaTheme="minorEastAsia"/>
          <w:bCs/>
          <w:sz w:val="28"/>
          <w:szCs w:val="28"/>
          <w:lang w:bidi="ru-RU"/>
        </w:rPr>
        <w:t xml:space="preserve">ния, </w:t>
      </w:r>
      <w:r w:rsidRPr="00F0550D">
        <w:rPr>
          <w:rFonts w:eastAsiaTheme="minorEastAsia"/>
          <w:sz w:val="28"/>
          <w:szCs w:val="28"/>
          <w:lang w:bidi="ru-RU"/>
        </w:rPr>
        <w:t>рассмотренного в первом слу</w:t>
      </w:r>
      <w:r w:rsidR="00A14432" w:rsidRPr="00F0550D">
        <w:rPr>
          <w:rFonts w:eastAsiaTheme="minorEastAsia"/>
          <w:sz w:val="28"/>
          <w:szCs w:val="28"/>
          <w:lang w:bidi="ru-RU"/>
        </w:rPr>
        <w:t>чае</w:t>
      </w:r>
      <w:r w:rsidRPr="00F0550D">
        <w:rPr>
          <w:rFonts w:eastAsiaTheme="minorEastAsia"/>
          <w:sz w:val="28"/>
          <w:szCs w:val="28"/>
          <w:lang w:bidi="ru-RU"/>
        </w:rPr>
        <w:t>, т</w:t>
      </w:r>
      <w:r w:rsidR="00BD7EEA" w:rsidRPr="00F0550D">
        <w:rPr>
          <w:rFonts w:eastAsiaTheme="minorEastAsia"/>
          <w:sz w:val="28"/>
          <w:szCs w:val="28"/>
          <w:lang w:bidi="ru-RU"/>
        </w:rPr>
        <w:t>.е. оно параллельно по</w:t>
      </w:r>
      <w:r w:rsidRPr="00F0550D">
        <w:rPr>
          <w:rFonts w:eastAsiaTheme="minorEastAsia"/>
          <w:sz w:val="28"/>
          <w:szCs w:val="28"/>
          <w:lang w:bidi="ru-RU"/>
        </w:rPr>
        <w:t>верхности о</w:t>
      </w:r>
      <w:r w:rsidR="00A82651" w:rsidRPr="00F0550D">
        <w:rPr>
          <w:rFonts w:eastAsiaTheme="minorEastAsia"/>
          <w:sz w:val="28"/>
          <w:szCs w:val="28"/>
          <w:lang w:bidi="ru-RU"/>
        </w:rPr>
        <w:t>брабатываемой детали</w:t>
      </w:r>
      <w:r w:rsidRPr="00F0550D">
        <w:rPr>
          <w:rFonts w:eastAsiaTheme="minorEastAsia"/>
          <w:b/>
          <w:sz w:val="28"/>
          <w:szCs w:val="28"/>
        </w:rPr>
        <w:t xml:space="preserve">  </w:t>
      </w:r>
    </w:p>
    <w:p w:rsidR="00580698" w:rsidRPr="00F0550D" w:rsidRDefault="00580698" w:rsidP="00442DD9">
      <w:pPr>
        <w:spacing w:after="0" w:line="360" w:lineRule="auto"/>
        <w:jc w:val="right"/>
        <w:rPr>
          <w:rFonts w:eastAsiaTheme="minorEastAsia"/>
          <w:sz w:val="28"/>
          <w:szCs w:val="28"/>
          <w:lang w:bidi="ru-RU"/>
        </w:rPr>
      </w:pPr>
      <w:r w:rsidRPr="00F0550D">
        <w:rPr>
          <w:rFonts w:eastAsiaTheme="minorEastAsia"/>
          <w:b/>
          <w:sz w:val="28"/>
          <w:szCs w:val="28"/>
        </w:rPr>
        <w:t xml:space="preserve"> </w:t>
      </w:r>
      <m:oMath>
        <m:r>
          <m:rPr>
            <m:sty m:val="bi"/>
          </m:rPr>
          <w:rPr>
            <w:rFonts w:ascii="Cambria Math" w:hAnsi="Cambria Math"/>
            <w:sz w:val="28"/>
            <w:szCs w:val="28"/>
            <w:lang w:val="en-US"/>
          </w:rPr>
          <m:t>b</m:t>
        </m:r>
        <m:r>
          <m:rPr>
            <m:sty m:val="bi"/>
          </m:rPr>
          <w:rPr>
            <w:rFonts w:ascii="Cambria Math" w:hAnsi="Cambria Math"/>
            <w:sz w:val="28"/>
            <w:szCs w:val="28"/>
          </w:rPr>
          <m:t>=</m:t>
        </m:r>
        <m:f>
          <m:fPr>
            <m:ctrlPr>
              <w:rPr>
                <w:rFonts w:ascii="Cambria Math" w:hAnsi="Cambria Math"/>
                <w:b/>
                <w:i/>
                <w:sz w:val="28"/>
                <w:szCs w:val="28"/>
                <w:lang w:val="en-US"/>
              </w:rPr>
            </m:ctrlPr>
          </m:fPr>
          <m:num>
            <m:r>
              <m:rPr>
                <m:sty m:val="bi"/>
              </m:rPr>
              <w:rPr>
                <w:rFonts w:ascii="Cambria Math" w:hAnsi="Cambria Math"/>
                <w:sz w:val="28"/>
                <w:szCs w:val="28"/>
                <w:lang w:val="en-US"/>
              </w:rPr>
              <m:t>cos</m:t>
            </m:r>
            <m:f>
              <m:fPr>
                <m:ctrlPr>
                  <w:rPr>
                    <w:rFonts w:ascii="Cambria Math" w:hAnsi="Cambria Math"/>
                    <w:b/>
                    <w:i/>
                    <w:sz w:val="28"/>
                    <w:szCs w:val="28"/>
                    <w:lang w:val="en-US"/>
                  </w:rPr>
                </m:ctrlPr>
              </m:fPr>
              <m:num>
                <m:r>
                  <m:rPr>
                    <m:sty m:val="bi"/>
                  </m:rPr>
                  <w:rPr>
                    <w:rFonts w:ascii="Cambria Math" w:hAnsi="Cambria Math"/>
                    <w:sz w:val="28"/>
                    <w:szCs w:val="28"/>
                    <w:lang w:val="en-US"/>
                  </w:rPr>
                  <m:t>α</m:t>
                </m:r>
                <m:r>
                  <m:rPr>
                    <m:sty m:val="bi"/>
                  </m:rPr>
                  <w:rPr>
                    <w:rFonts w:ascii="Cambria Math" w:hAnsi="Cambria Math"/>
                    <w:sz w:val="28"/>
                    <w:szCs w:val="28"/>
                    <w:lang w:val="en-US"/>
                  </w:rPr>
                  <m:t>1</m:t>
                </m:r>
              </m:num>
              <m:den>
                <m:r>
                  <m:rPr>
                    <m:sty m:val="bi"/>
                  </m:rPr>
                  <w:rPr>
                    <w:rFonts w:ascii="Cambria Math" w:hAnsi="Cambria Math"/>
                    <w:sz w:val="28"/>
                    <w:szCs w:val="28"/>
                    <w:lang w:val="en-US"/>
                  </w:rPr>
                  <m:t>2</m:t>
                </m:r>
              </m:den>
            </m:f>
            <m:r>
              <m:rPr>
                <m:sty m:val="bi"/>
              </m:rPr>
              <w:rPr>
                <w:rFonts w:ascii="Cambria Math" w:hAnsi="Cambria Math"/>
                <w:sz w:val="28"/>
                <w:szCs w:val="28"/>
              </w:rPr>
              <m:t>(</m:t>
            </m:r>
            <m:r>
              <m:rPr>
                <m:sty m:val="bi"/>
              </m:rPr>
              <w:rPr>
                <w:rFonts w:ascii="Cambria Math" w:hAnsi="Cambria Math"/>
                <w:sz w:val="28"/>
                <w:szCs w:val="28"/>
                <w:lang w:val="en-US"/>
              </w:rPr>
              <m:t>2</m:t>
            </m:r>
            <m:r>
              <m:rPr>
                <m:sty m:val="bi"/>
              </m:rPr>
              <w:rPr>
                <w:rFonts w:ascii="Cambria Math" w:hAnsi="Cambria Math"/>
                <w:sz w:val="28"/>
                <w:szCs w:val="28"/>
                <w:lang w:val="en-US"/>
              </w:rPr>
              <m:t>Ltg</m:t>
            </m:r>
            <m:f>
              <m:fPr>
                <m:ctrlPr>
                  <w:rPr>
                    <w:rFonts w:ascii="Cambria Math" w:hAnsi="Cambria Math"/>
                    <w:b/>
                    <w:i/>
                    <w:sz w:val="28"/>
                    <w:szCs w:val="28"/>
                    <w:lang w:val="en-US"/>
                  </w:rPr>
                </m:ctrlPr>
              </m:fPr>
              <m:num>
                <m:r>
                  <m:rPr>
                    <m:sty m:val="bi"/>
                  </m:rPr>
                  <w:rPr>
                    <w:rFonts w:ascii="Cambria Math" w:hAnsi="Cambria Math"/>
                    <w:sz w:val="28"/>
                    <w:szCs w:val="28"/>
                    <w:lang w:val="en-US"/>
                  </w:rPr>
                  <m:t>α</m:t>
                </m:r>
                <m:r>
                  <m:rPr>
                    <m:sty m:val="bi"/>
                  </m:rPr>
                  <w:rPr>
                    <w:rFonts w:ascii="Cambria Math" w:hAnsi="Cambria Math"/>
                    <w:sz w:val="28"/>
                    <w:szCs w:val="28"/>
                    <w:lang w:val="en-US"/>
                  </w:rPr>
                  <m:t>1</m:t>
                </m:r>
              </m:num>
              <m:den>
                <m:r>
                  <m:rPr>
                    <m:sty m:val="bi"/>
                  </m:rPr>
                  <w:rPr>
                    <w:rFonts w:ascii="Cambria Math" w:hAnsi="Cambria Math"/>
                    <w:sz w:val="28"/>
                    <w:szCs w:val="28"/>
                    <w:lang w:val="en-US"/>
                  </w:rPr>
                  <m:t>2</m:t>
                </m:r>
              </m:den>
            </m:f>
            <m:r>
              <m:rPr>
                <m:sty m:val="bi"/>
              </m:rPr>
              <w:rPr>
                <w:rFonts w:ascii="Cambria Math" w:hAnsi="Cambria Math"/>
                <w:sz w:val="28"/>
                <w:szCs w:val="28"/>
              </w:rPr>
              <m:t>+</m:t>
            </m:r>
            <m:f>
              <m:fPr>
                <m:ctrlPr>
                  <w:rPr>
                    <w:rFonts w:ascii="Cambria Math" w:hAnsi="Cambria Math"/>
                    <w:b/>
                    <w:i/>
                    <w:sz w:val="28"/>
                    <w:szCs w:val="28"/>
                    <w:lang w:val="en-US"/>
                  </w:rPr>
                </m:ctrlPr>
              </m:fPr>
              <m:num>
                <m:r>
                  <m:rPr>
                    <m:sty m:val="bi"/>
                  </m:rPr>
                  <w:rPr>
                    <w:rFonts w:ascii="Cambria Math" w:hAnsi="Cambria Math"/>
                    <w:sz w:val="28"/>
                    <w:szCs w:val="28"/>
                    <w:lang w:val="en-US"/>
                  </w:rPr>
                  <m:t>t</m:t>
                </m:r>
              </m:num>
              <m:den>
                <m:r>
                  <m:rPr>
                    <m:sty m:val="bi"/>
                  </m:rPr>
                  <w:rPr>
                    <w:rFonts w:ascii="Cambria Math" w:hAnsi="Cambria Math"/>
                    <w:sz w:val="28"/>
                    <w:szCs w:val="28"/>
                    <w:lang w:val="en-US"/>
                  </w:rPr>
                  <m:t>sinφ</m:t>
                </m:r>
              </m:den>
            </m:f>
            <m:r>
              <m:rPr>
                <m:sty m:val="bi"/>
              </m:rPr>
              <w:rPr>
                <w:rFonts w:ascii="Cambria Math" w:hAnsi="Cambria Math"/>
                <w:sz w:val="28"/>
                <w:szCs w:val="28"/>
              </w:rPr>
              <m:t>)</m:t>
            </m:r>
          </m:num>
          <m:den>
            <m:r>
              <m:rPr>
                <m:sty m:val="bi"/>
              </m:rPr>
              <w:rPr>
                <w:rFonts w:ascii="Cambria Math" w:hAnsi="Cambria Math"/>
                <w:sz w:val="28"/>
                <w:szCs w:val="28"/>
                <w:lang w:val="en-US"/>
              </w:rPr>
              <m:t>cos</m:t>
            </m:r>
            <m:r>
              <m:rPr>
                <m:sty m:val="bi"/>
              </m:rPr>
              <w:rPr>
                <w:rFonts w:ascii="Cambria Math" w:hAnsi="Cambria Math"/>
                <w:sz w:val="28"/>
                <w:szCs w:val="28"/>
              </w:rPr>
              <m:t>(</m:t>
            </m:r>
            <m:r>
              <m:rPr>
                <m:sty m:val="bi"/>
              </m:rPr>
              <w:rPr>
                <w:rFonts w:ascii="Cambria Math" w:hAnsi="Cambria Math"/>
                <w:sz w:val="28"/>
                <w:szCs w:val="28"/>
                <w:lang w:val="en-US"/>
              </w:rPr>
              <m:t>β</m:t>
            </m:r>
            <m:r>
              <m:rPr>
                <m:sty m:val="bi"/>
              </m:rPr>
              <w:rPr>
                <w:rFonts w:ascii="Cambria Math" w:hAnsi="Cambria Math"/>
                <w:sz w:val="28"/>
                <w:szCs w:val="28"/>
              </w:rPr>
              <m:t>+</m:t>
            </m:r>
            <m:f>
              <m:fPr>
                <m:ctrlPr>
                  <w:rPr>
                    <w:rFonts w:ascii="Cambria Math" w:hAnsi="Cambria Math"/>
                    <w:b/>
                    <w:i/>
                    <w:sz w:val="28"/>
                    <w:szCs w:val="28"/>
                    <w:lang w:val="en-US"/>
                  </w:rPr>
                </m:ctrlPr>
              </m:fPr>
              <m:num>
                <m:r>
                  <m:rPr>
                    <m:sty m:val="bi"/>
                  </m:rPr>
                  <w:rPr>
                    <w:rFonts w:ascii="Cambria Math" w:hAnsi="Cambria Math"/>
                    <w:sz w:val="28"/>
                    <w:szCs w:val="28"/>
                    <w:lang w:val="en-US"/>
                  </w:rPr>
                  <m:t>α</m:t>
                </m:r>
                <m:r>
                  <m:rPr>
                    <m:sty m:val="bi"/>
                  </m:rPr>
                  <w:rPr>
                    <w:rFonts w:ascii="Cambria Math" w:hAnsi="Cambria Math"/>
                    <w:sz w:val="28"/>
                    <w:szCs w:val="28"/>
                    <w:lang w:val="en-US"/>
                  </w:rPr>
                  <m:t>1</m:t>
                </m:r>
              </m:num>
              <m:den>
                <m:r>
                  <m:rPr>
                    <m:sty m:val="bi"/>
                  </m:rPr>
                  <w:rPr>
                    <w:rFonts w:ascii="Cambria Math" w:hAnsi="Cambria Math"/>
                    <w:sz w:val="28"/>
                    <w:szCs w:val="28"/>
                    <w:lang w:val="en-US"/>
                  </w:rPr>
                  <m:t>2</m:t>
                </m:r>
              </m:den>
            </m:f>
            <m:r>
              <m:rPr>
                <m:sty m:val="bi"/>
              </m:rPr>
              <w:rPr>
                <w:rFonts w:ascii="Cambria Math" w:hAnsi="Cambria Math"/>
                <w:sz w:val="28"/>
                <w:szCs w:val="28"/>
              </w:rPr>
              <m:t>)</m:t>
            </m:r>
          </m:den>
        </m:f>
      </m:oMath>
      <w:r w:rsidR="00442DD9">
        <w:rPr>
          <w:rFonts w:eastAsiaTheme="minorEastAsia"/>
          <w:b/>
          <w:sz w:val="28"/>
          <w:szCs w:val="28"/>
        </w:rPr>
        <w:t xml:space="preserve">                </w:t>
      </w:r>
      <w:r w:rsidRPr="00F0550D">
        <w:rPr>
          <w:rFonts w:eastAsiaTheme="minorEastAsia"/>
          <w:b/>
          <w:sz w:val="28"/>
          <w:szCs w:val="28"/>
        </w:rPr>
        <w:t xml:space="preserve">         </w:t>
      </w:r>
      <w:r w:rsidR="00A14432" w:rsidRPr="00F0550D">
        <w:rPr>
          <w:rFonts w:eastAsiaTheme="minorEastAsia"/>
          <w:b/>
          <w:sz w:val="28"/>
          <w:szCs w:val="28"/>
        </w:rPr>
        <w:t xml:space="preserve">    </w:t>
      </w:r>
      <w:r w:rsidRPr="00F0550D">
        <w:rPr>
          <w:rFonts w:eastAsiaTheme="minorEastAsia"/>
          <w:b/>
          <w:sz w:val="28"/>
          <w:szCs w:val="28"/>
        </w:rPr>
        <w:t xml:space="preserve">    </w:t>
      </w:r>
      <w:r w:rsidR="00101117" w:rsidRPr="00F0550D">
        <w:rPr>
          <w:rFonts w:eastAsiaTheme="minorEastAsia"/>
          <w:b/>
          <w:sz w:val="28"/>
          <w:szCs w:val="28"/>
        </w:rPr>
        <w:t xml:space="preserve">                   </w:t>
      </w:r>
      <w:r w:rsidRPr="00F0550D">
        <w:rPr>
          <w:rFonts w:eastAsiaTheme="minorEastAsia"/>
          <w:sz w:val="28"/>
          <w:szCs w:val="28"/>
        </w:rPr>
        <w:t>(3)</w:t>
      </w:r>
    </w:p>
    <w:p w:rsidR="00A14432" w:rsidRPr="00F0550D" w:rsidRDefault="00A14432" w:rsidP="00F0550D">
      <w:pPr>
        <w:spacing w:after="0" w:line="360" w:lineRule="auto"/>
        <w:ind w:firstLine="709"/>
        <w:rPr>
          <w:sz w:val="28"/>
          <w:szCs w:val="28"/>
        </w:rPr>
      </w:pPr>
      <w:r w:rsidRPr="00F0550D">
        <w:rPr>
          <w:sz w:val="28"/>
          <w:szCs w:val="28"/>
        </w:rPr>
        <w:t xml:space="preserve">Величина </w:t>
      </w:r>
      <w:r w:rsidRPr="00F0550D">
        <w:rPr>
          <w:sz w:val="28"/>
          <w:szCs w:val="28"/>
          <w:lang w:val="en-US"/>
        </w:rPr>
        <w:t>L</w:t>
      </w:r>
      <w:r w:rsidRPr="00F0550D">
        <w:rPr>
          <w:sz w:val="28"/>
          <w:szCs w:val="28"/>
        </w:rPr>
        <w:t xml:space="preserve"> и схема расположения всасывающего сечения </w:t>
      </w:r>
      <w:proofErr w:type="spellStart"/>
      <w:r w:rsidRPr="00F0550D">
        <w:rPr>
          <w:sz w:val="28"/>
          <w:szCs w:val="28"/>
        </w:rPr>
        <w:t>пылестружкоприемника</w:t>
      </w:r>
      <w:proofErr w:type="spellEnd"/>
      <w:r w:rsidRPr="00F0550D">
        <w:rPr>
          <w:sz w:val="28"/>
          <w:szCs w:val="28"/>
        </w:rPr>
        <w:t xml:space="preserve"> по отношению к потоку стружек зависит от конструктивных особенностей</w:t>
      </w:r>
      <w:r w:rsidR="00BD7EEA" w:rsidRPr="00F0550D">
        <w:rPr>
          <w:sz w:val="28"/>
          <w:szCs w:val="28"/>
        </w:rPr>
        <w:t xml:space="preserve"> резцедержателя и </w:t>
      </w:r>
      <w:proofErr w:type="spellStart"/>
      <w:r w:rsidR="00D02FD9" w:rsidRPr="00F0550D">
        <w:rPr>
          <w:sz w:val="28"/>
          <w:szCs w:val="28"/>
        </w:rPr>
        <w:t>пылестружкоприемника</w:t>
      </w:r>
      <w:proofErr w:type="spellEnd"/>
      <w:r w:rsidR="00BD7EEA" w:rsidRPr="00F0550D">
        <w:rPr>
          <w:sz w:val="28"/>
          <w:szCs w:val="28"/>
        </w:rPr>
        <w:t xml:space="preserve"> установленного</w:t>
      </w:r>
      <w:r w:rsidRPr="00F0550D">
        <w:rPr>
          <w:sz w:val="28"/>
          <w:szCs w:val="28"/>
        </w:rPr>
        <w:t xml:space="preserve"> на станке. Задаваясь величиной </w:t>
      </w:r>
      <w:r w:rsidRPr="00F0550D">
        <w:rPr>
          <w:sz w:val="28"/>
          <w:szCs w:val="28"/>
          <w:lang w:val="en-US"/>
        </w:rPr>
        <w:t>L</w:t>
      </w:r>
      <w:r w:rsidRPr="00F0550D">
        <w:rPr>
          <w:sz w:val="28"/>
          <w:szCs w:val="28"/>
        </w:rPr>
        <w:t xml:space="preserve"> и выбрав схему установки (рис.</w:t>
      </w:r>
      <w:r w:rsidR="00FB27AE">
        <w:rPr>
          <w:sz w:val="28"/>
          <w:szCs w:val="28"/>
        </w:rPr>
        <w:t xml:space="preserve"> </w:t>
      </w:r>
      <w:r w:rsidRPr="00F0550D">
        <w:rPr>
          <w:sz w:val="28"/>
          <w:szCs w:val="28"/>
        </w:rPr>
        <w:t xml:space="preserve">3) можно рассчитать по формулам (1-3) габариты входного отверстия </w:t>
      </w:r>
      <w:proofErr w:type="spellStart"/>
      <w:r w:rsidRPr="00F0550D">
        <w:rPr>
          <w:sz w:val="28"/>
          <w:szCs w:val="28"/>
        </w:rPr>
        <w:t>пылестружкоприемника</w:t>
      </w:r>
      <w:proofErr w:type="spellEnd"/>
      <w:r w:rsidRPr="00F0550D">
        <w:rPr>
          <w:sz w:val="28"/>
          <w:szCs w:val="28"/>
        </w:rPr>
        <w:t xml:space="preserve"> (см. табл. 2.)</w:t>
      </w:r>
    </w:p>
    <w:p w:rsidR="00A14432" w:rsidRPr="00F0550D" w:rsidRDefault="00A14432" w:rsidP="00F0550D">
      <w:pPr>
        <w:spacing w:after="0" w:line="360" w:lineRule="auto"/>
        <w:ind w:firstLine="709"/>
        <w:rPr>
          <w:sz w:val="28"/>
          <w:szCs w:val="28"/>
        </w:rPr>
      </w:pPr>
      <w:r w:rsidRPr="00F0550D">
        <w:rPr>
          <w:sz w:val="28"/>
          <w:szCs w:val="28"/>
        </w:rPr>
        <w:t xml:space="preserve">На практике чаще всего при обработке хрупких материалов применяют </w:t>
      </w:r>
      <w:proofErr w:type="spellStart"/>
      <w:r w:rsidRPr="00F0550D">
        <w:rPr>
          <w:sz w:val="28"/>
          <w:szCs w:val="28"/>
        </w:rPr>
        <w:t>пылестружкоприемники</w:t>
      </w:r>
      <w:proofErr w:type="spellEnd"/>
      <w:r w:rsidRPr="00F0550D">
        <w:rPr>
          <w:sz w:val="28"/>
          <w:szCs w:val="28"/>
        </w:rPr>
        <w:t xml:space="preserve">, всасывающее отверстие которых параллельно поверхности обрабатываемой детали, в этом случае </w:t>
      </w:r>
      <w:proofErr w:type="spellStart"/>
      <w:r w:rsidRPr="00F0550D">
        <w:rPr>
          <w:sz w:val="28"/>
          <w:szCs w:val="28"/>
        </w:rPr>
        <w:t>пылестружкоприемник</w:t>
      </w:r>
      <w:proofErr w:type="spellEnd"/>
      <w:r w:rsidRPr="00F0550D">
        <w:rPr>
          <w:sz w:val="28"/>
          <w:szCs w:val="28"/>
        </w:rPr>
        <w:t xml:space="preserve"> выполняется в виде канала в корпусе резцедерж</w:t>
      </w:r>
      <w:r w:rsidR="00BD7EEA" w:rsidRPr="00F0550D">
        <w:rPr>
          <w:sz w:val="28"/>
          <w:szCs w:val="28"/>
        </w:rPr>
        <w:t>ателя [2</w:t>
      </w:r>
      <w:r w:rsidRPr="00F0550D">
        <w:rPr>
          <w:sz w:val="28"/>
          <w:szCs w:val="28"/>
        </w:rPr>
        <w:t>], благодаря че</w:t>
      </w:r>
      <w:r w:rsidR="00BD7EEA" w:rsidRPr="00F0550D">
        <w:rPr>
          <w:sz w:val="28"/>
          <w:szCs w:val="28"/>
        </w:rPr>
        <w:t>му габарит последнего не увеличи</w:t>
      </w:r>
      <w:r w:rsidRPr="00F0550D">
        <w:rPr>
          <w:sz w:val="28"/>
          <w:szCs w:val="28"/>
        </w:rPr>
        <w:t>вается.</w:t>
      </w:r>
    </w:p>
    <w:p w:rsidR="00A14432" w:rsidRPr="00F0550D" w:rsidRDefault="00A14432" w:rsidP="00F0550D">
      <w:pPr>
        <w:spacing w:after="0" w:line="360" w:lineRule="auto"/>
        <w:ind w:firstLine="709"/>
        <w:rPr>
          <w:sz w:val="28"/>
          <w:szCs w:val="28"/>
        </w:rPr>
      </w:pPr>
      <w:r w:rsidRPr="00F0550D">
        <w:rPr>
          <w:sz w:val="28"/>
          <w:szCs w:val="28"/>
        </w:rPr>
        <w:lastRenderedPageBreak/>
        <w:t xml:space="preserve">При обработке бериллия наряду со стружкой образуются частицы пыли, размеры и масса которых настолько малы, что кинетическая энергия, сообщаемая им в процессе резания, недостаточна для попадания во всасывающее сечение без помощи воздушных потоков </w:t>
      </w:r>
      <w:proofErr w:type="spellStart"/>
      <w:r w:rsidRPr="00F0550D">
        <w:rPr>
          <w:sz w:val="28"/>
          <w:szCs w:val="28"/>
        </w:rPr>
        <w:t>пылестружкоприемника</w:t>
      </w:r>
      <w:proofErr w:type="spellEnd"/>
      <w:r w:rsidRPr="00F0550D">
        <w:rPr>
          <w:sz w:val="28"/>
          <w:szCs w:val="28"/>
        </w:rPr>
        <w:t xml:space="preserve">. На частицу пыли действует воздушный поток, образующийся при вращении обрабатываемой детали и поток, отсасываемый </w:t>
      </w:r>
      <w:proofErr w:type="spellStart"/>
      <w:r w:rsidRPr="00F0550D">
        <w:rPr>
          <w:sz w:val="28"/>
          <w:szCs w:val="28"/>
        </w:rPr>
        <w:t>пылестружкоприемником</w:t>
      </w:r>
      <w:proofErr w:type="spellEnd"/>
      <w:r w:rsidRPr="00F0550D">
        <w:rPr>
          <w:sz w:val="28"/>
          <w:szCs w:val="28"/>
        </w:rPr>
        <w:t xml:space="preserve">. Зная размеры всасываемого сечения и принимая скорость воздуха в нем ( </w:t>
      </w:r>
      <w:r w:rsidRPr="00F0550D">
        <w:rPr>
          <w:sz w:val="28"/>
          <w:szCs w:val="28"/>
          <w:lang w:val="en-US"/>
        </w:rPr>
        <w:t>u</w:t>
      </w:r>
      <w:r w:rsidRPr="00F0550D">
        <w:rPr>
          <w:sz w:val="28"/>
          <w:szCs w:val="28"/>
          <w:vertAlign w:val="subscript"/>
        </w:rPr>
        <w:t>0</w:t>
      </w:r>
      <w:r w:rsidRPr="00F0550D">
        <w:rPr>
          <w:sz w:val="28"/>
          <w:szCs w:val="28"/>
        </w:rPr>
        <w:t>=3</w:t>
      </w:r>
      <w:r w:rsidR="00EB1813" w:rsidRPr="00F0550D">
        <w:rPr>
          <w:sz w:val="28"/>
          <w:szCs w:val="28"/>
        </w:rPr>
        <w:t>00 м/мин;</w:t>
      </w:r>
      <w:r w:rsidRPr="00F0550D">
        <w:rPr>
          <w:sz w:val="28"/>
          <w:szCs w:val="28"/>
        </w:rPr>
        <w:t>) можно определить объем отсасываемого воздуха</w:t>
      </w:r>
      <m:oMath>
        <m:r>
          <w:rPr>
            <w:rFonts w:ascii="Cambria Math" w:hAnsi="Cambria Math"/>
            <w:sz w:val="28"/>
            <w:szCs w:val="28"/>
          </w:rPr>
          <m:t xml:space="preserve"> (</m:t>
        </m:r>
        <m:r>
          <w:rPr>
            <w:rFonts w:ascii="Cambria Math" w:hAnsi="Cambria Math"/>
            <w:sz w:val="28"/>
            <w:szCs w:val="28"/>
            <w:lang w:val="en-US"/>
          </w:rPr>
          <m:t>Q</m:t>
        </m:r>
        <m:r>
          <w:rPr>
            <w:rFonts w:ascii="Cambria Math" w:hAnsi="Cambria Math"/>
            <w:sz w:val="28"/>
            <w:szCs w:val="28"/>
          </w:rPr>
          <m:t>)</m:t>
        </m:r>
      </m:oMath>
      <w:r w:rsidRPr="00F0550D">
        <w:rPr>
          <w:sz w:val="28"/>
          <w:szCs w:val="28"/>
        </w:rPr>
        <w:t xml:space="preserve"> в единицу времени:</w:t>
      </w:r>
      <w:r w:rsidR="00EB1813" w:rsidRPr="00F0550D">
        <w:rPr>
          <w:sz w:val="28"/>
          <w:szCs w:val="28"/>
        </w:rPr>
        <w:t xml:space="preserve"> [3</w:t>
      </w:r>
      <w:r w:rsidRPr="00F0550D">
        <w:rPr>
          <w:sz w:val="28"/>
          <w:szCs w:val="28"/>
        </w:rPr>
        <w:t xml:space="preserve">] </w:t>
      </w:r>
    </w:p>
    <w:p w:rsidR="00A14432" w:rsidRPr="00F0550D" w:rsidRDefault="00442DD9" w:rsidP="00F0550D">
      <w:pPr>
        <w:spacing w:after="0" w:line="360" w:lineRule="auto"/>
        <w:rPr>
          <w:sz w:val="28"/>
          <w:szCs w:val="28"/>
        </w:rPr>
      </w:pPr>
      <w:r>
        <w:rPr>
          <w:sz w:val="28"/>
          <w:szCs w:val="28"/>
        </w:rPr>
        <w:t xml:space="preserve">– </w:t>
      </w:r>
      <w:r w:rsidR="00A14432" w:rsidRPr="00F0550D">
        <w:rPr>
          <w:sz w:val="28"/>
          <w:szCs w:val="28"/>
        </w:rPr>
        <w:t>для случая (рис. 3)</w:t>
      </w:r>
    </w:p>
    <w:p w:rsidR="00A14432" w:rsidRPr="00F0550D" w:rsidRDefault="00A82651" w:rsidP="00380867">
      <w:pPr>
        <w:spacing w:after="0" w:line="360" w:lineRule="auto"/>
        <w:jc w:val="right"/>
        <w:rPr>
          <w:rStyle w:val="2Tahoma14pt0pt"/>
          <w:rFonts w:ascii="Times New Roman" w:eastAsiaTheme="minorEastAsia" w:hAnsi="Times New Roman" w:cs="Times New Roman"/>
          <w:b w:val="0"/>
        </w:rPr>
      </w:pPr>
      <w:r w:rsidRPr="00F0550D">
        <w:rPr>
          <w:rFonts w:eastAsiaTheme="minorEastAsia"/>
          <w:sz w:val="28"/>
          <w:szCs w:val="28"/>
        </w:rPr>
        <w:tab/>
      </w:r>
      <w:r w:rsidRPr="00F0550D">
        <w:rPr>
          <w:rFonts w:eastAsiaTheme="minorEastAsia"/>
          <w:sz w:val="28"/>
          <w:szCs w:val="28"/>
        </w:rPr>
        <w:tab/>
      </w:r>
      <w:r w:rsidRPr="00F0550D">
        <w:rPr>
          <w:rFonts w:eastAsiaTheme="minorEastAsia"/>
          <w:sz w:val="28"/>
          <w:szCs w:val="28"/>
        </w:rPr>
        <w:tab/>
      </w:r>
      <m:oMath>
        <m:r>
          <m:rPr>
            <m:sty m:val="bi"/>
          </m:rPr>
          <w:rPr>
            <w:rFonts w:ascii="Cambria Math" w:hAnsi="Cambria Math"/>
            <w:sz w:val="28"/>
            <w:szCs w:val="28"/>
            <w:lang w:val="en-US"/>
          </w:rPr>
          <m:t>Q</m:t>
        </m:r>
        <m:r>
          <m:rPr>
            <m:sty m:val="bi"/>
          </m:rPr>
          <w:rPr>
            <w:rFonts w:ascii="Cambria Math" w:hAnsi="Cambria Math"/>
            <w:sz w:val="28"/>
            <w:szCs w:val="28"/>
          </w:rPr>
          <m:t>=3.6*</m:t>
        </m:r>
        <m:sSup>
          <m:sSupPr>
            <m:ctrlPr>
              <w:rPr>
                <w:rFonts w:ascii="Cambria Math" w:hAnsi="Cambria Math"/>
                <w:b/>
                <w:i/>
                <w:sz w:val="28"/>
                <w:szCs w:val="28"/>
                <w:lang w:val="en-US"/>
              </w:rPr>
            </m:ctrlPr>
          </m:sSupPr>
          <m:e>
            <m:r>
              <m:rPr>
                <m:sty m:val="bi"/>
              </m:rPr>
              <w:rPr>
                <w:rFonts w:ascii="Cambria Math" w:hAnsi="Cambria Math"/>
                <w:sz w:val="28"/>
                <w:szCs w:val="28"/>
              </w:rPr>
              <m:t>10</m:t>
            </m:r>
          </m:e>
          <m:sup>
            <m:r>
              <m:rPr>
                <m:sty m:val="bi"/>
              </m:rPr>
              <w:rPr>
                <w:rFonts w:ascii="Cambria Math" w:hAnsi="Cambria Math"/>
                <w:sz w:val="28"/>
                <w:szCs w:val="28"/>
              </w:rPr>
              <m:t>-3</m:t>
            </m:r>
          </m:sup>
        </m:sSup>
        <m:r>
          <m:rPr>
            <m:sty m:val="bi"/>
          </m:rPr>
          <w:rPr>
            <w:rFonts w:ascii="Cambria Math" w:hAnsi="Cambria Math"/>
            <w:sz w:val="28"/>
            <w:szCs w:val="28"/>
            <w:lang w:val="en-US"/>
          </w:rPr>
          <m:t>L</m:t>
        </m:r>
        <m:sSub>
          <m:sSubPr>
            <m:ctrlPr>
              <w:rPr>
                <w:rFonts w:ascii="Cambria Math" w:hAnsi="Cambria Math"/>
                <w:b/>
                <w:i/>
                <w:sz w:val="28"/>
                <w:szCs w:val="28"/>
                <w:lang w:val="en-US"/>
              </w:rPr>
            </m:ctrlPr>
          </m:sSubPr>
          <m:e>
            <m:r>
              <m:rPr>
                <m:sty m:val="bi"/>
              </m:rPr>
              <w:rPr>
                <w:rFonts w:ascii="Cambria Math" w:hAnsi="Cambria Math"/>
                <w:sz w:val="28"/>
                <w:szCs w:val="28"/>
                <w:lang w:val="en-US"/>
              </w:rPr>
              <m:t>u</m:t>
            </m:r>
          </m:e>
          <m:sub>
            <m:r>
              <m:rPr>
                <m:sty m:val="bi"/>
              </m:rPr>
              <w:rPr>
                <w:rFonts w:ascii="Cambria Math" w:hAnsi="Cambria Math"/>
                <w:sz w:val="28"/>
                <w:szCs w:val="28"/>
              </w:rPr>
              <m:t>0</m:t>
            </m:r>
          </m:sub>
        </m:sSub>
        <m:r>
          <m:rPr>
            <m:sty m:val="bi"/>
          </m:rPr>
          <w:rPr>
            <w:rFonts w:ascii="Cambria Math" w:hAnsi="Cambria Math"/>
            <w:sz w:val="28"/>
            <w:szCs w:val="28"/>
            <w:lang w:val="en-US"/>
          </w:rPr>
          <m:t>tg</m:t>
        </m:r>
        <m:r>
          <m:rPr>
            <m:sty m:val="p"/>
          </m:rPr>
          <w:rPr>
            <w:rStyle w:val="2Tahoma14pt0pt"/>
            <w:rFonts w:ascii="Cambria Math" w:hAnsi="Cambria Math" w:cs="Times New Roman"/>
          </w:rPr>
          <m:t>ψ(2</m:t>
        </m:r>
        <m:r>
          <m:rPr>
            <m:sty m:val="p"/>
          </m:rPr>
          <w:rPr>
            <w:rStyle w:val="2Tahoma14pt0pt"/>
            <w:rFonts w:ascii="Cambria Math" w:hAnsi="Cambria Math" w:cs="Times New Roman"/>
            <w:lang w:val="en-US"/>
          </w:rPr>
          <m:t>Ltg</m:t>
        </m:r>
        <m:f>
          <m:fPr>
            <m:ctrlPr>
              <w:rPr>
                <w:rStyle w:val="2Tahoma14pt0pt"/>
                <w:rFonts w:ascii="Cambria Math" w:hAnsi="Cambria Math" w:cs="Times New Roman"/>
                <w:b w:val="0"/>
                <w:bCs w:val="0"/>
              </w:rPr>
            </m:ctrlPr>
          </m:fPr>
          <m:num>
            <m:r>
              <m:rPr>
                <m:sty m:val="p"/>
              </m:rPr>
              <w:rPr>
                <w:rStyle w:val="2Tahoma14pt0pt"/>
                <w:rFonts w:ascii="Cambria Math" w:hAnsi="Cambria Math" w:cs="Times New Roman"/>
              </w:rPr>
              <m:t>α1</m:t>
            </m:r>
          </m:num>
          <m:den>
            <m:r>
              <m:rPr>
                <m:sty m:val="p"/>
              </m:rPr>
              <w:rPr>
                <w:rStyle w:val="2Tahoma14pt0pt"/>
                <w:rFonts w:ascii="Cambria Math" w:hAnsi="Cambria Math" w:cs="Times New Roman"/>
              </w:rPr>
              <m:t>2</m:t>
            </m:r>
          </m:den>
        </m:f>
        <m:r>
          <m:rPr>
            <m:sty m:val="p"/>
          </m:rPr>
          <w:rPr>
            <w:rStyle w:val="2Tahoma14pt0pt"/>
            <w:rFonts w:ascii="Cambria Math" w:hAnsi="Cambria Math" w:cs="Times New Roman"/>
          </w:rPr>
          <m:t>+</m:t>
        </m:r>
        <m:f>
          <m:fPr>
            <m:ctrlPr>
              <w:rPr>
                <w:rStyle w:val="2Tahoma14pt0pt"/>
                <w:rFonts w:ascii="Cambria Math" w:hAnsi="Cambria Math" w:cs="Times New Roman"/>
                <w:b w:val="0"/>
                <w:bCs w:val="0"/>
              </w:rPr>
            </m:ctrlPr>
          </m:fPr>
          <m:num>
            <m:r>
              <m:rPr>
                <m:sty m:val="p"/>
              </m:rPr>
              <w:rPr>
                <w:rStyle w:val="2Tahoma14pt0pt"/>
                <w:rFonts w:ascii="Cambria Math" w:hAnsi="Cambria Math" w:cs="Times New Roman"/>
                <w:lang w:val="en-US"/>
              </w:rPr>
              <m:t>t</m:t>
            </m:r>
          </m:num>
          <m:den>
            <m:r>
              <m:rPr>
                <m:sty m:val="p"/>
              </m:rPr>
              <w:rPr>
                <w:rStyle w:val="2Tahoma14pt0pt"/>
                <w:rFonts w:ascii="Cambria Math" w:hAnsi="Cambria Math" w:cs="Times New Roman"/>
                <w:lang w:val="en-US"/>
              </w:rPr>
              <m:t>sin</m:t>
            </m:r>
            <m:r>
              <m:rPr>
                <m:sty m:val="p"/>
              </m:rPr>
              <w:rPr>
                <w:rStyle w:val="2Tahoma14pt0pt"/>
                <w:rFonts w:ascii="Cambria Math" w:hAnsi="Cambria Math" w:cs="Times New Roman"/>
              </w:rPr>
              <m:t>φ</m:t>
            </m:r>
          </m:den>
        </m:f>
        <m:r>
          <m:rPr>
            <m:sty m:val="p"/>
          </m:rPr>
          <w:rPr>
            <w:rStyle w:val="2Tahoma14pt0pt"/>
            <w:rFonts w:ascii="Cambria Math" w:hAnsi="Cambria Math" w:cs="Times New Roman"/>
          </w:rPr>
          <m:t>)</m:t>
        </m:r>
      </m:oMath>
      <w:r w:rsidR="004C656C" w:rsidRPr="00F0550D">
        <w:rPr>
          <w:rStyle w:val="2Tahoma14pt0pt"/>
          <w:rFonts w:ascii="Times New Roman" w:eastAsiaTheme="minorEastAsia" w:hAnsi="Times New Roman" w:cs="Times New Roman"/>
          <w:b w:val="0"/>
          <w:i/>
        </w:rPr>
        <w:t xml:space="preserve"> </w:t>
      </w:r>
      <w:r w:rsidR="004C656C" w:rsidRPr="00F0550D">
        <w:rPr>
          <w:rStyle w:val="2Tahoma14pt0pt"/>
          <w:rFonts w:ascii="Times New Roman" w:eastAsiaTheme="minorEastAsia" w:hAnsi="Times New Roman" w:cs="Times New Roman"/>
          <w:b w:val="0"/>
        </w:rPr>
        <w:t xml:space="preserve"> </w:t>
      </w:r>
      <w:r w:rsidR="004C656C" w:rsidRPr="00F0550D">
        <w:rPr>
          <w:rStyle w:val="2Tahoma14pt0pt"/>
          <w:rFonts w:ascii="Times New Roman" w:eastAsiaTheme="minorEastAsia" w:hAnsi="Times New Roman" w:cs="Times New Roman"/>
          <w:b w:val="0"/>
        </w:rPr>
        <w:tab/>
      </w:r>
      <w:r w:rsidR="004C656C" w:rsidRPr="00F0550D">
        <w:rPr>
          <w:rStyle w:val="2Tahoma14pt0pt"/>
          <w:rFonts w:ascii="Times New Roman" w:eastAsiaTheme="minorEastAsia" w:hAnsi="Times New Roman" w:cs="Times New Roman"/>
          <w:b w:val="0"/>
        </w:rPr>
        <w:tab/>
      </w:r>
      <w:r w:rsidR="004C656C" w:rsidRPr="00F0550D">
        <w:rPr>
          <w:rStyle w:val="2Tahoma14pt0pt"/>
          <w:rFonts w:ascii="Times New Roman" w:eastAsiaTheme="minorEastAsia" w:hAnsi="Times New Roman" w:cs="Times New Roman"/>
          <w:b w:val="0"/>
        </w:rPr>
        <w:tab/>
        <w:t xml:space="preserve">  (4)</w:t>
      </w:r>
    </w:p>
    <w:p w:rsidR="004C656C" w:rsidRPr="00F0550D" w:rsidRDefault="00442DD9" w:rsidP="00F0550D">
      <w:pPr>
        <w:spacing w:after="0" w:line="360" w:lineRule="auto"/>
        <w:rPr>
          <w:rStyle w:val="2Tahoma14pt0pt"/>
          <w:rFonts w:ascii="Times New Roman" w:eastAsiaTheme="minorEastAsia" w:hAnsi="Times New Roman" w:cs="Times New Roman"/>
          <w:b w:val="0"/>
        </w:rPr>
      </w:pPr>
      <w:r>
        <w:rPr>
          <w:rStyle w:val="2Tahoma14pt0pt"/>
          <w:rFonts w:ascii="Times New Roman" w:eastAsiaTheme="minorEastAsia" w:hAnsi="Times New Roman" w:cs="Times New Roman"/>
          <w:b w:val="0"/>
        </w:rPr>
        <w:t xml:space="preserve">– </w:t>
      </w:r>
      <w:r w:rsidR="004C656C" w:rsidRPr="00F0550D">
        <w:rPr>
          <w:rStyle w:val="2Tahoma14pt0pt"/>
          <w:rFonts w:ascii="Times New Roman" w:eastAsiaTheme="minorEastAsia" w:hAnsi="Times New Roman" w:cs="Times New Roman"/>
          <w:b w:val="0"/>
        </w:rPr>
        <w:t>для случая (рис. 4)</w:t>
      </w:r>
    </w:p>
    <w:p w:rsidR="004C656C" w:rsidRPr="00F0550D" w:rsidRDefault="00A82651" w:rsidP="00380867">
      <w:pPr>
        <w:spacing w:after="0" w:line="360" w:lineRule="auto"/>
        <w:jc w:val="right"/>
        <w:rPr>
          <w:rFonts w:eastAsiaTheme="minorEastAsia"/>
          <w:sz w:val="28"/>
          <w:szCs w:val="28"/>
        </w:rPr>
      </w:pPr>
      <w:r w:rsidRPr="00F0550D">
        <w:rPr>
          <w:rFonts w:eastAsiaTheme="minorEastAsia"/>
          <w:sz w:val="28"/>
          <w:szCs w:val="28"/>
        </w:rPr>
        <w:tab/>
      </w:r>
      <w:r w:rsidRPr="00F0550D">
        <w:rPr>
          <w:rFonts w:eastAsiaTheme="minorEastAsia"/>
          <w:sz w:val="28"/>
          <w:szCs w:val="28"/>
        </w:rPr>
        <w:tab/>
      </w:r>
      <w:r w:rsidRPr="00F0550D">
        <w:rPr>
          <w:rFonts w:eastAsiaTheme="minorEastAsia"/>
          <w:sz w:val="28"/>
          <w:szCs w:val="28"/>
        </w:rPr>
        <w:tab/>
      </w:r>
      <m:oMath>
        <m:r>
          <m:rPr>
            <m:sty m:val="bi"/>
          </m:rPr>
          <w:rPr>
            <w:rFonts w:ascii="Cambria Math" w:hAnsi="Cambria Math"/>
            <w:sz w:val="28"/>
            <w:szCs w:val="28"/>
          </w:rPr>
          <m:t>Q=3.6*</m:t>
        </m:r>
        <m:sSup>
          <m:sSupPr>
            <m:ctrlPr>
              <w:rPr>
                <w:rFonts w:ascii="Cambria Math" w:hAnsi="Cambria Math"/>
                <w:b/>
                <w:i/>
                <w:sz w:val="28"/>
                <w:szCs w:val="28"/>
              </w:rPr>
            </m:ctrlPr>
          </m:sSupPr>
          <m:e>
            <m:r>
              <m:rPr>
                <m:sty m:val="bi"/>
              </m:rPr>
              <w:rPr>
                <w:rFonts w:ascii="Cambria Math" w:hAnsi="Cambria Math"/>
                <w:sz w:val="28"/>
                <w:szCs w:val="28"/>
              </w:rPr>
              <m:t>10</m:t>
            </m:r>
          </m:e>
          <m:sup>
            <m:r>
              <m:rPr>
                <m:sty m:val="bi"/>
              </m:rPr>
              <w:rPr>
                <w:rFonts w:ascii="Cambria Math" w:hAnsi="Cambria Math"/>
                <w:sz w:val="28"/>
                <w:szCs w:val="28"/>
              </w:rPr>
              <m:t>-3</m:t>
            </m:r>
          </m:sup>
        </m:sSup>
        <m:r>
          <m:rPr>
            <m:sty m:val="bi"/>
          </m:rPr>
          <w:rPr>
            <w:rFonts w:ascii="Cambria Math" w:hAnsi="Cambria Math"/>
            <w:sz w:val="28"/>
            <w:szCs w:val="28"/>
          </w:rPr>
          <m:t>L</m:t>
        </m:r>
        <m:sSub>
          <m:sSubPr>
            <m:ctrlPr>
              <w:rPr>
                <w:rFonts w:ascii="Cambria Math" w:hAnsi="Cambria Math"/>
                <w:b/>
                <w:i/>
                <w:sz w:val="28"/>
                <w:szCs w:val="28"/>
              </w:rPr>
            </m:ctrlPr>
          </m:sSubPr>
          <m:e>
            <m:r>
              <m:rPr>
                <m:sty m:val="bi"/>
              </m:rPr>
              <w:rPr>
                <w:rFonts w:ascii="Cambria Math" w:hAnsi="Cambria Math"/>
                <w:sz w:val="28"/>
                <w:szCs w:val="28"/>
              </w:rPr>
              <m:t>u</m:t>
            </m:r>
          </m:e>
          <m:sub>
            <m:r>
              <m:rPr>
                <m:sty m:val="bi"/>
              </m:rPr>
              <w:rPr>
                <w:rFonts w:ascii="Cambria Math" w:hAnsi="Cambria Math"/>
                <w:sz w:val="28"/>
                <w:szCs w:val="28"/>
              </w:rPr>
              <m:t>0</m:t>
            </m:r>
          </m:sub>
        </m:sSub>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cos</m:t>
            </m:r>
            <m:f>
              <m:fPr>
                <m:ctrlPr>
                  <w:rPr>
                    <w:rFonts w:ascii="Cambria Math" w:hAnsi="Cambria Math"/>
                    <w:b/>
                    <w:i/>
                    <w:sz w:val="28"/>
                    <w:szCs w:val="28"/>
                  </w:rPr>
                </m:ctrlPr>
              </m:fPr>
              <m:num>
                <m:r>
                  <m:rPr>
                    <m:sty m:val="bi"/>
                  </m:rPr>
                  <w:rPr>
                    <w:rFonts w:ascii="Cambria Math" w:hAnsi="Cambria Math"/>
                    <w:sz w:val="28"/>
                    <w:szCs w:val="28"/>
                  </w:rPr>
                  <m:t>α</m:t>
                </m:r>
                <m:r>
                  <m:rPr>
                    <m:sty m:val="bi"/>
                  </m:rPr>
                  <w:rPr>
                    <w:rFonts w:ascii="Cambria Math" w:hAnsi="Cambria Math"/>
                    <w:sz w:val="28"/>
                    <w:szCs w:val="28"/>
                  </w:rPr>
                  <m:t>1</m:t>
                </m:r>
              </m:num>
              <m:den>
                <m:r>
                  <m:rPr>
                    <m:sty m:val="bi"/>
                  </m:rPr>
                  <w:rPr>
                    <w:rFonts w:ascii="Cambria Math" w:hAnsi="Cambria Math"/>
                    <w:sz w:val="28"/>
                    <w:szCs w:val="28"/>
                  </w:rPr>
                  <m:t>2</m:t>
                </m:r>
              </m:den>
            </m:f>
            <m:r>
              <m:rPr>
                <m:sty m:val="bi"/>
              </m:rPr>
              <w:rPr>
                <w:rFonts w:ascii="Cambria Math" w:hAnsi="Cambria Math"/>
                <w:sz w:val="28"/>
                <w:szCs w:val="28"/>
              </w:rPr>
              <m:t>(2</m:t>
            </m:r>
            <m:r>
              <m:rPr>
                <m:sty m:val="bi"/>
              </m:rPr>
              <w:rPr>
                <w:rFonts w:ascii="Cambria Math" w:hAnsi="Cambria Math"/>
                <w:sz w:val="28"/>
                <w:szCs w:val="28"/>
              </w:rPr>
              <m:t>Ltg</m:t>
            </m:r>
            <m:f>
              <m:fPr>
                <m:ctrlPr>
                  <w:rPr>
                    <w:rFonts w:ascii="Cambria Math" w:hAnsi="Cambria Math"/>
                    <w:b/>
                    <w:i/>
                    <w:sz w:val="28"/>
                    <w:szCs w:val="28"/>
                  </w:rPr>
                </m:ctrlPr>
              </m:fPr>
              <m:num>
                <m:r>
                  <m:rPr>
                    <m:sty m:val="bi"/>
                  </m:rPr>
                  <w:rPr>
                    <w:rFonts w:ascii="Cambria Math" w:hAnsi="Cambria Math"/>
                    <w:sz w:val="28"/>
                    <w:szCs w:val="28"/>
                  </w:rPr>
                  <m:t>α</m:t>
                </m:r>
                <m:r>
                  <m:rPr>
                    <m:sty m:val="bi"/>
                  </m:rPr>
                  <w:rPr>
                    <w:rFonts w:ascii="Cambria Math" w:hAnsi="Cambria Math"/>
                    <w:sz w:val="28"/>
                    <w:szCs w:val="28"/>
                  </w:rPr>
                  <m:t>1</m:t>
                </m:r>
              </m:num>
              <m:den>
                <m:r>
                  <m:rPr>
                    <m:sty m:val="bi"/>
                  </m:rPr>
                  <w:rPr>
                    <w:rFonts w:ascii="Cambria Math" w:hAnsi="Cambria Math"/>
                    <w:sz w:val="28"/>
                    <w:szCs w:val="28"/>
                  </w:rPr>
                  <m:t>2</m:t>
                </m:r>
              </m:den>
            </m:f>
            <m:r>
              <m:rPr>
                <m:sty m:val="bi"/>
              </m:rPr>
              <w:rPr>
                <w:rFonts w:ascii="Cambria Math" w:hAnsi="Cambria Math"/>
                <w:sz w:val="28"/>
                <w:szCs w:val="28"/>
              </w:rPr>
              <m:t>+</m:t>
            </m:r>
            <m:f>
              <m:fPr>
                <m:ctrlPr>
                  <w:rPr>
                    <w:rFonts w:ascii="Cambria Math" w:hAnsi="Cambria Math"/>
                    <w:b/>
                    <w:i/>
                    <w:sz w:val="28"/>
                    <w:szCs w:val="28"/>
                  </w:rPr>
                </m:ctrlPr>
              </m:fPr>
              <m:num>
                <m:r>
                  <m:rPr>
                    <m:sty m:val="bi"/>
                  </m:rPr>
                  <w:rPr>
                    <w:rFonts w:ascii="Cambria Math" w:hAnsi="Cambria Math"/>
                    <w:sz w:val="28"/>
                    <w:szCs w:val="28"/>
                  </w:rPr>
                  <m:t>t</m:t>
                </m:r>
              </m:num>
              <m:den>
                <m:r>
                  <m:rPr>
                    <m:sty m:val="bi"/>
                  </m:rPr>
                  <w:rPr>
                    <w:rFonts w:ascii="Cambria Math" w:hAnsi="Cambria Math"/>
                    <w:sz w:val="28"/>
                    <w:szCs w:val="28"/>
                  </w:rPr>
                  <m:t>sinφ</m:t>
                </m:r>
              </m:den>
            </m:f>
            <m:r>
              <m:rPr>
                <m:sty m:val="bi"/>
              </m:rPr>
              <w:rPr>
                <w:rFonts w:ascii="Cambria Math" w:hAnsi="Cambria Math"/>
                <w:sz w:val="28"/>
                <w:szCs w:val="28"/>
              </w:rPr>
              <m:t>)</m:t>
            </m:r>
          </m:num>
          <m:den>
            <m:r>
              <m:rPr>
                <m:sty m:val="b"/>
              </m:rPr>
              <w:rPr>
                <w:rFonts w:ascii="Cambria Math" w:hAnsi="Cambria Math"/>
                <w:sz w:val="28"/>
                <w:szCs w:val="28"/>
                <w:lang w:val="en-US"/>
              </w:rPr>
              <m:t>cos</m:t>
            </m:r>
            <m:r>
              <m:rPr>
                <m:sty m:val="b"/>
              </m:rPr>
              <w:rPr>
                <w:rFonts w:ascii="Cambria Math" w:hAnsi="Cambria Math"/>
                <w:sz w:val="28"/>
                <w:szCs w:val="28"/>
              </w:rPr>
              <m:t>⁡</m:t>
            </m:r>
            <m:r>
              <m:rPr>
                <m:sty m:val="bi"/>
              </m:rPr>
              <w:rPr>
                <w:rFonts w:ascii="Cambria Math" w:hAnsi="Cambria Math"/>
                <w:sz w:val="28"/>
                <w:szCs w:val="28"/>
              </w:rPr>
              <m:t>(β+</m:t>
            </m:r>
            <m:f>
              <m:fPr>
                <m:ctrlPr>
                  <w:rPr>
                    <w:rFonts w:ascii="Cambria Math" w:hAnsi="Cambria Math"/>
                    <w:b/>
                    <w:i/>
                    <w:sz w:val="28"/>
                    <w:szCs w:val="28"/>
                  </w:rPr>
                </m:ctrlPr>
              </m:fPr>
              <m:num>
                <m:r>
                  <m:rPr>
                    <m:sty m:val="bi"/>
                  </m:rPr>
                  <w:rPr>
                    <w:rFonts w:ascii="Cambria Math" w:hAnsi="Cambria Math"/>
                    <w:sz w:val="28"/>
                    <w:szCs w:val="28"/>
                  </w:rPr>
                  <m:t>α</m:t>
                </m:r>
                <m:r>
                  <m:rPr>
                    <m:sty m:val="bi"/>
                  </m:rPr>
                  <w:rPr>
                    <w:rFonts w:ascii="Cambria Math" w:hAnsi="Cambria Math"/>
                    <w:sz w:val="28"/>
                    <w:szCs w:val="28"/>
                  </w:rPr>
                  <m:t>1</m:t>
                </m:r>
              </m:num>
              <m:den>
                <m:r>
                  <m:rPr>
                    <m:sty m:val="bi"/>
                  </m:rPr>
                  <w:rPr>
                    <w:rFonts w:ascii="Cambria Math" w:hAnsi="Cambria Math"/>
                    <w:sz w:val="28"/>
                    <w:szCs w:val="28"/>
                  </w:rPr>
                  <m:t>2</m:t>
                </m:r>
              </m:den>
            </m:f>
            <m:r>
              <m:rPr>
                <m:sty m:val="bi"/>
              </m:rPr>
              <w:rPr>
                <w:rFonts w:ascii="Cambria Math" w:hAnsi="Cambria Math"/>
                <w:sz w:val="28"/>
                <w:szCs w:val="28"/>
              </w:rPr>
              <m:t>)</m:t>
            </m:r>
          </m:den>
        </m:f>
      </m:oMath>
      <w:r w:rsidR="00101117" w:rsidRPr="00F0550D">
        <w:rPr>
          <w:rFonts w:eastAsiaTheme="minorEastAsia"/>
          <w:sz w:val="28"/>
          <w:szCs w:val="28"/>
        </w:rPr>
        <w:t xml:space="preserve">]  </w:t>
      </w:r>
      <w:r w:rsidR="00101117" w:rsidRPr="00F0550D">
        <w:rPr>
          <w:rFonts w:eastAsiaTheme="minorEastAsia"/>
          <w:sz w:val="28"/>
          <w:szCs w:val="28"/>
        </w:rPr>
        <w:tab/>
      </w:r>
      <w:r w:rsidR="00101117" w:rsidRPr="00F0550D">
        <w:rPr>
          <w:rFonts w:eastAsiaTheme="minorEastAsia"/>
          <w:sz w:val="28"/>
          <w:szCs w:val="28"/>
        </w:rPr>
        <w:tab/>
      </w:r>
      <w:r w:rsidR="00101117" w:rsidRPr="00F0550D">
        <w:rPr>
          <w:rFonts w:eastAsiaTheme="minorEastAsia"/>
          <w:sz w:val="28"/>
          <w:szCs w:val="28"/>
        </w:rPr>
        <w:tab/>
        <w:t xml:space="preserve">  </w:t>
      </w:r>
      <w:r w:rsidR="00C24E18" w:rsidRPr="00F0550D">
        <w:rPr>
          <w:rFonts w:eastAsiaTheme="minorEastAsia"/>
          <w:sz w:val="28"/>
          <w:szCs w:val="28"/>
        </w:rPr>
        <w:t xml:space="preserve"> (5)</w:t>
      </w:r>
    </w:p>
    <w:p w:rsidR="00C24E18" w:rsidRPr="00F0550D" w:rsidRDefault="00C24E18" w:rsidP="00F0550D">
      <w:pPr>
        <w:spacing w:after="0" w:line="360" w:lineRule="auto"/>
        <w:ind w:firstLine="709"/>
        <w:rPr>
          <w:rStyle w:val="2Tahoma14pt0pt"/>
          <w:rFonts w:ascii="Times New Roman" w:hAnsi="Times New Roman" w:cs="Times New Roman"/>
          <w:b w:val="0"/>
        </w:rPr>
      </w:pPr>
      <w:r w:rsidRPr="00F0550D">
        <w:rPr>
          <w:sz w:val="28"/>
          <w:szCs w:val="28"/>
        </w:rPr>
        <w:t xml:space="preserve">Находим объем отсасываемого воздуха для случая рис.3 по формуле 4; результаты расчета сводим в табл. 2. </w:t>
      </w:r>
      <w:proofErr w:type="gramStart"/>
      <w:r w:rsidRPr="00F0550D">
        <w:rPr>
          <w:sz w:val="28"/>
          <w:szCs w:val="28"/>
        </w:rPr>
        <w:t>Для сравнения полученных результатов приводим в табл.2 данные по обработке чугуна, которые показывают, что при обработке чугуна СЧ</w:t>
      </w:r>
      <w:r w:rsidR="00BF4D76" w:rsidRPr="00F0550D">
        <w:rPr>
          <w:sz w:val="28"/>
          <w:szCs w:val="28"/>
        </w:rPr>
        <w:t xml:space="preserve"> </w:t>
      </w:r>
      <w:r w:rsidRPr="00F0550D">
        <w:rPr>
          <w:sz w:val="28"/>
          <w:szCs w:val="28"/>
        </w:rPr>
        <w:t xml:space="preserve">24-44 проходным резцом (φ=45°, λ=0°, γ=8°, </w:t>
      </w:r>
      <w:r w:rsidRPr="00F0550D">
        <w:rPr>
          <w:sz w:val="28"/>
          <w:szCs w:val="28"/>
          <w:lang w:val="en-US"/>
        </w:rPr>
        <w:t>r</w:t>
      </w:r>
      <w:r w:rsidRPr="00F0550D">
        <w:rPr>
          <w:sz w:val="28"/>
          <w:szCs w:val="28"/>
        </w:rPr>
        <w:t>=0.5 мм) при скорости</w:t>
      </w:r>
      <w:r w:rsidR="006C372E" w:rsidRPr="00F0550D">
        <w:rPr>
          <w:sz w:val="28"/>
          <w:szCs w:val="28"/>
        </w:rPr>
        <w:t xml:space="preserve"> резания 50-150 м/мин, подаче 0,</w:t>
      </w:r>
      <w:r w:rsidRPr="00F0550D">
        <w:rPr>
          <w:sz w:val="28"/>
          <w:szCs w:val="28"/>
        </w:rPr>
        <w:t xml:space="preserve">1 мм/об и глубине резания 1-3 мм поток стружек и пыли характеризуется углами </w:t>
      </w:r>
      <w:r w:rsidRPr="00F0550D">
        <w:rPr>
          <w:rStyle w:val="2Tahoma14pt0pt"/>
          <w:rFonts w:ascii="Times New Roman" w:hAnsi="Times New Roman" w:cs="Times New Roman"/>
          <w:b w:val="0"/>
        </w:rPr>
        <w:t>ψ=60</w:t>
      </w:r>
      <w:r w:rsidRPr="00F0550D">
        <w:rPr>
          <w:sz w:val="28"/>
          <w:szCs w:val="28"/>
        </w:rPr>
        <w:t xml:space="preserve">°, </w:t>
      </w:r>
      <w:r w:rsidRPr="00F0550D">
        <w:rPr>
          <w:rStyle w:val="2Tahoma14pt0pt"/>
          <w:rFonts w:ascii="Times New Roman" w:hAnsi="Times New Roman" w:cs="Times New Roman"/>
          <w:b w:val="0"/>
        </w:rPr>
        <w:t>ψ</w:t>
      </w:r>
      <w:r w:rsidRPr="00F0550D">
        <w:rPr>
          <w:rStyle w:val="2Tahoma14pt0pt"/>
          <w:rFonts w:ascii="Times New Roman" w:hAnsi="Times New Roman" w:cs="Times New Roman"/>
          <w:b w:val="0"/>
          <w:vertAlign w:val="subscript"/>
        </w:rPr>
        <w:t>1</w:t>
      </w:r>
      <w:r w:rsidRPr="00F0550D">
        <w:rPr>
          <w:rStyle w:val="2Tahoma14pt0pt"/>
          <w:rFonts w:ascii="Times New Roman" w:hAnsi="Times New Roman" w:cs="Times New Roman"/>
          <w:b w:val="0"/>
        </w:rPr>
        <w:t>=135</w:t>
      </w:r>
      <w:r w:rsidRPr="00F0550D">
        <w:rPr>
          <w:sz w:val="28"/>
          <w:szCs w:val="28"/>
        </w:rPr>
        <w:t>°</w:t>
      </w:r>
      <w:r w:rsidRPr="00F0550D">
        <w:rPr>
          <w:rStyle w:val="2Tahoma14pt0pt"/>
          <w:rFonts w:ascii="Times New Roman" w:hAnsi="Times New Roman" w:cs="Times New Roman"/>
          <w:b w:val="0"/>
        </w:rPr>
        <w:t xml:space="preserve"> и </w:t>
      </w:r>
      <w:r w:rsidRPr="00F0550D">
        <w:rPr>
          <w:rStyle w:val="2Tahoma14pt0pt"/>
          <w:rFonts w:ascii="Times New Roman" w:hAnsi="Times New Roman" w:cs="Times New Roman"/>
          <w:b w:val="0"/>
          <w:lang w:val="en-US"/>
        </w:rPr>
        <w:t>α</w:t>
      </w:r>
      <w:r w:rsidRPr="00F0550D">
        <w:rPr>
          <w:rStyle w:val="2Tahoma14pt0pt"/>
          <w:rFonts w:ascii="Times New Roman" w:hAnsi="Times New Roman" w:cs="Times New Roman"/>
          <w:b w:val="0"/>
          <w:vertAlign w:val="subscript"/>
        </w:rPr>
        <w:t>1</w:t>
      </w:r>
      <w:r w:rsidRPr="00F0550D">
        <w:rPr>
          <w:rStyle w:val="2Tahoma14pt0pt"/>
          <w:rFonts w:ascii="Times New Roman" w:hAnsi="Times New Roman" w:cs="Times New Roman"/>
          <w:b w:val="0"/>
        </w:rPr>
        <w:t>=25</w:t>
      </w:r>
      <w:r w:rsidRPr="00F0550D">
        <w:rPr>
          <w:sz w:val="28"/>
          <w:szCs w:val="28"/>
        </w:rPr>
        <w:t>°</w:t>
      </w:r>
      <w:r w:rsidR="00380867">
        <w:rPr>
          <w:sz w:val="28"/>
          <w:szCs w:val="28"/>
          <w:lang w:eastAsia="ru-RU"/>
        </w:rPr>
        <w:t>–</w:t>
      </w:r>
      <w:r w:rsidRPr="00F0550D">
        <w:rPr>
          <w:rStyle w:val="2Tahoma14pt0pt"/>
          <w:rFonts w:ascii="Times New Roman" w:hAnsi="Times New Roman" w:cs="Times New Roman"/>
          <w:b w:val="0"/>
        </w:rPr>
        <w:t>30</w:t>
      </w:r>
      <w:r w:rsidRPr="00F0550D">
        <w:rPr>
          <w:sz w:val="28"/>
          <w:szCs w:val="28"/>
        </w:rPr>
        <w:t>°</w:t>
      </w:r>
      <w:r w:rsidR="00BD7EEA" w:rsidRPr="00F0550D">
        <w:rPr>
          <w:rStyle w:val="2Tahoma14pt0pt"/>
          <w:rFonts w:ascii="Times New Roman" w:hAnsi="Times New Roman" w:cs="Times New Roman"/>
          <w:b w:val="0"/>
        </w:rPr>
        <w:t xml:space="preserve"> [2</w:t>
      </w:r>
      <w:r w:rsidRPr="00F0550D">
        <w:rPr>
          <w:rStyle w:val="2Tahoma14pt0pt"/>
          <w:rFonts w:ascii="Times New Roman" w:hAnsi="Times New Roman" w:cs="Times New Roman"/>
          <w:b w:val="0"/>
        </w:rPr>
        <w:t>].</w:t>
      </w:r>
      <w:proofErr w:type="gramEnd"/>
    </w:p>
    <w:p w:rsidR="002C7BA7" w:rsidRPr="00F0550D" w:rsidRDefault="00160EFD" w:rsidP="00F0550D">
      <w:pPr>
        <w:spacing w:after="0" w:line="360" w:lineRule="auto"/>
        <w:ind w:firstLine="709"/>
        <w:rPr>
          <w:sz w:val="28"/>
          <w:szCs w:val="28"/>
        </w:rPr>
      </w:pPr>
      <w:r w:rsidRPr="00F0550D">
        <w:rPr>
          <w:sz w:val="28"/>
          <w:szCs w:val="28"/>
        </w:rPr>
        <w:t>По данным проведенн</w:t>
      </w:r>
      <w:r w:rsidR="00D63274" w:rsidRPr="00F0550D">
        <w:rPr>
          <w:sz w:val="28"/>
          <w:szCs w:val="28"/>
        </w:rPr>
        <w:t>ых исследований</w:t>
      </w:r>
      <w:r w:rsidRPr="00F0550D">
        <w:rPr>
          <w:sz w:val="28"/>
          <w:szCs w:val="28"/>
        </w:rPr>
        <w:t xml:space="preserve"> были</w:t>
      </w:r>
      <w:r w:rsidR="00452EB4" w:rsidRPr="00F0550D">
        <w:rPr>
          <w:sz w:val="28"/>
          <w:szCs w:val="28"/>
        </w:rPr>
        <w:t xml:space="preserve"> рассчитаны</w:t>
      </w:r>
      <w:r w:rsidRPr="00F0550D">
        <w:rPr>
          <w:sz w:val="28"/>
          <w:szCs w:val="28"/>
        </w:rPr>
        <w:t xml:space="preserve"> габариты в</w:t>
      </w:r>
      <w:r w:rsidR="00452EB4" w:rsidRPr="00F0550D">
        <w:rPr>
          <w:sz w:val="28"/>
          <w:szCs w:val="28"/>
        </w:rPr>
        <w:t>ходных отверстий</w:t>
      </w:r>
      <w:r w:rsidRPr="00F0550D">
        <w:rPr>
          <w:sz w:val="28"/>
          <w:szCs w:val="28"/>
        </w:rPr>
        <w:t xml:space="preserve"> </w:t>
      </w:r>
      <w:proofErr w:type="spellStart"/>
      <w:r w:rsidRPr="00F0550D">
        <w:rPr>
          <w:sz w:val="28"/>
          <w:szCs w:val="28"/>
        </w:rPr>
        <w:t>пыл</w:t>
      </w:r>
      <w:r w:rsidR="00452EB4" w:rsidRPr="00F0550D">
        <w:rPr>
          <w:sz w:val="28"/>
          <w:szCs w:val="28"/>
        </w:rPr>
        <w:t>естружкоприемников</w:t>
      </w:r>
      <w:proofErr w:type="spellEnd"/>
      <w:r w:rsidRPr="00F0550D">
        <w:rPr>
          <w:sz w:val="28"/>
          <w:szCs w:val="28"/>
        </w:rPr>
        <w:t xml:space="preserve"> </w:t>
      </w:r>
      <w:r w:rsidR="00A95563" w:rsidRPr="00F0550D">
        <w:rPr>
          <w:sz w:val="28"/>
          <w:szCs w:val="28"/>
        </w:rPr>
        <w:t xml:space="preserve">в зависимости от объема отсасываемого воздуха </w:t>
      </w:r>
      <w:r w:rsidRPr="00F0550D">
        <w:rPr>
          <w:sz w:val="28"/>
          <w:szCs w:val="28"/>
        </w:rPr>
        <w:t>по формулам</w:t>
      </w:r>
      <w:r w:rsidR="00D63274" w:rsidRPr="00F0550D">
        <w:rPr>
          <w:sz w:val="28"/>
          <w:szCs w:val="28"/>
        </w:rPr>
        <w:t xml:space="preserve"> </w:t>
      </w:r>
      <w:r w:rsidRPr="00F0550D">
        <w:rPr>
          <w:sz w:val="28"/>
          <w:szCs w:val="28"/>
        </w:rPr>
        <w:t>1-3, р</w:t>
      </w:r>
      <w:r w:rsidR="00442DD9">
        <w:rPr>
          <w:sz w:val="28"/>
          <w:szCs w:val="28"/>
        </w:rPr>
        <w:t xml:space="preserve">езультаты приведены в </w:t>
      </w:r>
      <w:r w:rsidR="00442DD9">
        <w:rPr>
          <w:sz w:val="28"/>
          <w:szCs w:val="28"/>
        </w:rPr>
        <w:br/>
        <w:t>таблице 2</w:t>
      </w:r>
      <w:r w:rsidR="00D63274" w:rsidRPr="00F0550D">
        <w:rPr>
          <w:sz w:val="28"/>
          <w:szCs w:val="28"/>
        </w:rPr>
        <w:t>.</w:t>
      </w:r>
    </w:p>
    <w:p w:rsidR="00160EFD" w:rsidRPr="00F0550D" w:rsidRDefault="002C7BA7" w:rsidP="00F0550D">
      <w:pPr>
        <w:spacing w:after="0" w:line="360" w:lineRule="auto"/>
        <w:ind w:firstLine="709"/>
        <w:rPr>
          <w:sz w:val="28"/>
          <w:szCs w:val="28"/>
        </w:rPr>
      </w:pPr>
      <w:r w:rsidRPr="00F0550D">
        <w:rPr>
          <w:sz w:val="28"/>
          <w:szCs w:val="28"/>
        </w:rPr>
        <w:t xml:space="preserve">Габаритные размеры входных отверстий и удаления от плоскости резания </w:t>
      </w:r>
      <w:proofErr w:type="spellStart"/>
      <w:r w:rsidRPr="00F0550D">
        <w:rPr>
          <w:sz w:val="28"/>
          <w:szCs w:val="28"/>
        </w:rPr>
        <w:t>пылестружкоприемников</w:t>
      </w:r>
      <w:proofErr w:type="spellEnd"/>
      <w:r w:rsidRPr="00F0550D">
        <w:rPr>
          <w:sz w:val="28"/>
          <w:szCs w:val="28"/>
        </w:rPr>
        <w:t xml:space="preserve"> в зависимости от режимов резания и геометрии режущего инструмента представлены в табл. 3.</w:t>
      </w:r>
    </w:p>
    <w:p w:rsidR="00DB0EEF" w:rsidRPr="00F0550D" w:rsidRDefault="00160EFD" w:rsidP="00F0550D">
      <w:pPr>
        <w:spacing w:after="0" w:line="360" w:lineRule="auto"/>
        <w:ind w:firstLine="709"/>
        <w:rPr>
          <w:sz w:val="28"/>
          <w:szCs w:val="28"/>
        </w:rPr>
      </w:pPr>
      <w:r w:rsidRPr="00F0550D">
        <w:rPr>
          <w:sz w:val="28"/>
          <w:szCs w:val="28"/>
        </w:rPr>
        <w:lastRenderedPageBreak/>
        <w:t>На основани</w:t>
      </w:r>
      <w:r w:rsidR="00D02FD9" w:rsidRPr="00F0550D">
        <w:rPr>
          <w:sz w:val="28"/>
          <w:szCs w:val="28"/>
        </w:rPr>
        <w:t>и</w:t>
      </w:r>
      <w:r w:rsidRPr="00F0550D">
        <w:rPr>
          <w:sz w:val="28"/>
          <w:szCs w:val="28"/>
        </w:rPr>
        <w:t xml:space="preserve"> полученных р</w:t>
      </w:r>
      <w:r w:rsidR="00DB0EEF" w:rsidRPr="00F0550D">
        <w:rPr>
          <w:sz w:val="28"/>
          <w:szCs w:val="28"/>
        </w:rPr>
        <w:t xml:space="preserve">азмеров входного отверстия (30 мм </w:t>
      </w:r>
      <w:r w:rsidR="00DB0EEF" w:rsidRPr="00F0550D">
        <w:rPr>
          <w:sz w:val="28"/>
          <w:szCs w:val="28"/>
          <w:lang w:val="en-US"/>
        </w:rPr>
        <w:t>x</w:t>
      </w:r>
      <w:r w:rsidR="00442DD9">
        <w:rPr>
          <w:sz w:val="28"/>
          <w:szCs w:val="28"/>
        </w:rPr>
        <w:t xml:space="preserve"> 30 мм),</w:t>
      </w:r>
      <w:r w:rsidRPr="00F0550D">
        <w:rPr>
          <w:sz w:val="28"/>
          <w:szCs w:val="28"/>
        </w:rPr>
        <w:t xml:space="preserve"> </w:t>
      </w:r>
      <w:r w:rsidR="00EB1813" w:rsidRPr="00F0550D">
        <w:rPr>
          <w:sz w:val="28"/>
          <w:szCs w:val="28"/>
        </w:rPr>
        <w:t xml:space="preserve">был изготовлен </w:t>
      </w:r>
      <w:r w:rsidRPr="00F0550D">
        <w:rPr>
          <w:sz w:val="28"/>
          <w:szCs w:val="28"/>
        </w:rPr>
        <w:t xml:space="preserve"> </w:t>
      </w:r>
      <w:proofErr w:type="spellStart"/>
      <w:r w:rsidRPr="00F0550D">
        <w:rPr>
          <w:sz w:val="28"/>
          <w:szCs w:val="28"/>
        </w:rPr>
        <w:t>пыл</w:t>
      </w:r>
      <w:r w:rsidR="00EB1813" w:rsidRPr="00F0550D">
        <w:rPr>
          <w:sz w:val="28"/>
          <w:szCs w:val="28"/>
        </w:rPr>
        <w:t>естружкоприемник</w:t>
      </w:r>
      <w:proofErr w:type="spellEnd"/>
      <w:r w:rsidR="00EB1813" w:rsidRPr="00F0550D">
        <w:rPr>
          <w:sz w:val="28"/>
          <w:szCs w:val="28"/>
        </w:rPr>
        <w:t>, приведенный на рисунке 7</w:t>
      </w:r>
      <w:r w:rsidR="0003409A" w:rsidRPr="00F0550D">
        <w:rPr>
          <w:sz w:val="28"/>
          <w:szCs w:val="28"/>
        </w:rPr>
        <w:t>.</w:t>
      </w:r>
    </w:p>
    <w:p w:rsidR="001F1C96" w:rsidRPr="00F0550D" w:rsidRDefault="00150D8A" w:rsidP="00442DD9">
      <w:pPr>
        <w:spacing w:after="0" w:line="360" w:lineRule="auto"/>
        <w:jc w:val="center"/>
        <w:rPr>
          <w:sz w:val="28"/>
          <w:szCs w:val="28"/>
        </w:rPr>
      </w:pPr>
      <w:r w:rsidRPr="00F0550D">
        <w:rPr>
          <w:noProof/>
          <w:sz w:val="28"/>
          <w:szCs w:val="28"/>
          <w:lang w:eastAsia="ru-RU"/>
        </w:rPr>
        <w:drawing>
          <wp:inline distT="0" distB="0" distL="0" distR="0" wp14:anchorId="75B38BF9" wp14:editId="040DC553">
            <wp:extent cx="2669470" cy="2088000"/>
            <wp:effectExtent l="4763" t="0" r="2857" b="2858"/>
            <wp:docPr id="15" name="Рисунок 15" descr="C:\Documents and Settings\NIShipunov\Рабочий стол\Scan-150515-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NIShipunov\Рабочий стол\Scan-150515-00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flipH="1">
                      <a:off x="0" y="0"/>
                      <a:ext cx="2669470" cy="2088000"/>
                    </a:xfrm>
                    <a:prstGeom prst="rect">
                      <a:avLst/>
                    </a:prstGeom>
                    <a:noFill/>
                    <a:ln>
                      <a:noFill/>
                    </a:ln>
                  </pic:spPr>
                </pic:pic>
              </a:graphicData>
            </a:graphic>
          </wp:inline>
        </w:drawing>
      </w:r>
    </w:p>
    <w:p w:rsidR="00DB0EEF" w:rsidRPr="00442DD9" w:rsidRDefault="00DB0EEF" w:rsidP="00442DD9">
      <w:pPr>
        <w:spacing w:after="0" w:line="360" w:lineRule="auto"/>
        <w:jc w:val="center"/>
        <w:rPr>
          <w:szCs w:val="28"/>
        </w:rPr>
      </w:pPr>
      <w:r w:rsidRPr="00442DD9">
        <w:rPr>
          <w:szCs w:val="28"/>
        </w:rPr>
        <w:t>Рис.7</w:t>
      </w:r>
      <w:r w:rsidR="00442DD9" w:rsidRPr="00442DD9">
        <w:rPr>
          <w:szCs w:val="28"/>
        </w:rPr>
        <w:t xml:space="preserve"> –</w:t>
      </w:r>
      <w:r w:rsidRPr="00442DD9">
        <w:rPr>
          <w:szCs w:val="28"/>
        </w:rPr>
        <w:t xml:space="preserve"> </w:t>
      </w:r>
      <w:proofErr w:type="spellStart"/>
      <w:r w:rsidRPr="00442DD9">
        <w:rPr>
          <w:szCs w:val="28"/>
        </w:rPr>
        <w:t>Пылестружкоприем</w:t>
      </w:r>
      <w:r w:rsidR="0003409A" w:rsidRPr="00442DD9">
        <w:rPr>
          <w:szCs w:val="28"/>
        </w:rPr>
        <w:t>ник</w:t>
      </w:r>
      <w:proofErr w:type="spellEnd"/>
      <w:r w:rsidR="0003409A" w:rsidRPr="00442DD9">
        <w:rPr>
          <w:szCs w:val="28"/>
        </w:rPr>
        <w:t xml:space="preserve"> с местом крепления на резце</w:t>
      </w:r>
    </w:p>
    <w:p w:rsidR="00442DD9" w:rsidRDefault="00442DD9" w:rsidP="00F0550D">
      <w:pPr>
        <w:spacing w:after="0" w:line="360" w:lineRule="auto"/>
        <w:ind w:firstLine="709"/>
        <w:rPr>
          <w:sz w:val="28"/>
          <w:szCs w:val="28"/>
        </w:rPr>
      </w:pPr>
    </w:p>
    <w:p w:rsidR="00160EFD" w:rsidRPr="00F0550D" w:rsidRDefault="00DB0EEF" w:rsidP="00FB27AE">
      <w:pPr>
        <w:spacing w:after="0" w:line="360" w:lineRule="auto"/>
        <w:ind w:firstLine="709"/>
        <w:rPr>
          <w:sz w:val="28"/>
          <w:szCs w:val="28"/>
        </w:rPr>
      </w:pPr>
      <w:r w:rsidRPr="00F0550D">
        <w:rPr>
          <w:sz w:val="28"/>
          <w:szCs w:val="28"/>
        </w:rPr>
        <w:t>Проведенные и</w:t>
      </w:r>
      <w:r w:rsidR="00160EFD" w:rsidRPr="00F0550D">
        <w:rPr>
          <w:sz w:val="28"/>
          <w:szCs w:val="28"/>
        </w:rPr>
        <w:t xml:space="preserve">спытания </w:t>
      </w:r>
      <w:proofErr w:type="spellStart"/>
      <w:r w:rsidRPr="00F0550D">
        <w:rPr>
          <w:sz w:val="28"/>
          <w:szCs w:val="28"/>
        </w:rPr>
        <w:t>пылестружкоприемника</w:t>
      </w:r>
      <w:proofErr w:type="spellEnd"/>
      <w:r w:rsidRPr="00F0550D">
        <w:rPr>
          <w:sz w:val="28"/>
          <w:szCs w:val="28"/>
        </w:rPr>
        <w:t xml:space="preserve"> с местом крепления на резце </w:t>
      </w:r>
      <w:r w:rsidR="00160EFD" w:rsidRPr="00F0550D">
        <w:rPr>
          <w:sz w:val="28"/>
          <w:szCs w:val="28"/>
        </w:rPr>
        <w:t>п</w:t>
      </w:r>
      <w:r w:rsidRPr="00F0550D">
        <w:rPr>
          <w:sz w:val="28"/>
          <w:szCs w:val="28"/>
        </w:rPr>
        <w:t>ок</w:t>
      </w:r>
      <w:r w:rsidR="00FB27AE">
        <w:rPr>
          <w:sz w:val="28"/>
          <w:szCs w:val="28"/>
        </w:rPr>
        <w:t xml:space="preserve">азали, что происходит удаление </w:t>
      </w:r>
      <w:r w:rsidRPr="00F0550D">
        <w:rPr>
          <w:sz w:val="28"/>
          <w:szCs w:val="28"/>
        </w:rPr>
        <w:t xml:space="preserve">всего </w:t>
      </w:r>
      <w:r w:rsidR="00160EFD" w:rsidRPr="00F0550D">
        <w:rPr>
          <w:sz w:val="28"/>
          <w:szCs w:val="28"/>
        </w:rPr>
        <w:t>поток</w:t>
      </w:r>
      <w:r w:rsidRPr="00F0550D">
        <w:rPr>
          <w:sz w:val="28"/>
          <w:szCs w:val="28"/>
        </w:rPr>
        <w:t>а</w:t>
      </w:r>
      <w:r w:rsidR="00160EFD" w:rsidRPr="00F0550D">
        <w:rPr>
          <w:sz w:val="28"/>
          <w:szCs w:val="28"/>
        </w:rPr>
        <w:t xml:space="preserve"> </w:t>
      </w:r>
      <w:r w:rsidRPr="00F0550D">
        <w:rPr>
          <w:sz w:val="28"/>
          <w:szCs w:val="28"/>
        </w:rPr>
        <w:t xml:space="preserve">стружки и пыли  в процессе </w:t>
      </w:r>
      <w:r w:rsidR="00160EFD" w:rsidRPr="00F0550D">
        <w:rPr>
          <w:sz w:val="28"/>
          <w:szCs w:val="28"/>
        </w:rPr>
        <w:t>токарной обра</w:t>
      </w:r>
      <w:r w:rsidR="00452EB4" w:rsidRPr="00F0550D">
        <w:rPr>
          <w:sz w:val="28"/>
          <w:szCs w:val="28"/>
        </w:rPr>
        <w:t xml:space="preserve">ботки </w:t>
      </w:r>
      <w:r w:rsidR="00160EFD" w:rsidRPr="00F0550D">
        <w:rPr>
          <w:sz w:val="28"/>
          <w:szCs w:val="28"/>
        </w:rPr>
        <w:t>бериллия.</w:t>
      </w:r>
    </w:p>
    <w:p w:rsidR="00D63274" w:rsidRPr="00F0550D" w:rsidRDefault="00A95563" w:rsidP="00FB27AE">
      <w:pPr>
        <w:spacing w:after="0" w:line="360" w:lineRule="auto"/>
        <w:ind w:firstLine="709"/>
        <w:rPr>
          <w:sz w:val="28"/>
          <w:szCs w:val="28"/>
        </w:rPr>
      </w:pPr>
      <w:proofErr w:type="spellStart"/>
      <w:r w:rsidRPr="00F0550D">
        <w:rPr>
          <w:sz w:val="28"/>
          <w:szCs w:val="28"/>
        </w:rPr>
        <w:t>Пылестружкоприемник</w:t>
      </w:r>
      <w:proofErr w:type="spellEnd"/>
      <w:r w:rsidRPr="00F0550D">
        <w:rPr>
          <w:sz w:val="28"/>
          <w:szCs w:val="28"/>
        </w:rPr>
        <w:t xml:space="preserve"> рекомендуется применять после проведения промышленных испытаний, на токарно-винторезных станках IA62, IK62 и других токарных станках, которые используются для обработки поверхност</w:t>
      </w:r>
      <w:r w:rsidR="00452EB4" w:rsidRPr="00F0550D">
        <w:rPr>
          <w:sz w:val="28"/>
          <w:szCs w:val="28"/>
        </w:rPr>
        <w:t>ей вращения хрупких материал</w:t>
      </w:r>
      <w:r w:rsidR="00FB27AE">
        <w:rPr>
          <w:sz w:val="28"/>
          <w:szCs w:val="28"/>
        </w:rPr>
        <w:t xml:space="preserve">ов выделяющих </w:t>
      </w:r>
      <w:r w:rsidR="00452EB4" w:rsidRPr="00F0550D">
        <w:rPr>
          <w:sz w:val="28"/>
          <w:szCs w:val="28"/>
        </w:rPr>
        <w:t>токсичную пыль</w:t>
      </w:r>
      <w:r w:rsidRPr="00F0550D">
        <w:rPr>
          <w:sz w:val="28"/>
          <w:szCs w:val="28"/>
        </w:rPr>
        <w:t>.</w:t>
      </w:r>
      <w:r w:rsidR="00D63274" w:rsidRPr="00F0550D">
        <w:rPr>
          <w:sz w:val="28"/>
          <w:szCs w:val="28"/>
        </w:rPr>
        <w:t xml:space="preserve"> </w:t>
      </w:r>
    </w:p>
    <w:p w:rsidR="00A95563" w:rsidRPr="00F0550D" w:rsidRDefault="00D63274" w:rsidP="00FB27AE">
      <w:pPr>
        <w:spacing w:after="0" w:line="360" w:lineRule="auto"/>
        <w:ind w:firstLine="709"/>
        <w:rPr>
          <w:sz w:val="28"/>
          <w:szCs w:val="28"/>
        </w:rPr>
      </w:pPr>
      <w:r w:rsidRPr="00F0550D">
        <w:rPr>
          <w:sz w:val="28"/>
          <w:szCs w:val="28"/>
        </w:rPr>
        <w:t xml:space="preserve">Внедрение пневматических </w:t>
      </w:r>
      <w:proofErr w:type="spellStart"/>
      <w:r w:rsidRPr="00F0550D">
        <w:rPr>
          <w:sz w:val="28"/>
          <w:szCs w:val="28"/>
        </w:rPr>
        <w:t>пылестружкоприемников</w:t>
      </w:r>
      <w:proofErr w:type="spellEnd"/>
      <w:r w:rsidRPr="00F0550D">
        <w:rPr>
          <w:sz w:val="28"/>
          <w:szCs w:val="28"/>
        </w:rPr>
        <w:t xml:space="preserve"> в промышленных цехах при обработке бериллия позволит: улучшить санитарные условия в рабочих помещениях и в рабочей зоне станочников; уменьшись неучтенные потери металла (бериллия); увеличить чистоту оборотной стружки; устранить вспомогательное время на уборку ра</w:t>
      </w:r>
      <w:r w:rsidR="006C372E" w:rsidRPr="00F0550D">
        <w:rPr>
          <w:sz w:val="28"/>
          <w:szCs w:val="28"/>
        </w:rPr>
        <w:t>ссыпанной</w:t>
      </w:r>
      <w:r w:rsidRPr="00F0550D">
        <w:rPr>
          <w:sz w:val="28"/>
          <w:szCs w:val="28"/>
        </w:rPr>
        <w:t xml:space="preserve"> стружки.</w:t>
      </w:r>
    </w:p>
    <w:p w:rsidR="00FB27AE" w:rsidRDefault="00163E9C" w:rsidP="00F0550D">
      <w:pPr>
        <w:spacing w:after="0" w:line="360" w:lineRule="auto"/>
        <w:rPr>
          <w:b/>
          <w:sz w:val="28"/>
          <w:szCs w:val="28"/>
        </w:rPr>
      </w:pPr>
      <w:r w:rsidRPr="00F0550D">
        <w:rPr>
          <w:b/>
          <w:sz w:val="28"/>
          <w:szCs w:val="28"/>
        </w:rPr>
        <w:t xml:space="preserve"> </w:t>
      </w:r>
    </w:p>
    <w:p w:rsidR="00FB27AE" w:rsidRDefault="00FB27AE" w:rsidP="00F0550D">
      <w:pPr>
        <w:spacing w:after="0" w:line="360" w:lineRule="auto"/>
        <w:rPr>
          <w:b/>
          <w:sz w:val="28"/>
          <w:szCs w:val="28"/>
        </w:rPr>
      </w:pPr>
    </w:p>
    <w:p w:rsidR="00163E9C" w:rsidRPr="00F0550D" w:rsidRDefault="00163E9C" w:rsidP="00FB27AE">
      <w:pPr>
        <w:spacing w:after="0" w:line="360" w:lineRule="auto"/>
        <w:ind w:firstLine="709"/>
        <w:rPr>
          <w:b/>
          <w:sz w:val="28"/>
          <w:szCs w:val="28"/>
        </w:rPr>
      </w:pPr>
      <w:r w:rsidRPr="00F0550D">
        <w:rPr>
          <w:b/>
          <w:sz w:val="28"/>
          <w:szCs w:val="28"/>
        </w:rPr>
        <w:lastRenderedPageBreak/>
        <w:t>Выводы</w:t>
      </w:r>
    </w:p>
    <w:p w:rsidR="00160EFD" w:rsidRPr="00F0550D" w:rsidRDefault="00160EFD" w:rsidP="00F0550D">
      <w:pPr>
        <w:spacing w:after="0" w:line="360" w:lineRule="auto"/>
        <w:ind w:firstLine="709"/>
        <w:rPr>
          <w:sz w:val="28"/>
          <w:szCs w:val="28"/>
        </w:rPr>
      </w:pPr>
      <w:r w:rsidRPr="00F0550D">
        <w:rPr>
          <w:sz w:val="28"/>
          <w:szCs w:val="28"/>
        </w:rPr>
        <w:t>Изучен</w:t>
      </w:r>
      <w:r w:rsidR="00D63274" w:rsidRPr="00F0550D">
        <w:rPr>
          <w:sz w:val="28"/>
          <w:szCs w:val="28"/>
        </w:rPr>
        <w:t>а закономерность</w:t>
      </w:r>
      <w:r w:rsidRPr="00F0550D">
        <w:rPr>
          <w:sz w:val="28"/>
          <w:szCs w:val="28"/>
        </w:rPr>
        <w:t xml:space="preserve"> формообразования и направления потока стружки и пыли при токарной обработке бериллия в зависимости от режимов резания и</w:t>
      </w:r>
      <w:r w:rsidR="002C7BA7" w:rsidRPr="00F0550D">
        <w:rPr>
          <w:sz w:val="28"/>
          <w:szCs w:val="28"/>
        </w:rPr>
        <w:t xml:space="preserve"> геометрии режущего инструмента: у</w:t>
      </w:r>
      <w:r w:rsidRPr="00F0550D">
        <w:rPr>
          <w:sz w:val="28"/>
          <w:szCs w:val="28"/>
        </w:rPr>
        <w:t>глы потока стружки и пыли при токарной обработке бериллия изменились в следующих пределах ψ = 0°-34° , ψ</w:t>
      </w:r>
      <w:r w:rsidRPr="00F0550D">
        <w:rPr>
          <w:sz w:val="28"/>
          <w:szCs w:val="28"/>
          <w:vertAlign w:val="subscript"/>
        </w:rPr>
        <w:t>1</w:t>
      </w:r>
      <w:r w:rsidRPr="00F0550D">
        <w:rPr>
          <w:sz w:val="28"/>
          <w:szCs w:val="28"/>
        </w:rPr>
        <w:t>= 109°-124° , α</w:t>
      </w:r>
      <w:r w:rsidRPr="00F0550D">
        <w:rPr>
          <w:sz w:val="28"/>
          <w:szCs w:val="28"/>
          <w:vertAlign w:val="subscript"/>
        </w:rPr>
        <w:t>1</w:t>
      </w:r>
      <w:r w:rsidRPr="00F0550D">
        <w:rPr>
          <w:sz w:val="28"/>
          <w:szCs w:val="28"/>
        </w:rPr>
        <w:t>=13°-32°, α</w:t>
      </w:r>
      <w:r w:rsidRPr="00F0550D">
        <w:rPr>
          <w:sz w:val="28"/>
          <w:szCs w:val="28"/>
          <w:vertAlign w:val="subscript"/>
        </w:rPr>
        <w:t>2</w:t>
      </w:r>
      <w:r w:rsidRPr="00F0550D">
        <w:rPr>
          <w:sz w:val="28"/>
          <w:szCs w:val="28"/>
        </w:rPr>
        <w:t>=37°-90°.</w:t>
      </w:r>
    </w:p>
    <w:p w:rsidR="00160EFD" w:rsidRPr="00F0550D" w:rsidRDefault="00160EFD" w:rsidP="00F0550D">
      <w:pPr>
        <w:spacing w:after="0" w:line="360" w:lineRule="auto"/>
        <w:ind w:firstLine="709"/>
        <w:rPr>
          <w:sz w:val="28"/>
          <w:szCs w:val="28"/>
        </w:rPr>
      </w:pPr>
      <w:r w:rsidRPr="00F0550D">
        <w:rPr>
          <w:sz w:val="28"/>
          <w:szCs w:val="28"/>
        </w:rPr>
        <w:t>Изучена форма стружек</w:t>
      </w:r>
      <w:r w:rsidR="00217B00" w:rsidRPr="00F0550D">
        <w:rPr>
          <w:sz w:val="28"/>
          <w:szCs w:val="28"/>
        </w:rPr>
        <w:t xml:space="preserve"> образующихся при точении берил</w:t>
      </w:r>
      <w:r w:rsidRPr="00F0550D">
        <w:rPr>
          <w:sz w:val="28"/>
          <w:szCs w:val="28"/>
        </w:rPr>
        <w:t xml:space="preserve">лия, размеры стружек изменяются в пределах от 1,2 мм до 3,5 </w:t>
      </w:r>
      <w:r w:rsidR="00217B00" w:rsidRPr="00F0550D">
        <w:rPr>
          <w:sz w:val="28"/>
          <w:szCs w:val="28"/>
        </w:rPr>
        <w:t>м</w:t>
      </w:r>
      <w:r w:rsidRPr="00F0550D">
        <w:rPr>
          <w:sz w:val="28"/>
          <w:szCs w:val="28"/>
        </w:rPr>
        <w:t>м.</w:t>
      </w:r>
    </w:p>
    <w:p w:rsidR="00CA7342" w:rsidRPr="00F0550D" w:rsidRDefault="00160EFD" w:rsidP="00F0550D">
      <w:pPr>
        <w:spacing w:after="0" w:line="360" w:lineRule="auto"/>
        <w:ind w:firstLine="709"/>
        <w:rPr>
          <w:sz w:val="28"/>
          <w:szCs w:val="28"/>
        </w:rPr>
      </w:pPr>
      <w:r w:rsidRPr="00F0550D">
        <w:rPr>
          <w:sz w:val="28"/>
          <w:szCs w:val="28"/>
        </w:rPr>
        <w:t>Предложена методика расче</w:t>
      </w:r>
      <w:r w:rsidR="00452EB4" w:rsidRPr="00F0550D">
        <w:rPr>
          <w:sz w:val="28"/>
          <w:szCs w:val="28"/>
        </w:rPr>
        <w:t>та для</w:t>
      </w:r>
      <w:r w:rsidR="00217B00" w:rsidRPr="00F0550D">
        <w:rPr>
          <w:sz w:val="28"/>
          <w:szCs w:val="28"/>
        </w:rPr>
        <w:t xml:space="preserve"> конструирования </w:t>
      </w:r>
      <w:proofErr w:type="spellStart"/>
      <w:r w:rsidR="00217B00" w:rsidRPr="00F0550D">
        <w:rPr>
          <w:sz w:val="28"/>
          <w:szCs w:val="28"/>
        </w:rPr>
        <w:t>пылеструж</w:t>
      </w:r>
      <w:r w:rsidR="00EB1813" w:rsidRPr="00F0550D">
        <w:rPr>
          <w:sz w:val="28"/>
          <w:szCs w:val="28"/>
        </w:rPr>
        <w:t>коприемника</w:t>
      </w:r>
      <w:proofErr w:type="spellEnd"/>
      <w:r w:rsidR="00452EB4" w:rsidRPr="00F0550D">
        <w:rPr>
          <w:sz w:val="28"/>
          <w:szCs w:val="28"/>
        </w:rPr>
        <w:t xml:space="preserve"> при</w:t>
      </w:r>
      <w:r w:rsidRPr="00F0550D">
        <w:rPr>
          <w:sz w:val="28"/>
          <w:szCs w:val="28"/>
        </w:rPr>
        <w:t xml:space="preserve"> токар</w:t>
      </w:r>
      <w:r w:rsidR="00452EB4" w:rsidRPr="00F0550D">
        <w:rPr>
          <w:sz w:val="28"/>
          <w:szCs w:val="28"/>
        </w:rPr>
        <w:t>ной обработке</w:t>
      </w:r>
      <w:r w:rsidRPr="00F0550D">
        <w:rPr>
          <w:sz w:val="28"/>
          <w:szCs w:val="28"/>
        </w:rPr>
        <w:t xml:space="preserve"> бериллия.</w:t>
      </w:r>
    </w:p>
    <w:p w:rsidR="00FB27AE" w:rsidRDefault="00FB27AE" w:rsidP="00F0550D">
      <w:pPr>
        <w:spacing w:after="0" w:line="360" w:lineRule="auto"/>
        <w:rPr>
          <w:b/>
          <w:sz w:val="28"/>
          <w:szCs w:val="28"/>
        </w:rPr>
      </w:pPr>
    </w:p>
    <w:p w:rsidR="00163E9C" w:rsidRPr="00FB27AE" w:rsidRDefault="00163E9C" w:rsidP="00FB27AE">
      <w:pPr>
        <w:spacing w:after="0" w:line="360" w:lineRule="auto"/>
        <w:ind w:firstLine="567"/>
        <w:rPr>
          <w:sz w:val="28"/>
          <w:szCs w:val="28"/>
        </w:rPr>
      </w:pPr>
      <w:r w:rsidRPr="00FB27AE">
        <w:rPr>
          <w:sz w:val="28"/>
          <w:szCs w:val="28"/>
        </w:rPr>
        <w:t>Литература</w:t>
      </w:r>
    </w:p>
    <w:p w:rsidR="00D63274" w:rsidRPr="00FB27AE" w:rsidRDefault="00217B00" w:rsidP="00FB27AE">
      <w:pPr>
        <w:spacing w:after="0" w:line="360" w:lineRule="auto"/>
        <w:ind w:firstLine="567"/>
        <w:rPr>
          <w:sz w:val="28"/>
          <w:szCs w:val="28"/>
        </w:rPr>
      </w:pPr>
      <w:r w:rsidRPr="00FB27AE">
        <w:rPr>
          <w:sz w:val="28"/>
          <w:szCs w:val="28"/>
        </w:rPr>
        <w:t>1.</w:t>
      </w:r>
      <w:r w:rsidR="00184AE8" w:rsidRPr="00FB27AE">
        <w:rPr>
          <w:sz w:val="28"/>
          <w:szCs w:val="28"/>
        </w:rPr>
        <w:t>Бериллий:</w:t>
      </w:r>
      <w:r w:rsidR="00D63274" w:rsidRPr="00FB27AE">
        <w:rPr>
          <w:sz w:val="28"/>
          <w:szCs w:val="28"/>
        </w:rPr>
        <w:t xml:space="preserve"> Наука и те</w:t>
      </w:r>
      <w:r w:rsidR="00A82651" w:rsidRPr="00FB27AE">
        <w:rPr>
          <w:sz w:val="28"/>
          <w:szCs w:val="28"/>
        </w:rPr>
        <w:t xml:space="preserve">хнология [Текст] / под ред., Д. Вебстера, Т. Дж. Лондона и др., М., Металлургия, </w:t>
      </w:r>
      <w:r w:rsidR="00184AE8" w:rsidRPr="00FB27AE">
        <w:rPr>
          <w:sz w:val="28"/>
          <w:szCs w:val="28"/>
        </w:rPr>
        <w:t>1984г.-</w:t>
      </w:r>
      <w:r w:rsidR="00D02FD9" w:rsidRPr="00FB27AE">
        <w:rPr>
          <w:sz w:val="28"/>
          <w:szCs w:val="28"/>
        </w:rPr>
        <w:t xml:space="preserve"> </w:t>
      </w:r>
      <w:r w:rsidR="00D63274" w:rsidRPr="00FB27AE">
        <w:rPr>
          <w:sz w:val="28"/>
          <w:szCs w:val="28"/>
        </w:rPr>
        <w:t xml:space="preserve">624с.     </w:t>
      </w:r>
    </w:p>
    <w:p w:rsidR="00217B00" w:rsidRPr="00FB27AE" w:rsidRDefault="00D63274" w:rsidP="00FB27AE">
      <w:pPr>
        <w:spacing w:after="0" w:line="360" w:lineRule="auto"/>
        <w:ind w:firstLine="567"/>
        <w:rPr>
          <w:sz w:val="28"/>
          <w:szCs w:val="28"/>
        </w:rPr>
      </w:pPr>
      <w:r w:rsidRPr="00FB27AE">
        <w:rPr>
          <w:sz w:val="28"/>
          <w:szCs w:val="28"/>
        </w:rPr>
        <w:t>2.</w:t>
      </w:r>
      <w:r w:rsidR="00217B00" w:rsidRPr="00FB27AE">
        <w:rPr>
          <w:sz w:val="28"/>
          <w:szCs w:val="28"/>
        </w:rPr>
        <w:t xml:space="preserve">Власов А.Ф. </w:t>
      </w:r>
      <w:r w:rsidR="00A82651" w:rsidRPr="00FB27AE">
        <w:rPr>
          <w:sz w:val="28"/>
          <w:szCs w:val="28"/>
        </w:rPr>
        <w:t xml:space="preserve">[Текст] / </w:t>
      </w:r>
      <w:r w:rsidR="00217B00" w:rsidRPr="00FB27AE">
        <w:rPr>
          <w:sz w:val="28"/>
          <w:szCs w:val="28"/>
        </w:rPr>
        <w:t>Удаление пыли и стружки от режущих инструм</w:t>
      </w:r>
      <w:r w:rsidR="00A82651" w:rsidRPr="00FB27AE">
        <w:rPr>
          <w:sz w:val="28"/>
          <w:szCs w:val="28"/>
        </w:rPr>
        <w:t>ентов</w:t>
      </w:r>
      <w:r w:rsidR="00FB27AE">
        <w:rPr>
          <w:sz w:val="28"/>
          <w:szCs w:val="28"/>
        </w:rPr>
        <w:t xml:space="preserve">, </w:t>
      </w:r>
      <w:r w:rsidR="00184AE8" w:rsidRPr="00FB27AE">
        <w:rPr>
          <w:sz w:val="28"/>
          <w:szCs w:val="28"/>
        </w:rPr>
        <w:t>М., Машиностроение", 1982</w:t>
      </w:r>
      <w:r w:rsidR="00217B00" w:rsidRPr="00FB27AE">
        <w:rPr>
          <w:sz w:val="28"/>
          <w:szCs w:val="28"/>
        </w:rPr>
        <w:t xml:space="preserve"> г.</w:t>
      </w:r>
      <w:r w:rsidR="00184AE8" w:rsidRPr="00FB27AE">
        <w:rPr>
          <w:sz w:val="28"/>
          <w:szCs w:val="28"/>
        </w:rPr>
        <w:t>-240с.</w:t>
      </w:r>
    </w:p>
    <w:p w:rsidR="001F1C96" w:rsidRPr="00FB27AE" w:rsidRDefault="00217B00" w:rsidP="00FB27AE">
      <w:pPr>
        <w:spacing w:after="0" w:line="360" w:lineRule="auto"/>
        <w:ind w:firstLine="567"/>
        <w:rPr>
          <w:sz w:val="28"/>
          <w:szCs w:val="28"/>
        </w:rPr>
      </w:pPr>
      <w:r w:rsidRPr="00FB27AE">
        <w:rPr>
          <w:sz w:val="28"/>
          <w:szCs w:val="28"/>
        </w:rPr>
        <w:t>3.</w:t>
      </w:r>
      <w:r w:rsidR="00D63274" w:rsidRPr="00FB27AE">
        <w:rPr>
          <w:sz w:val="28"/>
          <w:szCs w:val="28"/>
        </w:rPr>
        <w:t>Рябо</w:t>
      </w:r>
      <w:r w:rsidR="00690CF1" w:rsidRPr="00FB27AE">
        <w:rPr>
          <w:sz w:val="28"/>
          <w:szCs w:val="28"/>
        </w:rPr>
        <w:t>в А.В. Ленчик В.X.</w:t>
      </w:r>
      <w:r w:rsidR="00FB27AE">
        <w:rPr>
          <w:sz w:val="28"/>
          <w:szCs w:val="28"/>
        </w:rPr>
        <w:t xml:space="preserve"> [Текст] / </w:t>
      </w:r>
      <w:proofErr w:type="spellStart"/>
      <w:r w:rsidR="00690CF1" w:rsidRPr="00FB27AE">
        <w:rPr>
          <w:sz w:val="28"/>
          <w:szCs w:val="28"/>
        </w:rPr>
        <w:t>Пылестружкоприемник</w:t>
      </w:r>
      <w:r w:rsidR="00A82651" w:rsidRPr="00FB27AE">
        <w:rPr>
          <w:sz w:val="28"/>
          <w:szCs w:val="28"/>
        </w:rPr>
        <w:t>и</w:t>
      </w:r>
      <w:proofErr w:type="spellEnd"/>
      <w:r w:rsidR="00A82651" w:rsidRPr="00FB27AE">
        <w:rPr>
          <w:sz w:val="28"/>
          <w:szCs w:val="28"/>
        </w:rPr>
        <w:t xml:space="preserve"> для токарных станков</w:t>
      </w:r>
      <w:r w:rsidR="00D63274" w:rsidRPr="00FB27AE">
        <w:rPr>
          <w:sz w:val="28"/>
          <w:szCs w:val="28"/>
        </w:rPr>
        <w:t>,</w:t>
      </w:r>
      <w:r w:rsidR="00D02FD9" w:rsidRPr="00FB27AE">
        <w:rPr>
          <w:sz w:val="28"/>
          <w:szCs w:val="28"/>
        </w:rPr>
        <w:t xml:space="preserve"> журнал</w:t>
      </w:r>
      <w:r w:rsidR="00D63274" w:rsidRPr="00FB27AE">
        <w:rPr>
          <w:sz w:val="28"/>
          <w:szCs w:val="28"/>
        </w:rPr>
        <w:t xml:space="preserve"> "Станки и инструмент" № 5, 1973 г.</w:t>
      </w:r>
      <w:r w:rsidR="00D02FD9" w:rsidRPr="00FB27AE">
        <w:rPr>
          <w:sz w:val="28"/>
          <w:szCs w:val="28"/>
        </w:rPr>
        <w:t>, 11-12с.</w:t>
      </w:r>
    </w:p>
    <w:p w:rsidR="00FB27AE" w:rsidRDefault="00FB27AE" w:rsidP="00FB27AE">
      <w:pPr>
        <w:spacing w:after="0" w:line="360" w:lineRule="auto"/>
        <w:ind w:right="-2" w:firstLine="567"/>
        <w:jc w:val="left"/>
        <w:rPr>
          <w:sz w:val="28"/>
          <w:szCs w:val="28"/>
        </w:rPr>
      </w:pPr>
    </w:p>
    <w:sectPr w:rsidR="00FB27AE" w:rsidSect="00F0550D">
      <w:headerReference w:type="even"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92" w:rsidRDefault="007B5292" w:rsidP="00163E9C">
      <w:pPr>
        <w:spacing w:after="0" w:line="240" w:lineRule="auto"/>
      </w:pPr>
      <w:r>
        <w:separator/>
      </w:r>
    </w:p>
  </w:endnote>
  <w:endnote w:type="continuationSeparator" w:id="0">
    <w:p w:rsidR="007B5292" w:rsidRDefault="007B5292" w:rsidP="0016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3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082468"/>
      <w:docPartObj>
        <w:docPartGallery w:val="Page Numbers (Bottom of Page)"/>
        <w:docPartUnique/>
      </w:docPartObj>
    </w:sdtPr>
    <w:sdtEndPr/>
    <w:sdtContent>
      <w:p w:rsidR="00F0550D" w:rsidRDefault="00F0550D">
        <w:pPr>
          <w:pStyle w:val="a9"/>
          <w:jc w:val="center"/>
        </w:pPr>
        <w:r>
          <w:fldChar w:fldCharType="begin"/>
        </w:r>
        <w:r>
          <w:instrText>PAGE   \* MERGEFORMAT</w:instrText>
        </w:r>
        <w:r>
          <w:fldChar w:fldCharType="separate"/>
        </w:r>
        <w:r w:rsidR="002C2748">
          <w:rPr>
            <w:noProof/>
          </w:rPr>
          <w:t>1</w:t>
        </w:r>
        <w:r>
          <w:fldChar w:fldCharType="end"/>
        </w:r>
      </w:p>
    </w:sdtContent>
  </w:sdt>
  <w:p w:rsidR="00F0550D" w:rsidRDefault="00F055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92" w:rsidRDefault="007B5292" w:rsidP="00163E9C">
      <w:pPr>
        <w:spacing w:after="0" w:line="240" w:lineRule="auto"/>
      </w:pPr>
      <w:r>
        <w:separator/>
      </w:r>
    </w:p>
  </w:footnote>
  <w:footnote w:type="continuationSeparator" w:id="0">
    <w:p w:rsidR="007B5292" w:rsidRDefault="007B5292" w:rsidP="00163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50D" w:rsidRDefault="00F0550D">
    <w:pPr>
      <w:rPr>
        <w:sz w:val="2"/>
        <w:szCs w:val="2"/>
      </w:rPr>
    </w:pPr>
    <w:r>
      <w:rPr>
        <w:noProof/>
        <w:lang w:eastAsia="ru-RU"/>
      </w:rPr>
      <mc:AlternateContent>
        <mc:Choice Requires="wps">
          <w:drawing>
            <wp:anchor distT="0" distB="0" distL="63500" distR="63500" simplePos="0" relativeHeight="251656704" behindDoc="1" locked="0" layoutInCell="1" allowOverlap="1" wp14:anchorId="04D7C65A" wp14:editId="64E124FD">
              <wp:simplePos x="0" y="0"/>
              <wp:positionH relativeFrom="page">
                <wp:posOffset>7181850</wp:posOffset>
              </wp:positionH>
              <wp:positionV relativeFrom="page">
                <wp:posOffset>149860</wp:posOffset>
              </wp:positionV>
              <wp:extent cx="85090" cy="125095"/>
              <wp:effectExtent l="0" t="0" r="63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50D" w:rsidRDefault="00F0550D">
                          <w:pPr>
                            <w:pStyle w:val="a6"/>
                            <w:shd w:val="clear" w:color="auto" w:fill="auto"/>
                            <w:spacing w:line="240" w:lineRule="auto"/>
                          </w:pPr>
                          <w:r>
                            <w:rPr>
                              <w:rStyle w:val="0pt"/>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5.5pt;margin-top:11.8pt;width:6.7pt;height:9.8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bMpgIAAKU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" filled="f" stroked="f">
              <v:textbox style="mso-fit-shape-to-text:t" inset="0,0,0,0">
                <w:txbxContent>
                  <w:p w:rsidR="00F0550D" w:rsidRDefault="00F0550D">
                    <w:pPr>
                      <w:pStyle w:val="a6"/>
                      <w:shd w:val="clear" w:color="auto" w:fill="auto"/>
                      <w:spacing w:line="240" w:lineRule="auto"/>
                    </w:pPr>
                    <w:r>
                      <w:rPr>
                        <w:rStyle w:val="0pt"/>
                      </w:rPr>
                      <w:t>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5257"/>
    <w:multiLevelType w:val="multilevel"/>
    <w:tmpl w:val="46187D16"/>
    <w:lvl w:ilvl="0">
      <w:start w:val="1"/>
      <w:numFmt w:val="bullet"/>
      <w:lvlText w:val=""/>
      <w:lvlJc w:val="left"/>
      <w:rPr>
        <w:rFonts w:ascii="Symbol" w:hAnsi="Symbol" w:hint="default"/>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DC6440"/>
    <w:multiLevelType w:val="multilevel"/>
    <w:tmpl w:val="68108D54"/>
    <w:lvl w:ilvl="0">
      <w:start w:val="1"/>
      <w:numFmt w:val="decimal"/>
      <w:lvlText w:val="%1."/>
      <w:lvlJc w:val="left"/>
      <w:pPr>
        <w:ind w:left="360" w:hanging="360"/>
      </w:pPr>
      <w:rPr>
        <w:rFonts w:hint="default"/>
      </w:rPr>
    </w:lvl>
    <w:lvl w:ilvl="1">
      <w:start w:val="1"/>
      <w:numFmt w:val="decimal"/>
      <w:lvlText w:val="%1.%2."/>
      <w:lvlJc w:val="left"/>
      <w:pPr>
        <w:ind w:left="2740" w:hanging="360"/>
      </w:pPr>
      <w:rPr>
        <w:rFonts w:hint="default"/>
      </w:rPr>
    </w:lvl>
    <w:lvl w:ilvl="2">
      <w:start w:val="1"/>
      <w:numFmt w:val="decimal"/>
      <w:lvlText w:val="%1.%2.%3."/>
      <w:lvlJc w:val="left"/>
      <w:pPr>
        <w:ind w:left="5480" w:hanging="720"/>
      </w:pPr>
      <w:rPr>
        <w:rFonts w:hint="default"/>
      </w:rPr>
    </w:lvl>
    <w:lvl w:ilvl="3">
      <w:start w:val="1"/>
      <w:numFmt w:val="decimal"/>
      <w:lvlText w:val="%1.%2.%3.%4."/>
      <w:lvlJc w:val="left"/>
      <w:pPr>
        <w:ind w:left="7860" w:hanging="720"/>
      </w:pPr>
      <w:rPr>
        <w:rFonts w:hint="default"/>
      </w:rPr>
    </w:lvl>
    <w:lvl w:ilvl="4">
      <w:start w:val="1"/>
      <w:numFmt w:val="decimal"/>
      <w:lvlText w:val="%1.%2.%3.%4.%5."/>
      <w:lvlJc w:val="left"/>
      <w:pPr>
        <w:ind w:left="10240" w:hanging="720"/>
      </w:pPr>
      <w:rPr>
        <w:rFonts w:hint="default"/>
      </w:rPr>
    </w:lvl>
    <w:lvl w:ilvl="5">
      <w:start w:val="1"/>
      <w:numFmt w:val="decimal"/>
      <w:lvlText w:val="%1.%2.%3.%4.%5.%6."/>
      <w:lvlJc w:val="left"/>
      <w:pPr>
        <w:ind w:left="12980" w:hanging="1080"/>
      </w:pPr>
      <w:rPr>
        <w:rFonts w:hint="default"/>
      </w:rPr>
    </w:lvl>
    <w:lvl w:ilvl="6">
      <w:start w:val="1"/>
      <w:numFmt w:val="decimal"/>
      <w:lvlText w:val="%1.%2.%3.%4.%5.%6.%7."/>
      <w:lvlJc w:val="left"/>
      <w:pPr>
        <w:ind w:left="15360" w:hanging="1080"/>
      </w:pPr>
      <w:rPr>
        <w:rFonts w:hint="default"/>
      </w:rPr>
    </w:lvl>
    <w:lvl w:ilvl="7">
      <w:start w:val="1"/>
      <w:numFmt w:val="decimal"/>
      <w:lvlText w:val="%1.%2.%3.%4.%5.%6.%7.%8."/>
      <w:lvlJc w:val="left"/>
      <w:pPr>
        <w:ind w:left="18100" w:hanging="1440"/>
      </w:pPr>
      <w:rPr>
        <w:rFonts w:hint="default"/>
      </w:rPr>
    </w:lvl>
    <w:lvl w:ilvl="8">
      <w:start w:val="1"/>
      <w:numFmt w:val="decimal"/>
      <w:lvlText w:val="%1.%2.%3.%4.%5.%6.%7.%8.%9."/>
      <w:lvlJc w:val="left"/>
      <w:pPr>
        <w:ind w:left="20480" w:hanging="1440"/>
      </w:pPr>
      <w:rPr>
        <w:rFonts w:hint="default"/>
      </w:rPr>
    </w:lvl>
  </w:abstractNum>
  <w:abstractNum w:abstractNumId="2">
    <w:nsid w:val="3C1B1255"/>
    <w:multiLevelType w:val="hybridMultilevel"/>
    <w:tmpl w:val="F094E18A"/>
    <w:lvl w:ilvl="0" w:tplc="723ABD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FC64A6"/>
    <w:multiLevelType w:val="hybridMultilevel"/>
    <w:tmpl w:val="F9A49B04"/>
    <w:lvl w:ilvl="0" w:tplc="723ABD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A46FCD"/>
    <w:multiLevelType w:val="multilevel"/>
    <w:tmpl w:val="6E4009E6"/>
    <w:lvl w:ilvl="0">
      <w:start w:val="1"/>
      <w:numFmt w:val="bullet"/>
      <w:lvlText w:val="-"/>
      <w:lvlJc w:val="left"/>
      <w:rPr>
        <w:rFonts w:ascii="Consolas" w:eastAsia="Consolas" w:hAnsi="Consolas" w:cs="Consolas"/>
        <w:b w:val="0"/>
        <w:bCs w:val="0"/>
        <w:i/>
        <w:iCs/>
        <w:smallCaps w:val="0"/>
        <w:strike w:val="0"/>
        <w:color w:val="000000"/>
        <w:spacing w:val="-4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77"/>
    <w:rsid w:val="00003B1B"/>
    <w:rsid w:val="00004067"/>
    <w:rsid w:val="00006E3F"/>
    <w:rsid w:val="000127E6"/>
    <w:rsid w:val="00015471"/>
    <w:rsid w:val="00016523"/>
    <w:rsid w:val="00024585"/>
    <w:rsid w:val="00027490"/>
    <w:rsid w:val="00033310"/>
    <w:rsid w:val="0003409A"/>
    <w:rsid w:val="000434AC"/>
    <w:rsid w:val="000469B9"/>
    <w:rsid w:val="00057BFD"/>
    <w:rsid w:val="000604A8"/>
    <w:rsid w:val="0006206D"/>
    <w:rsid w:val="00062F55"/>
    <w:rsid w:val="000630B1"/>
    <w:rsid w:val="00064E20"/>
    <w:rsid w:val="00064E7C"/>
    <w:rsid w:val="00066F39"/>
    <w:rsid w:val="00071BE8"/>
    <w:rsid w:val="00073481"/>
    <w:rsid w:val="000744E0"/>
    <w:rsid w:val="000750E8"/>
    <w:rsid w:val="000873B2"/>
    <w:rsid w:val="000A6E0C"/>
    <w:rsid w:val="000B4832"/>
    <w:rsid w:val="000B502E"/>
    <w:rsid w:val="000B5055"/>
    <w:rsid w:val="000B533F"/>
    <w:rsid w:val="000C7BEC"/>
    <w:rsid w:val="000D1E77"/>
    <w:rsid w:val="000D6AC8"/>
    <w:rsid w:val="000E2DCF"/>
    <w:rsid w:val="000E4704"/>
    <w:rsid w:val="000F21B0"/>
    <w:rsid w:val="000F27DB"/>
    <w:rsid w:val="000F44CB"/>
    <w:rsid w:val="000F60A2"/>
    <w:rsid w:val="00101117"/>
    <w:rsid w:val="00101930"/>
    <w:rsid w:val="00104924"/>
    <w:rsid w:val="001063B5"/>
    <w:rsid w:val="001161A4"/>
    <w:rsid w:val="0012426F"/>
    <w:rsid w:val="00127F36"/>
    <w:rsid w:val="00130C78"/>
    <w:rsid w:val="00131738"/>
    <w:rsid w:val="00131D08"/>
    <w:rsid w:val="00133448"/>
    <w:rsid w:val="00137594"/>
    <w:rsid w:val="00142145"/>
    <w:rsid w:val="001434AB"/>
    <w:rsid w:val="0015015B"/>
    <w:rsid w:val="00150D8A"/>
    <w:rsid w:val="00160325"/>
    <w:rsid w:val="00160EFD"/>
    <w:rsid w:val="00161EA9"/>
    <w:rsid w:val="00163E9C"/>
    <w:rsid w:val="0017483F"/>
    <w:rsid w:val="001759E1"/>
    <w:rsid w:val="0017664B"/>
    <w:rsid w:val="00176726"/>
    <w:rsid w:val="00177324"/>
    <w:rsid w:val="001808B8"/>
    <w:rsid w:val="00181A10"/>
    <w:rsid w:val="00184AE8"/>
    <w:rsid w:val="00195B91"/>
    <w:rsid w:val="00197D78"/>
    <w:rsid w:val="001A25C3"/>
    <w:rsid w:val="001B173D"/>
    <w:rsid w:val="001B3E55"/>
    <w:rsid w:val="001B4272"/>
    <w:rsid w:val="001B5370"/>
    <w:rsid w:val="001B7644"/>
    <w:rsid w:val="001C1F36"/>
    <w:rsid w:val="001C2AA5"/>
    <w:rsid w:val="001C39E8"/>
    <w:rsid w:val="001D6C12"/>
    <w:rsid w:val="001E0B64"/>
    <w:rsid w:val="001E1530"/>
    <w:rsid w:val="001E30B0"/>
    <w:rsid w:val="001E4C97"/>
    <w:rsid w:val="001E72B2"/>
    <w:rsid w:val="001F0881"/>
    <w:rsid w:val="001F1C96"/>
    <w:rsid w:val="00202794"/>
    <w:rsid w:val="00202994"/>
    <w:rsid w:val="00203DF0"/>
    <w:rsid w:val="00203E42"/>
    <w:rsid w:val="00204729"/>
    <w:rsid w:val="002065A4"/>
    <w:rsid w:val="00206AB5"/>
    <w:rsid w:val="00207412"/>
    <w:rsid w:val="00217B00"/>
    <w:rsid w:val="00220BBB"/>
    <w:rsid w:val="0022490E"/>
    <w:rsid w:val="00225743"/>
    <w:rsid w:val="00233EC9"/>
    <w:rsid w:val="00233F92"/>
    <w:rsid w:val="00241D71"/>
    <w:rsid w:val="002432B8"/>
    <w:rsid w:val="00245574"/>
    <w:rsid w:val="00245858"/>
    <w:rsid w:val="002525DD"/>
    <w:rsid w:val="002572FD"/>
    <w:rsid w:val="00271193"/>
    <w:rsid w:val="00271A6E"/>
    <w:rsid w:val="002722DB"/>
    <w:rsid w:val="0027363C"/>
    <w:rsid w:val="00284674"/>
    <w:rsid w:val="00287203"/>
    <w:rsid w:val="002877A5"/>
    <w:rsid w:val="00291045"/>
    <w:rsid w:val="002918E4"/>
    <w:rsid w:val="0029251D"/>
    <w:rsid w:val="00292FB4"/>
    <w:rsid w:val="002A03D8"/>
    <w:rsid w:val="002A149B"/>
    <w:rsid w:val="002A3113"/>
    <w:rsid w:val="002B2167"/>
    <w:rsid w:val="002B3A20"/>
    <w:rsid w:val="002B427C"/>
    <w:rsid w:val="002B5891"/>
    <w:rsid w:val="002B6EF3"/>
    <w:rsid w:val="002B7369"/>
    <w:rsid w:val="002B7779"/>
    <w:rsid w:val="002C2748"/>
    <w:rsid w:val="002C2D4A"/>
    <w:rsid w:val="002C363C"/>
    <w:rsid w:val="002C39DD"/>
    <w:rsid w:val="002C3E8B"/>
    <w:rsid w:val="002C49CE"/>
    <w:rsid w:val="002C4F78"/>
    <w:rsid w:val="002C7105"/>
    <w:rsid w:val="002C7787"/>
    <w:rsid w:val="002C7BA7"/>
    <w:rsid w:val="002D0F86"/>
    <w:rsid w:val="002D39E6"/>
    <w:rsid w:val="002D7F99"/>
    <w:rsid w:val="002E1717"/>
    <w:rsid w:val="002E239E"/>
    <w:rsid w:val="002E74E0"/>
    <w:rsid w:val="002F5037"/>
    <w:rsid w:val="002F5EDA"/>
    <w:rsid w:val="0030218A"/>
    <w:rsid w:val="00304A9D"/>
    <w:rsid w:val="00306DA5"/>
    <w:rsid w:val="003073FD"/>
    <w:rsid w:val="00307739"/>
    <w:rsid w:val="00307B3D"/>
    <w:rsid w:val="00312E6F"/>
    <w:rsid w:val="00314F37"/>
    <w:rsid w:val="00320CDB"/>
    <w:rsid w:val="00321C4F"/>
    <w:rsid w:val="0032349D"/>
    <w:rsid w:val="00323D82"/>
    <w:rsid w:val="00324DBD"/>
    <w:rsid w:val="00324E6D"/>
    <w:rsid w:val="003311CB"/>
    <w:rsid w:val="0033234C"/>
    <w:rsid w:val="00333BC4"/>
    <w:rsid w:val="00334498"/>
    <w:rsid w:val="00337EAA"/>
    <w:rsid w:val="0034016A"/>
    <w:rsid w:val="00341ADA"/>
    <w:rsid w:val="003430B3"/>
    <w:rsid w:val="00343278"/>
    <w:rsid w:val="003446A6"/>
    <w:rsid w:val="00345267"/>
    <w:rsid w:val="00350CB2"/>
    <w:rsid w:val="003524AB"/>
    <w:rsid w:val="0035480E"/>
    <w:rsid w:val="00355148"/>
    <w:rsid w:val="0036521C"/>
    <w:rsid w:val="00375250"/>
    <w:rsid w:val="00380867"/>
    <w:rsid w:val="0038229B"/>
    <w:rsid w:val="00383747"/>
    <w:rsid w:val="003839FC"/>
    <w:rsid w:val="00386D1A"/>
    <w:rsid w:val="00392E02"/>
    <w:rsid w:val="00395180"/>
    <w:rsid w:val="00395573"/>
    <w:rsid w:val="0039772C"/>
    <w:rsid w:val="003A07CF"/>
    <w:rsid w:val="003A0E8C"/>
    <w:rsid w:val="003A115D"/>
    <w:rsid w:val="003A46A8"/>
    <w:rsid w:val="003A6A3C"/>
    <w:rsid w:val="003B1BF1"/>
    <w:rsid w:val="003C33EA"/>
    <w:rsid w:val="003C3FA4"/>
    <w:rsid w:val="003D0975"/>
    <w:rsid w:val="003D5C01"/>
    <w:rsid w:val="003D7563"/>
    <w:rsid w:val="003E1199"/>
    <w:rsid w:val="003E1EC5"/>
    <w:rsid w:val="003E68D1"/>
    <w:rsid w:val="003E710C"/>
    <w:rsid w:val="003E7D11"/>
    <w:rsid w:val="003F2717"/>
    <w:rsid w:val="003F760D"/>
    <w:rsid w:val="00402CF0"/>
    <w:rsid w:val="00414AE0"/>
    <w:rsid w:val="00417159"/>
    <w:rsid w:val="00417B7D"/>
    <w:rsid w:val="00417DD1"/>
    <w:rsid w:val="00426DE6"/>
    <w:rsid w:val="0043107A"/>
    <w:rsid w:val="004326A0"/>
    <w:rsid w:val="00433069"/>
    <w:rsid w:val="004348E4"/>
    <w:rsid w:val="004362DF"/>
    <w:rsid w:val="0043659B"/>
    <w:rsid w:val="00436E2E"/>
    <w:rsid w:val="0044170E"/>
    <w:rsid w:val="00441F5A"/>
    <w:rsid w:val="00442ACB"/>
    <w:rsid w:val="00442DD9"/>
    <w:rsid w:val="004479FB"/>
    <w:rsid w:val="004504F3"/>
    <w:rsid w:val="00450F1D"/>
    <w:rsid w:val="00452EB4"/>
    <w:rsid w:val="00454E42"/>
    <w:rsid w:val="00455213"/>
    <w:rsid w:val="004557D5"/>
    <w:rsid w:val="004567D1"/>
    <w:rsid w:val="00460BF2"/>
    <w:rsid w:val="004708DD"/>
    <w:rsid w:val="004741BA"/>
    <w:rsid w:val="0047513F"/>
    <w:rsid w:val="00480333"/>
    <w:rsid w:val="00480B95"/>
    <w:rsid w:val="00484B41"/>
    <w:rsid w:val="00485224"/>
    <w:rsid w:val="00492155"/>
    <w:rsid w:val="004935AF"/>
    <w:rsid w:val="00494A6F"/>
    <w:rsid w:val="004961AB"/>
    <w:rsid w:val="004A324C"/>
    <w:rsid w:val="004B227D"/>
    <w:rsid w:val="004B3D7E"/>
    <w:rsid w:val="004B4716"/>
    <w:rsid w:val="004B4A30"/>
    <w:rsid w:val="004B64B6"/>
    <w:rsid w:val="004C656C"/>
    <w:rsid w:val="004D2ACB"/>
    <w:rsid w:val="004D31CE"/>
    <w:rsid w:val="004D54E1"/>
    <w:rsid w:val="004E1A0D"/>
    <w:rsid w:val="004F1E01"/>
    <w:rsid w:val="004F4B1A"/>
    <w:rsid w:val="004F4EF7"/>
    <w:rsid w:val="004F5248"/>
    <w:rsid w:val="004F5679"/>
    <w:rsid w:val="004F627A"/>
    <w:rsid w:val="00504FFE"/>
    <w:rsid w:val="00510485"/>
    <w:rsid w:val="00513F14"/>
    <w:rsid w:val="00520C09"/>
    <w:rsid w:val="005246CA"/>
    <w:rsid w:val="00527B10"/>
    <w:rsid w:val="00527D00"/>
    <w:rsid w:val="00532946"/>
    <w:rsid w:val="005334F7"/>
    <w:rsid w:val="00534FDD"/>
    <w:rsid w:val="005368CB"/>
    <w:rsid w:val="0054301E"/>
    <w:rsid w:val="005446FA"/>
    <w:rsid w:val="00546C0D"/>
    <w:rsid w:val="00553211"/>
    <w:rsid w:val="005546CE"/>
    <w:rsid w:val="00560FBB"/>
    <w:rsid w:val="0056673B"/>
    <w:rsid w:val="0056722A"/>
    <w:rsid w:val="005679A4"/>
    <w:rsid w:val="00570121"/>
    <w:rsid w:val="00575BA9"/>
    <w:rsid w:val="005762CF"/>
    <w:rsid w:val="00577E11"/>
    <w:rsid w:val="00580698"/>
    <w:rsid w:val="00581128"/>
    <w:rsid w:val="00581B30"/>
    <w:rsid w:val="00591713"/>
    <w:rsid w:val="005A090A"/>
    <w:rsid w:val="005A0E5D"/>
    <w:rsid w:val="005A61B6"/>
    <w:rsid w:val="005B76B1"/>
    <w:rsid w:val="005C2C88"/>
    <w:rsid w:val="005C3A44"/>
    <w:rsid w:val="005C40C9"/>
    <w:rsid w:val="005C4CB2"/>
    <w:rsid w:val="005D129D"/>
    <w:rsid w:val="005D6F1B"/>
    <w:rsid w:val="005E1536"/>
    <w:rsid w:val="005E4C8B"/>
    <w:rsid w:val="005E5449"/>
    <w:rsid w:val="005E785B"/>
    <w:rsid w:val="005F0900"/>
    <w:rsid w:val="005F4E49"/>
    <w:rsid w:val="006044E2"/>
    <w:rsid w:val="00605509"/>
    <w:rsid w:val="00610D37"/>
    <w:rsid w:val="00613CCE"/>
    <w:rsid w:val="00614181"/>
    <w:rsid w:val="00614EC1"/>
    <w:rsid w:val="00635710"/>
    <w:rsid w:val="006365AA"/>
    <w:rsid w:val="00646D2D"/>
    <w:rsid w:val="0065422F"/>
    <w:rsid w:val="00656E87"/>
    <w:rsid w:val="00664226"/>
    <w:rsid w:val="006642A3"/>
    <w:rsid w:val="00667EBC"/>
    <w:rsid w:val="0067505D"/>
    <w:rsid w:val="0068616D"/>
    <w:rsid w:val="00687DD6"/>
    <w:rsid w:val="00690CF1"/>
    <w:rsid w:val="006916FB"/>
    <w:rsid w:val="00691967"/>
    <w:rsid w:val="00694FEF"/>
    <w:rsid w:val="00697058"/>
    <w:rsid w:val="00697A37"/>
    <w:rsid w:val="006A13F2"/>
    <w:rsid w:val="006A1F5F"/>
    <w:rsid w:val="006A2692"/>
    <w:rsid w:val="006A6612"/>
    <w:rsid w:val="006B1818"/>
    <w:rsid w:val="006B3ED8"/>
    <w:rsid w:val="006B5367"/>
    <w:rsid w:val="006C24A3"/>
    <w:rsid w:val="006C372E"/>
    <w:rsid w:val="006C4067"/>
    <w:rsid w:val="006C711F"/>
    <w:rsid w:val="006D0E1F"/>
    <w:rsid w:val="006D4D38"/>
    <w:rsid w:val="006D7C05"/>
    <w:rsid w:val="006E06E0"/>
    <w:rsid w:val="006E53E5"/>
    <w:rsid w:val="006E5E0C"/>
    <w:rsid w:val="006E6087"/>
    <w:rsid w:val="0070289B"/>
    <w:rsid w:val="00704A9F"/>
    <w:rsid w:val="00705969"/>
    <w:rsid w:val="007134EB"/>
    <w:rsid w:val="00715E21"/>
    <w:rsid w:val="00715F4A"/>
    <w:rsid w:val="00724785"/>
    <w:rsid w:val="00731D45"/>
    <w:rsid w:val="00733375"/>
    <w:rsid w:val="007338A7"/>
    <w:rsid w:val="00734466"/>
    <w:rsid w:val="007462DD"/>
    <w:rsid w:val="0077153E"/>
    <w:rsid w:val="00782783"/>
    <w:rsid w:val="00783F55"/>
    <w:rsid w:val="00785E0C"/>
    <w:rsid w:val="00786DCB"/>
    <w:rsid w:val="00797A7E"/>
    <w:rsid w:val="007B0641"/>
    <w:rsid w:val="007B1CF2"/>
    <w:rsid w:val="007B239B"/>
    <w:rsid w:val="007B5292"/>
    <w:rsid w:val="007B7B45"/>
    <w:rsid w:val="007D051B"/>
    <w:rsid w:val="007D073E"/>
    <w:rsid w:val="007D0F9B"/>
    <w:rsid w:val="007D19BE"/>
    <w:rsid w:val="007E0C2D"/>
    <w:rsid w:val="007E1AC3"/>
    <w:rsid w:val="007E2B90"/>
    <w:rsid w:val="007E46A5"/>
    <w:rsid w:val="007F6135"/>
    <w:rsid w:val="007F6716"/>
    <w:rsid w:val="00800051"/>
    <w:rsid w:val="00803BCA"/>
    <w:rsid w:val="00806D0D"/>
    <w:rsid w:val="0080755B"/>
    <w:rsid w:val="008106C7"/>
    <w:rsid w:val="00814718"/>
    <w:rsid w:val="00823F41"/>
    <w:rsid w:val="00825AAC"/>
    <w:rsid w:val="00835A73"/>
    <w:rsid w:val="0083619D"/>
    <w:rsid w:val="008422D4"/>
    <w:rsid w:val="00842761"/>
    <w:rsid w:val="008441F3"/>
    <w:rsid w:val="00845B4D"/>
    <w:rsid w:val="0085015C"/>
    <w:rsid w:val="008507EB"/>
    <w:rsid w:val="00851492"/>
    <w:rsid w:val="00860A2F"/>
    <w:rsid w:val="00866257"/>
    <w:rsid w:val="008739F9"/>
    <w:rsid w:val="0087647D"/>
    <w:rsid w:val="00877794"/>
    <w:rsid w:val="0088500D"/>
    <w:rsid w:val="008858B4"/>
    <w:rsid w:val="008873FB"/>
    <w:rsid w:val="0089424C"/>
    <w:rsid w:val="008A3ECC"/>
    <w:rsid w:val="008A4D82"/>
    <w:rsid w:val="008A70F2"/>
    <w:rsid w:val="008A73C6"/>
    <w:rsid w:val="008B3396"/>
    <w:rsid w:val="008B36E1"/>
    <w:rsid w:val="008C2EBA"/>
    <w:rsid w:val="008C3775"/>
    <w:rsid w:val="008C3F47"/>
    <w:rsid w:val="008C4EF8"/>
    <w:rsid w:val="008C5CF4"/>
    <w:rsid w:val="008E01B6"/>
    <w:rsid w:val="008E3B38"/>
    <w:rsid w:val="008E6FF5"/>
    <w:rsid w:val="008F095F"/>
    <w:rsid w:val="008F56F3"/>
    <w:rsid w:val="00904515"/>
    <w:rsid w:val="009058C0"/>
    <w:rsid w:val="0090658E"/>
    <w:rsid w:val="00911EAF"/>
    <w:rsid w:val="00913581"/>
    <w:rsid w:val="00913609"/>
    <w:rsid w:val="00914B83"/>
    <w:rsid w:val="00916377"/>
    <w:rsid w:val="009179A2"/>
    <w:rsid w:val="00920B5C"/>
    <w:rsid w:val="009252A7"/>
    <w:rsid w:val="00925996"/>
    <w:rsid w:val="00926E33"/>
    <w:rsid w:val="009342E3"/>
    <w:rsid w:val="00936B97"/>
    <w:rsid w:val="009409FA"/>
    <w:rsid w:val="00944FD2"/>
    <w:rsid w:val="00947708"/>
    <w:rsid w:val="00956439"/>
    <w:rsid w:val="009566AC"/>
    <w:rsid w:val="0096239B"/>
    <w:rsid w:val="0096489E"/>
    <w:rsid w:val="00966F11"/>
    <w:rsid w:val="00967C1F"/>
    <w:rsid w:val="00976D78"/>
    <w:rsid w:val="009811D4"/>
    <w:rsid w:val="00983B1B"/>
    <w:rsid w:val="00983F48"/>
    <w:rsid w:val="00985EA7"/>
    <w:rsid w:val="00992F71"/>
    <w:rsid w:val="009A093D"/>
    <w:rsid w:val="009A13DF"/>
    <w:rsid w:val="009A27E9"/>
    <w:rsid w:val="009A3CBE"/>
    <w:rsid w:val="009A5FE1"/>
    <w:rsid w:val="009B32ED"/>
    <w:rsid w:val="009B4277"/>
    <w:rsid w:val="009B551B"/>
    <w:rsid w:val="009B6AE4"/>
    <w:rsid w:val="009B7C4F"/>
    <w:rsid w:val="009C13C7"/>
    <w:rsid w:val="009C2556"/>
    <w:rsid w:val="009C4005"/>
    <w:rsid w:val="009E04EC"/>
    <w:rsid w:val="009E166A"/>
    <w:rsid w:val="009E55BE"/>
    <w:rsid w:val="009F31D2"/>
    <w:rsid w:val="009F59B7"/>
    <w:rsid w:val="00A05761"/>
    <w:rsid w:val="00A07CD0"/>
    <w:rsid w:val="00A10AEE"/>
    <w:rsid w:val="00A14432"/>
    <w:rsid w:val="00A14EDF"/>
    <w:rsid w:val="00A15FC8"/>
    <w:rsid w:val="00A17501"/>
    <w:rsid w:val="00A21A89"/>
    <w:rsid w:val="00A416D1"/>
    <w:rsid w:val="00A42DA7"/>
    <w:rsid w:val="00A43325"/>
    <w:rsid w:val="00A43870"/>
    <w:rsid w:val="00A4561A"/>
    <w:rsid w:val="00A4572A"/>
    <w:rsid w:val="00A46023"/>
    <w:rsid w:val="00A61249"/>
    <w:rsid w:val="00A640E4"/>
    <w:rsid w:val="00A659B1"/>
    <w:rsid w:val="00A6681D"/>
    <w:rsid w:val="00A7138F"/>
    <w:rsid w:val="00A75E2A"/>
    <w:rsid w:val="00A76AF1"/>
    <w:rsid w:val="00A80097"/>
    <w:rsid w:val="00A80913"/>
    <w:rsid w:val="00A816FD"/>
    <w:rsid w:val="00A82651"/>
    <w:rsid w:val="00A84C28"/>
    <w:rsid w:val="00A9069F"/>
    <w:rsid w:val="00A95563"/>
    <w:rsid w:val="00AA2D2E"/>
    <w:rsid w:val="00AA3816"/>
    <w:rsid w:val="00AA7253"/>
    <w:rsid w:val="00AB04BB"/>
    <w:rsid w:val="00AB13FD"/>
    <w:rsid w:val="00AB2D4B"/>
    <w:rsid w:val="00AB420F"/>
    <w:rsid w:val="00AB7400"/>
    <w:rsid w:val="00AB79F9"/>
    <w:rsid w:val="00AC011D"/>
    <w:rsid w:val="00AC6508"/>
    <w:rsid w:val="00AD0CF7"/>
    <w:rsid w:val="00AD6495"/>
    <w:rsid w:val="00AD6E2F"/>
    <w:rsid w:val="00AD780D"/>
    <w:rsid w:val="00AE2CE8"/>
    <w:rsid w:val="00AE37C5"/>
    <w:rsid w:val="00AF269E"/>
    <w:rsid w:val="00B03204"/>
    <w:rsid w:val="00B06278"/>
    <w:rsid w:val="00B063F5"/>
    <w:rsid w:val="00B12525"/>
    <w:rsid w:val="00B16D44"/>
    <w:rsid w:val="00B20749"/>
    <w:rsid w:val="00B20ACC"/>
    <w:rsid w:val="00B26667"/>
    <w:rsid w:val="00B33512"/>
    <w:rsid w:val="00B35D9A"/>
    <w:rsid w:val="00B40AA0"/>
    <w:rsid w:val="00B52079"/>
    <w:rsid w:val="00B5489A"/>
    <w:rsid w:val="00B65011"/>
    <w:rsid w:val="00B672F9"/>
    <w:rsid w:val="00B83229"/>
    <w:rsid w:val="00B83F33"/>
    <w:rsid w:val="00B848C8"/>
    <w:rsid w:val="00B84F5F"/>
    <w:rsid w:val="00B86EA5"/>
    <w:rsid w:val="00B87809"/>
    <w:rsid w:val="00B915FF"/>
    <w:rsid w:val="00B91710"/>
    <w:rsid w:val="00B9767E"/>
    <w:rsid w:val="00BB21B2"/>
    <w:rsid w:val="00BB40F7"/>
    <w:rsid w:val="00BB4CA9"/>
    <w:rsid w:val="00BC3402"/>
    <w:rsid w:val="00BC69AA"/>
    <w:rsid w:val="00BD5C34"/>
    <w:rsid w:val="00BD5C5A"/>
    <w:rsid w:val="00BD7879"/>
    <w:rsid w:val="00BD7EEA"/>
    <w:rsid w:val="00BD7F03"/>
    <w:rsid w:val="00BE1637"/>
    <w:rsid w:val="00BE1FB2"/>
    <w:rsid w:val="00BE444E"/>
    <w:rsid w:val="00BF078A"/>
    <w:rsid w:val="00BF4D76"/>
    <w:rsid w:val="00BF781F"/>
    <w:rsid w:val="00C01DDD"/>
    <w:rsid w:val="00C027BF"/>
    <w:rsid w:val="00C1250F"/>
    <w:rsid w:val="00C15973"/>
    <w:rsid w:val="00C17672"/>
    <w:rsid w:val="00C206D5"/>
    <w:rsid w:val="00C23125"/>
    <w:rsid w:val="00C2477B"/>
    <w:rsid w:val="00C24E18"/>
    <w:rsid w:val="00C26AF2"/>
    <w:rsid w:val="00C27983"/>
    <w:rsid w:val="00C3074D"/>
    <w:rsid w:val="00C349DC"/>
    <w:rsid w:val="00C413FD"/>
    <w:rsid w:val="00C42ABD"/>
    <w:rsid w:val="00C45A51"/>
    <w:rsid w:val="00C5201A"/>
    <w:rsid w:val="00C56047"/>
    <w:rsid w:val="00C632A3"/>
    <w:rsid w:val="00C6536D"/>
    <w:rsid w:val="00C67272"/>
    <w:rsid w:val="00C72897"/>
    <w:rsid w:val="00C73E9B"/>
    <w:rsid w:val="00C7505E"/>
    <w:rsid w:val="00C8329F"/>
    <w:rsid w:val="00C86DA1"/>
    <w:rsid w:val="00C943E8"/>
    <w:rsid w:val="00C94512"/>
    <w:rsid w:val="00C97103"/>
    <w:rsid w:val="00CA114F"/>
    <w:rsid w:val="00CA7203"/>
    <w:rsid w:val="00CA7342"/>
    <w:rsid w:val="00CB2E16"/>
    <w:rsid w:val="00CB6C5D"/>
    <w:rsid w:val="00CC24BB"/>
    <w:rsid w:val="00CC25FC"/>
    <w:rsid w:val="00CC293F"/>
    <w:rsid w:val="00CC4E3B"/>
    <w:rsid w:val="00CC5B1C"/>
    <w:rsid w:val="00CD2728"/>
    <w:rsid w:val="00CD6AA8"/>
    <w:rsid w:val="00CE727C"/>
    <w:rsid w:val="00CF750B"/>
    <w:rsid w:val="00D00EC2"/>
    <w:rsid w:val="00D02FD9"/>
    <w:rsid w:val="00D0618A"/>
    <w:rsid w:val="00D073B2"/>
    <w:rsid w:val="00D13EF1"/>
    <w:rsid w:val="00D172ED"/>
    <w:rsid w:val="00D17AF3"/>
    <w:rsid w:val="00D23A49"/>
    <w:rsid w:val="00D2514A"/>
    <w:rsid w:val="00D279F5"/>
    <w:rsid w:val="00D31DF8"/>
    <w:rsid w:val="00D330A2"/>
    <w:rsid w:val="00D37A55"/>
    <w:rsid w:val="00D40773"/>
    <w:rsid w:val="00D4105D"/>
    <w:rsid w:val="00D46D2C"/>
    <w:rsid w:val="00D50227"/>
    <w:rsid w:val="00D50D0A"/>
    <w:rsid w:val="00D526B0"/>
    <w:rsid w:val="00D54192"/>
    <w:rsid w:val="00D63274"/>
    <w:rsid w:val="00D66947"/>
    <w:rsid w:val="00D66AFF"/>
    <w:rsid w:val="00D70C04"/>
    <w:rsid w:val="00D73B6F"/>
    <w:rsid w:val="00D83C78"/>
    <w:rsid w:val="00D87969"/>
    <w:rsid w:val="00D90B91"/>
    <w:rsid w:val="00D93E79"/>
    <w:rsid w:val="00DA279D"/>
    <w:rsid w:val="00DB0EEF"/>
    <w:rsid w:val="00DB35F1"/>
    <w:rsid w:val="00DC26E8"/>
    <w:rsid w:val="00DC3E31"/>
    <w:rsid w:val="00DD2F20"/>
    <w:rsid w:val="00DD4C3B"/>
    <w:rsid w:val="00DD5723"/>
    <w:rsid w:val="00DE7A34"/>
    <w:rsid w:val="00DF4CCA"/>
    <w:rsid w:val="00DF7960"/>
    <w:rsid w:val="00E049CA"/>
    <w:rsid w:val="00E113BE"/>
    <w:rsid w:val="00E15DA3"/>
    <w:rsid w:val="00E16FC7"/>
    <w:rsid w:val="00E202A6"/>
    <w:rsid w:val="00E24C5A"/>
    <w:rsid w:val="00E265AB"/>
    <w:rsid w:val="00E318A3"/>
    <w:rsid w:val="00E376E7"/>
    <w:rsid w:val="00E414C0"/>
    <w:rsid w:val="00E41D46"/>
    <w:rsid w:val="00E434C5"/>
    <w:rsid w:val="00E441C6"/>
    <w:rsid w:val="00E4421B"/>
    <w:rsid w:val="00E44FF8"/>
    <w:rsid w:val="00E472A0"/>
    <w:rsid w:val="00E5524A"/>
    <w:rsid w:val="00E568F4"/>
    <w:rsid w:val="00E60813"/>
    <w:rsid w:val="00E667B4"/>
    <w:rsid w:val="00E729E4"/>
    <w:rsid w:val="00E74956"/>
    <w:rsid w:val="00E7658A"/>
    <w:rsid w:val="00E84F16"/>
    <w:rsid w:val="00E85322"/>
    <w:rsid w:val="00E87ED8"/>
    <w:rsid w:val="00E919D0"/>
    <w:rsid w:val="00E943D1"/>
    <w:rsid w:val="00E95E08"/>
    <w:rsid w:val="00E961D8"/>
    <w:rsid w:val="00EA5328"/>
    <w:rsid w:val="00EB0038"/>
    <w:rsid w:val="00EB1813"/>
    <w:rsid w:val="00EB3311"/>
    <w:rsid w:val="00EB36AF"/>
    <w:rsid w:val="00EB3FCA"/>
    <w:rsid w:val="00ED4E71"/>
    <w:rsid w:val="00EE45B9"/>
    <w:rsid w:val="00EE6CE2"/>
    <w:rsid w:val="00EF2883"/>
    <w:rsid w:val="00EF4233"/>
    <w:rsid w:val="00EF4BC8"/>
    <w:rsid w:val="00F01736"/>
    <w:rsid w:val="00F04B34"/>
    <w:rsid w:val="00F0550D"/>
    <w:rsid w:val="00F06350"/>
    <w:rsid w:val="00F077A5"/>
    <w:rsid w:val="00F126B0"/>
    <w:rsid w:val="00F143A5"/>
    <w:rsid w:val="00F16BE8"/>
    <w:rsid w:val="00F16D0D"/>
    <w:rsid w:val="00F218C4"/>
    <w:rsid w:val="00F228C9"/>
    <w:rsid w:val="00F2454C"/>
    <w:rsid w:val="00F304C8"/>
    <w:rsid w:val="00F31808"/>
    <w:rsid w:val="00F44C37"/>
    <w:rsid w:val="00F44F60"/>
    <w:rsid w:val="00F47033"/>
    <w:rsid w:val="00F51D9A"/>
    <w:rsid w:val="00F52F75"/>
    <w:rsid w:val="00F541E1"/>
    <w:rsid w:val="00F54A2A"/>
    <w:rsid w:val="00F5611E"/>
    <w:rsid w:val="00F61D5F"/>
    <w:rsid w:val="00F6342F"/>
    <w:rsid w:val="00F720D6"/>
    <w:rsid w:val="00F73122"/>
    <w:rsid w:val="00F812F6"/>
    <w:rsid w:val="00F8255B"/>
    <w:rsid w:val="00F8273F"/>
    <w:rsid w:val="00F85EAE"/>
    <w:rsid w:val="00F911E3"/>
    <w:rsid w:val="00F93126"/>
    <w:rsid w:val="00F94624"/>
    <w:rsid w:val="00FA192C"/>
    <w:rsid w:val="00FA3038"/>
    <w:rsid w:val="00FB27AE"/>
    <w:rsid w:val="00FB3806"/>
    <w:rsid w:val="00FB6659"/>
    <w:rsid w:val="00FB694E"/>
    <w:rsid w:val="00FC4D2A"/>
    <w:rsid w:val="00FC6148"/>
    <w:rsid w:val="00FC6FF9"/>
    <w:rsid w:val="00FC726C"/>
    <w:rsid w:val="00FD0955"/>
    <w:rsid w:val="00FD1756"/>
    <w:rsid w:val="00FD246D"/>
    <w:rsid w:val="00FD2647"/>
    <w:rsid w:val="00FD2793"/>
    <w:rsid w:val="00FD2F1C"/>
    <w:rsid w:val="00FD7587"/>
    <w:rsid w:val="00FE16CC"/>
    <w:rsid w:val="00FF4F27"/>
    <w:rsid w:val="00FF6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1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7AE"/>
    <w:pPr>
      <w:jc w:val="both"/>
    </w:pPr>
    <w:rPr>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30B0"/>
    <w:pPr>
      <w:spacing w:after="0" w:line="240" w:lineRule="auto"/>
    </w:pPr>
  </w:style>
  <w:style w:type="paragraph" w:styleId="a4">
    <w:name w:val="List Paragraph"/>
    <w:basedOn w:val="a"/>
    <w:uiPriority w:val="34"/>
    <w:qFormat/>
    <w:rsid w:val="001E30B0"/>
    <w:pPr>
      <w:ind w:left="720"/>
      <w:contextualSpacing/>
    </w:pPr>
  </w:style>
  <w:style w:type="character" w:customStyle="1" w:styleId="3">
    <w:name w:val="Основной текст (3)_"/>
    <w:basedOn w:val="a0"/>
    <w:link w:val="30"/>
    <w:rsid w:val="00163E9C"/>
    <w:rPr>
      <w:rFonts w:ascii="Consolas" w:eastAsia="Consolas" w:hAnsi="Consolas" w:cs="Consolas"/>
      <w:spacing w:val="-20"/>
      <w:sz w:val="26"/>
      <w:szCs w:val="26"/>
      <w:shd w:val="clear" w:color="auto" w:fill="FFFFFF"/>
    </w:rPr>
  </w:style>
  <w:style w:type="character" w:customStyle="1" w:styleId="315pt1pt">
    <w:name w:val="Основной текст (3) + 15 pt;Курсив;Интервал 1 pt"/>
    <w:basedOn w:val="3"/>
    <w:rsid w:val="00163E9C"/>
    <w:rPr>
      <w:rFonts w:ascii="Consolas" w:eastAsia="Consolas" w:hAnsi="Consolas" w:cs="Consolas"/>
      <w:i/>
      <w:iCs/>
      <w:color w:val="000000"/>
      <w:spacing w:val="30"/>
      <w:w w:val="100"/>
      <w:position w:val="0"/>
      <w:sz w:val="30"/>
      <w:szCs w:val="30"/>
      <w:shd w:val="clear" w:color="auto" w:fill="FFFFFF"/>
      <w:lang w:val="en-US" w:eastAsia="en-US" w:bidi="en-US"/>
    </w:rPr>
  </w:style>
  <w:style w:type="character" w:customStyle="1" w:styleId="2">
    <w:name w:val="Основной текст (2)_"/>
    <w:basedOn w:val="a0"/>
    <w:link w:val="20"/>
    <w:rsid w:val="00163E9C"/>
    <w:rPr>
      <w:rFonts w:ascii="Consolas" w:eastAsia="Consolas" w:hAnsi="Consolas" w:cs="Consolas"/>
      <w:spacing w:val="-20"/>
      <w:sz w:val="26"/>
      <w:szCs w:val="26"/>
      <w:shd w:val="clear" w:color="auto" w:fill="FFFFFF"/>
    </w:rPr>
  </w:style>
  <w:style w:type="character" w:customStyle="1" w:styleId="214pt">
    <w:name w:val="Основной текст (2) + 14 pt"/>
    <w:basedOn w:val="2"/>
    <w:rsid w:val="00163E9C"/>
    <w:rPr>
      <w:rFonts w:ascii="Consolas" w:eastAsia="Consolas" w:hAnsi="Consolas" w:cs="Consolas"/>
      <w:color w:val="000000"/>
      <w:spacing w:val="-20"/>
      <w:w w:val="100"/>
      <w:position w:val="0"/>
      <w:sz w:val="28"/>
      <w:szCs w:val="28"/>
      <w:shd w:val="clear" w:color="auto" w:fill="FFFFFF"/>
      <w:lang w:val="ru-RU" w:eastAsia="ru-RU" w:bidi="ru-RU"/>
    </w:rPr>
  </w:style>
  <w:style w:type="paragraph" w:customStyle="1" w:styleId="30">
    <w:name w:val="Основной текст (3)"/>
    <w:basedOn w:val="a"/>
    <w:link w:val="3"/>
    <w:rsid w:val="00163E9C"/>
    <w:pPr>
      <w:widowControl w:val="0"/>
      <w:shd w:val="clear" w:color="auto" w:fill="FFFFFF"/>
      <w:spacing w:after="300" w:line="0" w:lineRule="atLeast"/>
      <w:jc w:val="left"/>
    </w:pPr>
    <w:rPr>
      <w:rFonts w:ascii="Consolas" w:eastAsia="Consolas" w:hAnsi="Consolas" w:cs="Consolas"/>
      <w:spacing w:val="-20"/>
      <w:sz w:val="26"/>
      <w:szCs w:val="26"/>
    </w:rPr>
  </w:style>
  <w:style w:type="paragraph" w:customStyle="1" w:styleId="20">
    <w:name w:val="Основной текст (2)"/>
    <w:basedOn w:val="a"/>
    <w:link w:val="2"/>
    <w:rsid w:val="00163E9C"/>
    <w:pPr>
      <w:widowControl w:val="0"/>
      <w:shd w:val="clear" w:color="auto" w:fill="FFFFFF"/>
      <w:spacing w:after="0" w:line="480" w:lineRule="exact"/>
      <w:ind w:hanging="1060"/>
      <w:jc w:val="left"/>
    </w:pPr>
    <w:rPr>
      <w:rFonts w:ascii="Consolas" w:eastAsia="Consolas" w:hAnsi="Consolas" w:cs="Consolas"/>
      <w:spacing w:val="-20"/>
      <w:sz w:val="26"/>
      <w:szCs w:val="26"/>
    </w:rPr>
  </w:style>
  <w:style w:type="character" w:customStyle="1" w:styleId="21">
    <w:name w:val="Заголовок №2_"/>
    <w:basedOn w:val="a0"/>
    <w:link w:val="22"/>
    <w:rsid w:val="00163E9C"/>
    <w:rPr>
      <w:rFonts w:ascii="Consolas" w:eastAsia="Consolas" w:hAnsi="Consolas" w:cs="Consolas"/>
      <w:spacing w:val="-20"/>
      <w:sz w:val="26"/>
      <w:szCs w:val="26"/>
      <w:shd w:val="clear" w:color="auto" w:fill="FFFFFF"/>
    </w:rPr>
  </w:style>
  <w:style w:type="character" w:customStyle="1" w:styleId="4">
    <w:name w:val="Основной текст (4)_"/>
    <w:basedOn w:val="a0"/>
    <w:link w:val="40"/>
    <w:rsid w:val="00163E9C"/>
    <w:rPr>
      <w:rFonts w:ascii="Consolas" w:eastAsia="Consolas" w:hAnsi="Consolas" w:cs="Consolas"/>
      <w:spacing w:val="-20"/>
      <w:sz w:val="28"/>
      <w:szCs w:val="28"/>
      <w:shd w:val="clear" w:color="auto" w:fill="FFFFFF"/>
    </w:rPr>
  </w:style>
  <w:style w:type="paragraph" w:customStyle="1" w:styleId="22">
    <w:name w:val="Заголовок №2"/>
    <w:basedOn w:val="a"/>
    <w:link w:val="21"/>
    <w:rsid w:val="00163E9C"/>
    <w:pPr>
      <w:widowControl w:val="0"/>
      <w:shd w:val="clear" w:color="auto" w:fill="FFFFFF"/>
      <w:spacing w:after="420" w:line="0" w:lineRule="atLeast"/>
      <w:jc w:val="left"/>
      <w:outlineLvl w:val="1"/>
    </w:pPr>
    <w:rPr>
      <w:rFonts w:ascii="Consolas" w:eastAsia="Consolas" w:hAnsi="Consolas" w:cs="Consolas"/>
      <w:spacing w:val="-20"/>
      <w:sz w:val="26"/>
      <w:szCs w:val="26"/>
    </w:rPr>
  </w:style>
  <w:style w:type="paragraph" w:customStyle="1" w:styleId="40">
    <w:name w:val="Основной текст (4)"/>
    <w:basedOn w:val="a"/>
    <w:link w:val="4"/>
    <w:rsid w:val="00163E9C"/>
    <w:pPr>
      <w:widowControl w:val="0"/>
      <w:shd w:val="clear" w:color="auto" w:fill="FFFFFF"/>
      <w:spacing w:before="420" w:after="720" w:line="0" w:lineRule="atLeast"/>
      <w:jc w:val="left"/>
    </w:pPr>
    <w:rPr>
      <w:rFonts w:ascii="Consolas" w:eastAsia="Consolas" w:hAnsi="Consolas" w:cs="Consolas"/>
      <w:spacing w:val="-20"/>
      <w:sz w:val="28"/>
      <w:szCs w:val="28"/>
    </w:rPr>
  </w:style>
  <w:style w:type="character" w:customStyle="1" w:styleId="a5">
    <w:name w:val="Колонтитул_"/>
    <w:basedOn w:val="a0"/>
    <w:link w:val="a6"/>
    <w:rsid w:val="00163E9C"/>
    <w:rPr>
      <w:rFonts w:ascii="Palatino Linotype" w:eastAsia="Palatino Linotype" w:hAnsi="Palatino Linotype" w:cs="Palatino Linotype"/>
      <w:spacing w:val="20"/>
      <w:sz w:val="30"/>
      <w:szCs w:val="30"/>
      <w:shd w:val="clear" w:color="auto" w:fill="FFFFFF"/>
    </w:rPr>
  </w:style>
  <w:style w:type="character" w:customStyle="1" w:styleId="0pt">
    <w:name w:val="Колонтитул + Интервал 0 pt"/>
    <w:basedOn w:val="a5"/>
    <w:rsid w:val="00163E9C"/>
    <w:rPr>
      <w:rFonts w:ascii="Palatino Linotype" w:eastAsia="Palatino Linotype" w:hAnsi="Palatino Linotype" w:cs="Palatino Linotype"/>
      <w:color w:val="000000"/>
      <w:spacing w:val="0"/>
      <w:w w:val="100"/>
      <w:position w:val="0"/>
      <w:sz w:val="30"/>
      <w:szCs w:val="30"/>
      <w:shd w:val="clear" w:color="auto" w:fill="FFFFFF"/>
      <w:lang w:val="ru-RU" w:eastAsia="ru-RU" w:bidi="ru-RU"/>
    </w:rPr>
  </w:style>
  <w:style w:type="character" w:customStyle="1" w:styleId="314pt">
    <w:name w:val="Основной текст (3) + 14 pt"/>
    <w:basedOn w:val="3"/>
    <w:rsid w:val="00163E9C"/>
    <w:rPr>
      <w:rFonts w:ascii="Consolas" w:eastAsia="Consolas" w:hAnsi="Consolas" w:cs="Consolas"/>
      <w:color w:val="000000"/>
      <w:spacing w:val="-20"/>
      <w:w w:val="100"/>
      <w:position w:val="0"/>
      <w:sz w:val="28"/>
      <w:szCs w:val="28"/>
      <w:shd w:val="clear" w:color="auto" w:fill="FFFFFF"/>
      <w:lang w:val="ru-RU" w:eastAsia="ru-RU" w:bidi="ru-RU"/>
    </w:rPr>
  </w:style>
  <w:style w:type="character" w:customStyle="1" w:styleId="315pt-1pt">
    <w:name w:val="Основной текст (3) + 15 pt;Курсив;Интервал -1 pt"/>
    <w:basedOn w:val="3"/>
    <w:rsid w:val="00163E9C"/>
    <w:rPr>
      <w:rFonts w:ascii="Consolas" w:eastAsia="Consolas" w:hAnsi="Consolas" w:cs="Consolas"/>
      <w:i/>
      <w:iCs/>
      <w:color w:val="000000"/>
      <w:spacing w:val="-30"/>
      <w:w w:val="100"/>
      <w:position w:val="0"/>
      <w:sz w:val="30"/>
      <w:szCs w:val="30"/>
      <w:shd w:val="clear" w:color="auto" w:fill="FFFFFF"/>
      <w:lang w:val="en-US" w:eastAsia="en-US" w:bidi="en-US"/>
    </w:rPr>
  </w:style>
  <w:style w:type="character" w:customStyle="1" w:styleId="14">
    <w:name w:val="Основной текст (14)_"/>
    <w:basedOn w:val="a0"/>
    <w:link w:val="140"/>
    <w:rsid w:val="00163E9C"/>
    <w:rPr>
      <w:rFonts w:ascii="Palatino Linotype" w:eastAsia="Palatino Linotype" w:hAnsi="Palatino Linotype" w:cs="Palatino Linotype"/>
      <w:b/>
      <w:bCs/>
      <w:sz w:val="9"/>
      <w:szCs w:val="9"/>
      <w:shd w:val="clear" w:color="auto" w:fill="FFFFFF"/>
    </w:rPr>
  </w:style>
  <w:style w:type="character" w:customStyle="1" w:styleId="375pt0pt">
    <w:name w:val="Основной текст (3) + 7;5 pt;Курсив;Интервал 0 pt"/>
    <w:basedOn w:val="3"/>
    <w:rsid w:val="00163E9C"/>
    <w:rPr>
      <w:rFonts w:ascii="Consolas" w:eastAsia="Consolas" w:hAnsi="Consolas" w:cs="Consolas"/>
      <w:b/>
      <w:bCs/>
      <w:i/>
      <w:iCs/>
      <w:color w:val="000000"/>
      <w:spacing w:val="0"/>
      <w:w w:val="100"/>
      <w:position w:val="0"/>
      <w:sz w:val="15"/>
      <w:szCs w:val="15"/>
      <w:shd w:val="clear" w:color="auto" w:fill="FFFFFF"/>
      <w:lang w:val="ru-RU" w:eastAsia="ru-RU" w:bidi="ru-RU"/>
    </w:rPr>
  </w:style>
  <w:style w:type="character" w:customStyle="1" w:styleId="315pt0pt">
    <w:name w:val="Основной текст (3) + 15 pt;Курсив;Интервал 0 pt"/>
    <w:basedOn w:val="3"/>
    <w:rsid w:val="00163E9C"/>
    <w:rPr>
      <w:rFonts w:ascii="Consolas" w:eastAsia="Consolas" w:hAnsi="Consolas" w:cs="Consolas"/>
      <w:i/>
      <w:iCs/>
      <w:color w:val="000000"/>
      <w:spacing w:val="0"/>
      <w:w w:val="100"/>
      <w:position w:val="0"/>
      <w:sz w:val="30"/>
      <w:szCs w:val="30"/>
      <w:shd w:val="clear" w:color="auto" w:fill="FFFFFF"/>
      <w:lang w:val="ru-RU" w:eastAsia="ru-RU" w:bidi="ru-RU"/>
    </w:rPr>
  </w:style>
  <w:style w:type="character" w:customStyle="1" w:styleId="2Exact">
    <w:name w:val="Подпись к картинке (2) Exact"/>
    <w:basedOn w:val="a0"/>
    <w:link w:val="23"/>
    <w:rsid w:val="00163E9C"/>
    <w:rPr>
      <w:rFonts w:ascii="Consolas" w:eastAsia="Consolas" w:hAnsi="Consolas" w:cs="Consolas"/>
      <w:spacing w:val="-20"/>
      <w:sz w:val="28"/>
      <w:szCs w:val="28"/>
      <w:shd w:val="clear" w:color="auto" w:fill="FFFFFF"/>
    </w:rPr>
  </w:style>
  <w:style w:type="character" w:customStyle="1" w:styleId="2-2ptExact">
    <w:name w:val="Подпись к картинке (2) + Курсив;Интервал -2 pt Exact"/>
    <w:basedOn w:val="2Exact"/>
    <w:rsid w:val="00163E9C"/>
    <w:rPr>
      <w:rFonts w:ascii="Consolas" w:eastAsia="Consolas" w:hAnsi="Consolas" w:cs="Consolas"/>
      <w:b/>
      <w:bCs/>
      <w:i/>
      <w:iCs/>
      <w:color w:val="000000"/>
      <w:spacing w:val="-40"/>
      <w:w w:val="100"/>
      <w:position w:val="0"/>
      <w:sz w:val="28"/>
      <w:szCs w:val="28"/>
      <w:shd w:val="clear" w:color="auto" w:fill="FFFFFF"/>
      <w:lang w:val="ru-RU" w:eastAsia="ru-RU" w:bidi="ru-RU"/>
    </w:rPr>
  </w:style>
  <w:style w:type="character" w:customStyle="1" w:styleId="3Exact">
    <w:name w:val="Подпись к картинке (3) Exact"/>
    <w:basedOn w:val="a0"/>
    <w:link w:val="31"/>
    <w:rsid w:val="00163E9C"/>
    <w:rPr>
      <w:rFonts w:ascii="Impact" w:eastAsia="Impact" w:hAnsi="Impact" w:cs="Impact"/>
      <w:sz w:val="18"/>
      <w:szCs w:val="18"/>
      <w:shd w:val="clear" w:color="auto" w:fill="FFFFFF"/>
    </w:rPr>
  </w:style>
  <w:style w:type="character" w:customStyle="1" w:styleId="3PalatinoLinotype105ptExact">
    <w:name w:val="Подпись к картинке (3) + Palatino Linotype;10;5 pt;Курсив Exact"/>
    <w:basedOn w:val="3Exact"/>
    <w:rsid w:val="00163E9C"/>
    <w:rPr>
      <w:rFonts w:ascii="Palatino Linotype" w:eastAsia="Palatino Linotype" w:hAnsi="Palatino Linotype" w:cs="Palatino Linotype"/>
      <w:b/>
      <w:bCs/>
      <w:i/>
      <w:iCs/>
      <w:color w:val="000000"/>
      <w:spacing w:val="0"/>
      <w:w w:val="100"/>
      <w:position w:val="0"/>
      <w:sz w:val="21"/>
      <w:szCs w:val="21"/>
      <w:shd w:val="clear" w:color="auto" w:fill="FFFFFF"/>
      <w:lang w:val="ru-RU" w:eastAsia="ru-RU" w:bidi="ru-RU"/>
    </w:rPr>
  </w:style>
  <w:style w:type="character" w:customStyle="1" w:styleId="385pt0ptExact">
    <w:name w:val="Подпись к картинке (3) + 8;5 pt;Интервал 0 pt Exact"/>
    <w:basedOn w:val="3Exact"/>
    <w:rsid w:val="00163E9C"/>
    <w:rPr>
      <w:rFonts w:ascii="Impact" w:eastAsia="Impact" w:hAnsi="Impact" w:cs="Impact"/>
      <w:b/>
      <w:bCs/>
      <w:color w:val="000000"/>
      <w:spacing w:val="10"/>
      <w:w w:val="100"/>
      <w:position w:val="0"/>
      <w:sz w:val="17"/>
      <w:szCs w:val="17"/>
      <w:shd w:val="clear" w:color="auto" w:fill="FFFFFF"/>
      <w:lang w:val="ru-RU" w:eastAsia="ru-RU" w:bidi="ru-RU"/>
    </w:rPr>
  </w:style>
  <w:style w:type="character" w:customStyle="1" w:styleId="4Exact">
    <w:name w:val="Подпись к картинке (4) Exact"/>
    <w:basedOn w:val="a0"/>
    <w:link w:val="41"/>
    <w:rsid w:val="00163E9C"/>
    <w:rPr>
      <w:rFonts w:ascii="Consolas" w:eastAsia="Consolas" w:hAnsi="Consolas" w:cs="Consolas"/>
      <w:i/>
      <w:iCs/>
      <w:sz w:val="28"/>
      <w:szCs w:val="28"/>
      <w:shd w:val="clear" w:color="auto" w:fill="FFFFFF"/>
    </w:rPr>
  </w:style>
  <w:style w:type="character" w:customStyle="1" w:styleId="4-1ptExact">
    <w:name w:val="Подпись к картинке (4) + Не курсив;Интервал -1 pt Exact"/>
    <w:basedOn w:val="4Exact"/>
    <w:rsid w:val="00163E9C"/>
    <w:rPr>
      <w:rFonts w:ascii="Consolas" w:eastAsia="Consolas" w:hAnsi="Consolas" w:cs="Consolas"/>
      <w:b/>
      <w:bCs/>
      <w:i/>
      <w:iCs/>
      <w:color w:val="000000"/>
      <w:spacing w:val="-20"/>
      <w:w w:val="100"/>
      <w:position w:val="0"/>
      <w:sz w:val="28"/>
      <w:szCs w:val="28"/>
      <w:shd w:val="clear" w:color="auto" w:fill="FFFFFF"/>
      <w:lang w:val="ru-RU" w:eastAsia="ru-RU" w:bidi="ru-RU"/>
    </w:rPr>
  </w:style>
  <w:style w:type="character" w:customStyle="1" w:styleId="4-2ptExact">
    <w:name w:val="Подпись к картинке (4) + Интервал -2 pt Exact"/>
    <w:basedOn w:val="4Exact"/>
    <w:rsid w:val="00163E9C"/>
    <w:rPr>
      <w:rFonts w:ascii="Consolas" w:eastAsia="Consolas" w:hAnsi="Consolas" w:cs="Consolas"/>
      <w:i/>
      <w:iCs/>
      <w:color w:val="000000"/>
      <w:spacing w:val="-40"/>
      <w:w w:val="100"/>
      <w:position w:val="0"/>
      <w:sz w:val="28"/>
      <w:szCs w:val="28"/>
      <w:shd w:val="clear" w:color="auto" w:fill="FFFFFF"/>
      <w:lang w:val="ru-RU" w:eastAsia="ru-RU" w:bidi="ru-RU"/>
    </w:rPr>
  </w:style>
  <w:style w:type="character" w:customStyle="1" w:styleId="4-2pt">
    <w:name w:val="Основной текст (4) + Курсив;Интервал -2 pt"/>
    <w:basedOn w:val="4"/>
    <w:rsid w:val="00163E9C"/>
    <w:rPr>
      <w:rFonts w:ascii="Consolas" w:eastAsia="Consolas" w:hAnsi="Consolas" w:cs="Consolas"/>
      <w:b/>
      <w:bCs/>
      <w:i/>
      <w:iCs/>
      <w:color w:val="000000"/>
      <w:spacing w:val="-40"/>
      <w:w w:val="100"/>
      <w:position w:val="0"/>
      <w:sz w:val="28"/>
      <w:szCs w:val="28"/>
      <w:shd w:val="clear" w:color="auto" w:fill="FFFFFF"/>
      <w:lang w:val="en-US" w:eastAsia="en-US" w:bidi="en-US"/>
    </w:rPr>
  </w:style>
  <w:style w:type="character" w:customStyle="1" w:styleId="6">
    <w:name w:val="Основной текст (6)_"/>
    <w:basedOn w:val="a0"/>
    <w:link w:val="60"/>
    <w:rsid w:val="00163E9C"/>
    <w:rPr>
      <w:rFonts w:ascii="Trebuchet MS" w:eastAsia="Trebuchet MS" w:hAnsi="Trebuchet MS" w:cs="Trebuchet MS"/>
      <w:spacing w:val="-20"/>
      <w:sz w:val="19"/>
      <w:szCs w:val="19"/>
      <w:shd w:val="clear" w:color="auto" w:fill="FFFFFF"/>
    </w:rPr>
  </w:style>
  <w:style w:type="character" w:customStyle="1" w:styleId="6FranklinGothicHeavy16pt0pt">
    <w:name w:val="Основной текст (6) + Franklin Gothic Heavy;16 pt;Курсив;Интервал 0 pt"/>
    <w:basedOn w:val="6"/>
    <w:rsid w:val="00163E9C"/>
    <w:rPr>
      <w:rFonts w:ascii="Franklin Gothic Heavy" w:eastAsia="Franklin Gothic Heavy" w:hAnsi="Franklin Gothic Heavy" w:cs="Franklin Gothic Heavy"/>
      <w:i/>
      <w:iCs/>
      <w:color w:val="000000"/>
      <w:spacing w:val="0"/>
      <w:w w:val="100"/>
      <w:position w:val="0"/>
      <w:sz w:val="32"/>
      <w:szCs w:val="32"/>
      <w:shd w:val="clear" w:color="auto" w:fill="FFFFFF"/>
      <w:lang w:val="ru-RU" w:eastAsia="ru-RU" w:bidi="ru-RU"/>
    </w:rPr>
  </w:style>
  <w:style w:type="character" w:customStyle="1" w:styleId="7">
    <w:name w:val="Основной текст (7)_"/>
    <w:basedOn w:val="a0"/>
    <w:link w:val="70"/>
    <w:rsid w:val="00163E9C"/>
    <w:rPr>
      <w:rFonts w:ascii="Consolas" w:eastAsia="Consolas" w:hAnsi="Consolas" w:cs="Consolas"/>
      <w:i/>
      <w:iCs/>
      <w:spacing w:val="-20"/>
      <w:sz w:val="26"/>
      <w:szCs w:val="26"/>
      <w:shd w:val="clear" w:color="auto" w:fill="FFFFFF"/>
      <w:lang w:val="en-US" w:bidi="en-US"/>
    </w:rPr>
  </w:style>
  <w:style w:type="character" w:customStyle="1" w:styleId="40pt">
    <w:name w:val="Основной текст (4) + Полужирный;Интервал 0 pt"/>
    <w:basedOn w:val="4"/>
    <w:rsid w:val="00163E9C"/>
    <w:rPr>
      <w:rFonts w:ascii="Consolas" w:eastAsia="Consolas" w:hAnsi="Consolas" w:cs="Consolas"/>
      <w:b/>
      <w:bCs/>
      <w:color w:val="000000"/>
      <w:spacing w:val="-10"/>
      <w:w w:val="100"/>
      <w:position w:val="0"/>
      <w:sz w:val="28"/>
      <w:szCs w:val="28"/>
      <w:shd w:val="clear" w:color="auto" w:fill="FFFFFF"/>
      <w:lang w:val="ru-RU" w:eastAsia="ru-RU" w:bidi="ru-RU"/>
    </w:rPr>
  </w:style>
  <w:style w:type="paragraph" w:customStyle="1" w:styleId="a6">
    <w:name w:val="Колонтитул"/>
    <w:basedOn w:val="a"/>
    <w:link w:val="a5"/>
    <w:rsid w:val="00163E9C"/>
    <w:pPr>
      <w:widowControl w:val="0"/>
      <w:shd w:val="clear" w:color="auto" w:fill="FFFFFF"/>
      <w:spacing w:after="0" w:line="0" w:lineRule="atLeast"/>
      <w:jc w:val="left"/>
    </w:pPr>
    <w:rPr>
      <w:rFonts w:ascii="Palatino Linotype" w:eastAsia="Palatino Linotype" w:hAnsi="Palatino Linotype" w:cs="Palatino Linotype"/>
      <w:spacing w:val="20"/>
      <w:sz w:val="30"/>
      <w:szCs w:val="30"/>
    </w:rPr>
  </w:style>
  <w:style w:type="paragraph" w:customStyle="1" w:styleId="140">
    <w:name w:val="Основной текст (14)"/>
    <w:basedOn w:val="a"/>
    <w:link w:val="14"/>
    <w:rsid w:val="00163E9C"/>
    <w:pPr>
      <w:widowControl w:val="0"/>
      <w:shd w:val="clear" w:color="auto" w:fill="FFFFFF"/>
      <w:spacing w:after="0" w:line="0" w:lineRule="atLeast"/>
      <w:jc w:val="left"/>
    </w:pPr>
    <w:rPr>
      <w:rFonts w:ascii="Palatino Linotype" w:eastAsia="Palatino Linotype" w:hAnsi="Palatino Linotype" w:cs="Palatino Linotype"/>
      <w:b/>
      <w:bCs/>
      <w:spacing w:val="10"/>
      <w:sz w:val="9"/>
      <w:szCs w:val="9"/>
    </w:rPr>
  </w:style>
  <w:style w:type="paragraph" w:customStyle="1" w:styleId="23">
    <w:name w:val="Подпись к картинке (2)"/>
    <w:basedOn w:val="a"/>
    <w:link w:val="2Exact"/>
    <w:rsid w:val="00163E9C"/>
    <w:pPr>
      <w:widowControl w:val="0"/>
      <w:shd w:val="clear" w:color="auto" w:fill="FFFFFF"/>
      <w:spacing w:after="0" w:line="199" w:lineRule="exact"/>
    </w:pPr>
    <w:rPr>
      <w:rFonts w:ascii="Consolas" w:eastAsia="Consolas" w:hAnsi="Consolas" w:cs="Consolas"/>
      <w:spacing w:val="-20"/>
      <w:sz w:val="28"/>
      <w:szCs w:val="28"/>
    </w:rPr>
  </w:style>
  <w:style w:type="paragraph" w:customStyle="1" w:styleId="31">
    <w:name w:val="Подпись к картинке (3)"/>
    <w:basedOn w:val="a"/>
    <w:link w:val="3Exact"/>
    <w:rsid w:val="00163E9C"/>
    <w:pPr>
      <w:widowControl w:val="0"/>
      <w:shd w:val="clear" w:color="auto" w:fill="FFFFFF"/>
      <w:spacing w:after="0" w:line="199" w:lineRule="exact"/>
      <w:ind w:firstLine="640"/>
      <w:jc w:val="left"/>
    </w:pPr>
    <w:rPr>
      <w:rFonts w:ascii="Impact" w:eastAsia="Impact" w:hAnsi="Impact" w:cs="Impact"/>
      <w:spacing w:val="10"/>
      <w:sz w:val="18"/>
      <w:szCs w:val="18"/>
    </w:rPr>
  </w:style>
  <w:style w:type="paragraph" w:customStyle="1" w:styleId="41">
    <w:name w:val="Подпись к картинке (4)"/>
    <w:basedOn w:val="a"/>
    <w:link w:val="4Exact"/>
    <w:rsid w:val="00163E9C"/>
    <w:pPr>
      <w:widowControl w:val="0"/>
      <w:shd w:val="clear" w:color="auto" w:fill="FFFFFF"/>
      <w:spacing w:after="0" w:line="223" w:lineRule="exact"/>
      <w:jc w:val="left"/>
    </w:pPr>
    <w:rPr>
      <w:rFonts w:ascii="Consolas" w:eastAsia="Consolas" w:hAnsi="Consolas" w:cs="Consolas"/>
      <w:i/>
      <w:iCs/>
      <w:spacing w:val="10"/>
      <w:sz w:val="28"/>
      <w:szCs w:val="28"/>
    </w:rPr>
  </w:style>
  <w:style w:type="paragraph" w:customStyle="1" w:styleId="70">
    <w:name w:val="Основной текст (7)"/>
    <w:basedOn w:val="a"/>
    <w:link w:val="7"/>
    <w:rsid w:val="00163E9C"/>
    <w:pPr>
      <w:widowControl w:val="0"/>
      <w:shd w:val="clear" w:color="auto" w:fill="FFFFFF"/>
      <w:spacing w:before="2400" w:after="0" w:line="0" w:lineRule="atLeast"/>
      <w:jc w:val="left"/>
    </w:pPr>
    <w:rPr>
      <w:rFonts w:ascii="Consolas" w:eastAsia="Consolas" w:hAnsi="Consolas" w:cs="Consolas"/>
      <w:i/>
      <w:iCs/>
      <w:spacing w:val="-20"/>
      <w:sz w:val="26"/>
      <w:szCs w:val="26"/>
      <w:lang w:val="en-US" w:bidi="en-US"/>
    </w:rPr>
  </w:style>
  <w:style w:type="paragraph" w:customStyle="1" w:styleId="60">
    <w:name w:val="Основной текст (6)"/>
    <w:basedOn w:val="a"/>
    <w:link w:val="6"/>
    <w:rsid w:val="00163E9C"/>
    <w:pPr>
      <w:widowControl w:val="0"/>
      <w:shd w:val="clear" w:color="auto" w:fill="FFFFFF"/>
      <w:spacing w:before="1020" w:after="2400" w:line="0" w:lineRule="atLeast"/>
      <w:jc w:val="left"/>
    </w:pPr>
    <w:rPr>
      <w:rFonts w:ascii="Trebuchet MS" w:eastAsia="Trebuchet MS" w:hAnsi="Trebuchet MS" w:cs="Trebuchet MS"/>
      <w:spacing w:val="-20"/>
      <w:sz w:val="19"/>
      <w:szCs w:val="19"/>
    </w:rPr>
  </w:style>
  <w:style w:type="paragraph" w:styleId="a7">
    <w:name w:val="Balloon Text"/>
    <w:basedOn w:val="a"/>
    <w:link w:val="a8"/>
    <w:uiPriority w:val="99"/>
    <w:semiHidden/>
    <w:unhideWhenUsed/>
    <w:rsid w:val="00163E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3E9C"/>
    <w:rPr>
      <w:rFonts w:ascii="Tahoma" w:hAnsi="Tahoma" w:cs="Tahoma"/>
      <w:spacing w:val="0"/>
      <w:sz w:val="16"/>
      <w:szCs w:val="16"/>
    </w:rPr>
  </w:style>
  <w:style w:type="paragraph" w:styleId="a9">
    <w:name w:val="footer"/>
    <w:basedOn w:val="a"/>
    <w:link w:val="aa"/>
    <w:uiPriority w:val="99"/>
    <w:unhideWhenUsed/>
    <w:rsid w:val="00163E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3E9C"/>
    <w:rPr>
      <w:spacing w:val="0"/>
    </w:rPr>
  </w:style>
  <w:style w:type="table" w:styleId="ab">
    <w:name w:val="Table Grid"/>
    <w:basedOn w:val="a1"/>
    <w:uiPriority w:val="59"/>
    <w:rsid w:val="00004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mpact13pt1pt">
    <w:name w:val="Колонтитул + Impact;13 pt;Интервал 1 pt"/>
    <w:basedOn w:val="a5"/>
    <w:rsid w:val="002E239E"/>
    <w:rPr>
      <w:rFonts w:ascii="Impact" w:eastAsia="Impact" w:hAnsi="Impact" w:cs="Impact"/>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413pt">
    <w:name w:val="Основной текст (4) + 13 pt"/>
    <w:basedOn w:val="4"/>
    <w:rsid w:val="002E239E"/>
    <w:rPr>
      <w:rFonts w:ascii="Consolas" w:eastAsia="Consolas" w:hAnsi="Consolas" w:cs="Consolas"/>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415pt1pt">
    <w:name w:val="Основной текст (4) + 15 pt;Курсив;Интервал 1 pt"/>
    <w:basedOn w:val="4"/>
    <w:rsid w:val="002E239E"/>
    <w:rPr>
      <w:rFonts w:ascii="Consolas" w:eastAsia="Consolas" w:hAnsi="Consolas" w:cs="Consolas"/>
      <w:b w:val="0"/>
      <w:bCs w:val="0"/>
      <w:i/>
      <w:iCs/>
      <w:smallCaps w:val="0"/>
      <w:strike w:val="0"/>
      <w:color w:val="000000"/>
      <w:spacing w:val="30"/>
      <w:w w:val="100"/>
      <w:position w:val="0"/>
      <w:sz w:val="30"/>
      <w:szCs w:val="30"/>
      <w:u w:val="none"/>
      <w:shd w:val="clear" w:color="auto" w:fill="FFFFFF"/>
      <w:lang w:val="en-US" w:eastAsia="en-US" w:bidi="en-US"/>
    </w:rPr>
  </w:style>
  <w:style w:type="character" w:customStyle="1" w:styleId="4-2pt0">
    <w:name w:val="Основной текст (4) + Интервал -2 pt"/>
    <w:basedOn w:val="4"/>
    <w:rsid w:val="002E239E"/>
    <w:rPr>
      <w:rFonts w:ascii="Consolas" w:eastAsia="Consolas" w:hAnsi="Consolas" w:cs="Consolas"/>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4">
    <w:name w:val="Основной текст (2) + Курсив"/>
    <w:basedOn w:val="2"/>
    <w:rsid w:val="002E239E"/>
    <w:rPr>
      <w:rFonts w:ascii="Consolas" w:eastAsia="Consolas" w:hAnsi="Consolas" w:cs="Consola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32">
    <w:name w:val="Основной текст (3) + Полужирный"/>
    <w:basedOn w:val="3"/>
    <w:rsid w:val="002E239E"/>
    <w:rPr>
      <w:rFonts w:ascii="Consolas" w:eastAsia="Consolas" w:hAnsi="Consolas" w:cs="Consolas"/>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ac">
    <w:name w:val="Подпись к картинке_"/>
    <w:basedOn w:val="a0"/>
    <w:link w:val="ad"/>
    <w:rsid w:val="002E239E"/>
    <w:rPr>
      <w:rFonts w:ascii="Consolas" w:eastAsia="Consolas" w:hAnsi="Consolas" w:cs="Consolas"/>
      <w:spacing w:val="-20"/>
      <w:sz w:val="26"/>
      <w:szCs w:val="26"/>
      <w:shd w:val="clear" w:color="auto" w:fill="FFFFFF"/>
    </w:rPr>
  </w:style>
  <w:style w:type="character" w:customStyle="1" w:styleId="2pt">
    <w:name w:val="Колонтитул + Интервал 2 pt"/>
    <w:basedOn w:val="a5"/>
    <w:rsid w:val="002E239E"/>
    <w:rPr>
      <w:rFonts w:ascii="Palatino Linotype" w:eastAsia="Palatino Linotype" w:hAnsi="Palatino Linotype" w:cs="Palatino Linotype"/>
      <w:b w:val="0"/>
      <w:bCs w:val="0"/>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20pt">
    <w:name w:val="Колонтитул (2) + Интервал 0 pt"/>
    <w:basedOn w:val="a0"/>
    <w:rsid w:val="002E239E"/>
    <w:rPr>
      <w:rFonts w:ascii="Impact" w:eastAsia="Impact" w:hAnsi="Impact" w:cs="Impact"/>
      <w:b w:val="0"/>
      <w:bCs w:val="0"/>
      <w:i w:val="0"/>
      <w:iCs w:val="0"/>
      <w:smallCaps w:val="0"/>
      <w:strike w:val="0"/>
      <w:sz w:val="26"/>
      <w:szCs w:val="26"/>
      <w:u w:val="none"/>
      <w:lang w:val="en-US" w:eastAsia="en-US" w:bidi="en-US"/>
    </w:rPr>
  </w:style>
  <w:style w:type="character" w:customStyle="1" w:styleId="215pt-1pt">
    <w:name w:val="Основной текст (2) + 15 pt;Полужирный;Интервал -1 pt"/>
    <w:basedOn w:val="2"/>
    <w:rsid w:val="002E239E"/>
    <w:rPr>
      <w:rFonts w:ascii="Consolas" w:eastAsia="Consolas" w:hAnsi="Consolas" w:cs="Consolas"/>
      <w:b/>
      <w:bCs/>
      <w:i w:val="0"/>
      <w:iCs w:val="0"/>
      <w:smallCaps w:val="0"/>
      <w:strike w:val="0"/>
      <w:color w:val="000000"/>
      <w:spacing w:val="-30"/>
      <w:w w:val="100"/>
      <w:position w:val="0"/>
      <w:sz w:val="30"/>
      <w:szCs w:val="30"/>
      <w:u w:val="none"/>
      <w:shd w:val="clear" w:color="auto" w:fill="FFFFFF"/>
      <w:lang w:val="ru-RU" w:eastAsia="ru-RU" w:bidi="ru-RU"/>
    </w:rPr>
  </w:style>
  <w:style w:type="character" w:customStyle="1" w:styleId="25">
    <w:name w:val="Основной текст (2) + Полужирный"/>
    <w:basedOn w:val="2"/>
    <w:rsid w:val="002E239E"/>
    <w:rPr>
      <w:rFonts w:ascii="Consolas" w:eastAsia="Consolas" w:hAnsi="Consolas" w:cs="Consolas"/>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23pt">
    <w:name w:val="Основной текст (2) + Интервал 3 pt"/>
    <w:basedOn w:val="2"/>
    <w:rsid w:val="002E239E"/>
    <w:rPr>
      <w:rFonts w:ascii="Consolas" w:eastAsia="Consolas" w:hAnsi="Consolas" w:cs="Consolas"/>
      <w:b w:val="0"/>
      <w:bCs w:val="0"/>
      <w:i w:val="0"/>
      <w:iCs w:val="0"/>
      <w:smallCaps w:val="0"/>
      <w:strike w:val="0"/>
      <w:color w:val="000000"/>
      <w:spacing w:val="70"/>
      <w:w w:val="100"/>
      <w:position w:val="0"/>
      <w:sz w:val="26"/>
      <w:szCs w:val="26"/>
      <w:u w:val="none"/>
      <w:shd w:val="clear" w:color="auto" w:fill="FFFFFF"/>
      <w:lang w:val="ru-RU" w:eastAsia="ru-RU" w:bidi="ru-RU"/>
    </w:rPr>
  </w:style>
  <w:style w:type="character" w:customStyle="1" w:styleId="20pt0">
    <w:name w:val="Основной текст (2) + Интервал 0 pt"/>
    <w:basedOn w:val="2"/>
    <w:rsid w:val="002E239E"/>
    <w:rPr>
      <w:rFonts w:ascii="Consolas" w:eastAsia="Consolas" w:hAnsi="Consolas" w:cs="Consolas"/>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Tahoma14pt0pt">
    <w:name w:val="Колонтитул + Tahoma;14 pt;Интервал 0 pt"/>
    <w:basedOn w:val="a5"/>
    <w:rsid w:val="002E239E"/>
    <w:rPr>
      <w:rFonts w:ascii="Tahoma" w:eastAsia="Tahoma" w:hAnsi="Tahoma" w:cs="Tahom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ahoma55pt0pt">
    <w:name w:val="Колонтитул + Tahoma;5;5 pt;Полужирный;Интервал 0 pt"/>
    <w:basedOn w:val="a5"/>
    <w:rsid w:val="002E239E"/>
    <w:rPr>
      <w:rFonts w:ascii="Tahoma" w:eastAsia="Tahoma" w:hAnsi="Tahoma" w:cs="Tahoma"/>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42">
    <w:name w:val="Колонтитул (4)_"/>
    <w:basedOn w:val="a0"/>
    <w:link w:val="43"/>
    <w:rsid w:val="002E239E"/>
    <w:rPr>
      <w:rFonts w:ascii="Tahoma" w:eastAsia="Tahoma" w:hAnsi="Tahoma" w:cs="Tahoma"/>
      <w:sz w:val="28"/>
      <w:szCs w:val="28"/>
      <w:shd w:val="clear" w:color="auto" w:fill="FFFFFF"/>
      <w:lang w:val="en-US" w:bidi="en-US"/>
    </w:rPr>
  </w:style>
  <w:style w:type="character" w:customStyle="1" w:styleId="Garamond17pt0pt">
    <w:name w:val="Колонтитул + Garamond;17 pt;Интервал 0 pt"/>
    <w:basedOn w:val="a5"/>
    <w:rsid w:val="002E239E"/>
    <w:rPr>
      <w:rFonts w:ascii="Garamond" w:eastAsia="Garamond" w:hAnsi="Garamond" w:cs="Garamond"/>
      <w:b/>
      <w:bCs/>
      <w:i w:val="0"/>
      <w:iCs w:val="0"/>
      <w:smallCaps w:val="0"/>
      <w:strike w:val="0"/>
      <w:color w:val="000000"/>
      <w:spacing w:val="0"/>
      <w:w w:val="100"/>
      <w:position w:val="0"/>
      <w:sz w:val="34"/>
      <w:szCs w:val="34"/>
      <w:u w:val="none"/>
      <w:shd w:val="clear" w:color="auto" w:fill="FFFFFF"/>
      <w:lang w:val="en-US" w:eastAsia="en-US" w:bidi="en-US"/>
    </w:rPr>
  </w:style>
  <w:style w:type="paragraph" w:customStyle="1" w:styleId="ad">
    <w:name w:val="Подпись к картинке"/>
    <w:basedOn w:val="a"/>
    <w:link w:val="ac"/>
    <w:rsid w:val="002E239E"/>
    <w:pPr>
      <w:widowControl w:val="0"/>
      <w:shd w:val="clear" w:color="auto" w:fill="FFFFFF"/>
      <w:spacing w:after="0" w:line="0" w:lineRule="atLeast"/>
      <w:ind w:hanging="1220"/>
      <w:jc w:val="left"/>
    </w:pPr>
    <w:rPr>
      <w:rFonts w:ascii="Consolas" w:eastAsia="Consolas" w:hAnsi="Consolas" w:cs="Consolas"/>
      <w:spacing w:val="-20"/>
      <w:sz w:val="26"/>
      <w:szCs w:val="26"/>
    </w:rPr>
  </w:style>
  <w:style w:type="paragraph" w:customStyle="1" w:styleId="43">
    <w:name w:val="Колонтитул (4)"/>
    <w:basedOn w:val="a"/>
    <w:link w:val="42"/>
    <w:rsid w:val="002E239E"/>
    <w:pPr>
      <w:widowControl w:val="0"/>
      <w:shd w:val="clear" w:color="auto" w:fill="FFFFFF"/>
      <w:spacing w:after="0" w:line="0" w:lineRule="atLeast"/>
      <w:jc w:val="left"/>
    </w:pPr>
    <w:rPr>
      <w:rFonts w:ascii="Tahoma" w:eastAsia="Tahoma" w:hAnsi="Tahoma" w:cs="Tahoma"/>
      <w:spacing w:val="10"/>
      <w:sz w:val="28"/>
      <w:szCs w:val="28"/>
      <w:lang w:val="en-US" w:bidi="en-US"/>
    </w:rPr>
  </w:style>
  <w:style w:type="paragraph" w:styleId="ae">
    <w:name w:val="header"/>
    <w:basedOn w:val="a"/>
    <w:link w:val="af"/>
    <w:uiPriority w:val="99"/>
    <w:unhideWhenUsed/>
    <w:rsid w:val="002E23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E239E"/>
    <w:rPr>
      <w:spacing w:val="0"/>
    </w:rPr>
  </w:style>
  <w:style w:type="character" w:customStyle="1" w:styleId="214pt0pt">
    <w:name w:val="Основной текст (2) + 14 pt;Полужирный;Интервал 0 pt"/>
    <w:basedOn w:val="2"/>
    <w:rsid w:val="002A03D8"/>
    <w:rPr>
      <w:rFonts w:ascii="Consolas" w:eastAsia="Consolas" w:hAnsi="Consolas" w:cs="Consolas"/>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Tahoma14pt0pt">
    <w:name w:val="Основной текст (2) + Tahoma;14 pt;Полужирный;Интервал 0 pt"/>
    <w:basedOn w:val="2"/>
    <w:rsid w:val="002A03D8"/>
    <w:rPr>
      <w:rFonts w:ascii="Tahoma" w:eastAsia="Tahoma" w:hAnsi="Tahoma" w:cs="Tahoma"/>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4pt-2pt">
    <w:name w:val="Основной текст (2) + 14 pt;Интервал -2 pt"/>
    <w:basedOn w:val="2"/>
    <w:rsid w:val="002A03D8"/>
    <w:rPr>
      <w:rFonts w:ascii="Consolas" w:eastAsia="Consolas" w:hAnsi="Consolas" w:cs="Consolas"/>
      <w:b w:val="0"/>
      <w:bCs w:val="0"/>
      <w:i w:val="0"/>
      <w:iCs w:val="0"/>
      <w:smallCaps w:val="0"/>
      <w:strike w:val="0"/>
      <w:color w:val="000000"/>
      <w:spacing w:val="-40"/>
      <w:w w:val="100"/>
      <w:position w:val="0"/>
      <w:sz w:val="28"/>
      <w:szCs w:val="28"/>
      <w:u w:val="none"/>
      <w:shd w:val="clear" w:color="auto" w:fill="FFFFFF"/>
      <w:lang w:val="ru-RU" w:eastAsia="ru-RU" w:bidi="ru-RU"/>
    </w:rPr>
  </w:style>
  <w:style w:type="character" w:customStyle="1" w:styleId="214pt0">
    <w:name w:val="Основной текст (2) + 14 pt;Полужирный"/>
    <w:basedOn w:val="2"/>
    <w:rsid w:val="002A03D8"/>
    <w:rPr>
      <w:rFonts w:ascii="Consolas" w:eastAsia="Consolas" w:hAnsi="Consolas" w:cs="Consolas"/>
      <w:b/>
      <w:bCs/>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0pt1">
    <w:name w:val="Основной текст (2) + Курсив;Интервал 0 pt"/>
    <w:basedOn w:val="2"/>
    <w:rsid w:val="002A03D8"/>
    <w:rPr>
      <w:rFonts w:ascii="Consolas" w:eastAsia="Consolas" w:hAnsi="Consolas" w:cs="Consolas"/>
      <w:b w:val="0"/>
      <w:bCs w:val="0"/>
      <w:i/>
      <w:iCs/>
      <w:smallCaps w:val="0"/>
      <w:strike w:val="0"/>
      <w:color w:val="000000"/>
      <w:spacing w:val="0"/>
      <w:w w:val="100"/>
      <w:position w:val="0"/>
      <w:sz w:val="26"/>
      <w:szCs w:val="26"/>
      <w:u w:val="none"/>
      <w:shd w:val="clear" w:color="auto" w:fill="FFFFFF"/>
      <w:lang w:val="en-US" w:eastAsia="en-US" w:bidi="en-US"/>
    </w:rPr>
  </w:style>
  <w:style w:type="character" w:styleId="af0">
    <w:name w:val="Placeholder Text"/>
    <w:basedOn w:val="a0"/>
    <w:uiPriority w:val="99"/>
    <w:semiHidden/>
    <w:rsid w:val="00580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1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7AE"/>
    <w:pPr>
      <w:jc w:val="both"/>
    </w:pPr>
    <w:rPr>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30B0"/>
    <w:pPr>
      <w:spacing w:after="0" w:line="240" w:lineRule="auto"/>
    </w:pPr>
  </w:style>
  <w:style w:type="paragraph" w:styleId="a4">
    <w:name w:val="List Paragraph"/>
    <w:basedOn w:val="a"/>
    <w:uiPriority w:val="34"/>
    <w:qFormat/>
    <w:rsid w:val="001E30B0"/>
    <w:pPr>
      <w:ind w:left="720"/>
      <w:contextualSpacing/>
    </w:pPr>
  </w:style>
  <w:style w:type="character" w:customStyle="1" w:styleId="3">
    <w:name w:val="Основной текст (3)_"/>
    <w:basedOn w:val="a0"/>
    <w:link w:val="30"/>
    <w:rsid w:val="00163E9C"/>
    <w:rPr>
      <w:rFonts w:ascii="Consolas" w:eastAsia="Consolas" w:hAnsi="Consolas" w:cs="Consolas"/>
      <w:spacing w:val="-20"/>
      <w:sz w:val="26"/>
      <w:szCs w:val="26"/>
      <w:shd w:val="clear" w:color="auto" w:fill="FFFFFF"/>
    </w:rPr>
  </w:style>
  <w:style w:type="character" w:customStyle="1" w:styleId="315pt1pt">
    <w:name w:val="Основной текст (3) + 15 pt;Курсив;Интервал 1 pt"/>
    <w:basedOn w:val="3"/>
    <w:rsid w:val="00163E9C"/>
    <w:rPr>
      <w:rFonts w:ascii="Consolas" w:eastAsia="Consolas" w:hAnsi="Consolas" w:cs="Consolas"/>
      <w:i/>
      <w:iCs/>
      <w:color w:val="000000"/>
      <w:spacing w:val="30"/>
      <w:w w:val="100"/>
      <w:position w:val="0"/>
      <w:sz w:val="30"/>
      <w:szCs w:val="30"/>
      <w:shd w:val="clear" w:color="auto" w:fill="FFFFFF"/>
      <w:lang w:val="en-US" w:eastAsia="en-US" w:bidi="en-US"/>
    </w:rPr>
  </w:style>
  <w:style w:type="character" w:customStyle="1" w:styleId="2">
    <w:name w:val="Основной текст (2)_"/>
    <w:basedOn w:val="a0"/>
    <w:link w:val="20"/>
    <w:rsid w:val="00163E9C"/>
    <w:rPr>
      <w:rFonts w:ascii="Consolas" w:eastAsia="Consolas" w:hAnsi="Consolas" w:cs="Consolas"/>
      <w:spacing w:val="-20"/>
      <w:sz w:val="26"/>
      <w:szCs w:val="26"/>
      <w:shd w:val="clear" w:color="auto" w:fill="FFFFFF"/>
    </w:rPr>
  </w:style>
  <w:style w:type="character" w:customStyle="1" w:styleId="214pt">
    <w:name w:val="Основной текст (2) + 14 pt"/>
    <w:basedOn w:val="2"/>
    <w:rsid w:val="00163E9C"/>
    <w:rPr>
      <w:rFonts w:ascii="Consolas" w:eastAsia="Consolas" w:hAnsi="Consolas" w:cs="Consolas"/>
      <w:color w:val="000000"/>
      <w:spacing w:val="-20"/>
      <w:w w:val="100"/>
      <w:position w:val="0"/>
      <w:sz w:val="28"/>
      <w:szCs w:val="28"/>
      <w:shd w:val="clear" w:color="auto" w:fill="FFFFFF"/>
      <w:lang w:val="ru-RU" w:eastAsia="ru-RU" w:bidi="ru-RU"/>
    </w:rPr>
  </w:style>
  <w:style w:type="paragraph" w:customStyle="1" w:styleId="30">
    <w:name w:val="Основной текст (3)"/>
    <w:basedOn w:val="a"/>
    <w:link w:val="3"/>
    <w:rsid w:val="00163E9C"/>
    <w:pPr>
      <w:widowControl w:val="0"/>
      <w:shd w:val="clear" w:color="auto" w:fill="FFFFFF"/>
      <w:spacing w:after="300" w:line="0" w:lineRule="atLeast"/>
      <w:jc w:val="left"/>
    </w:pPr>
    <w:rPr>
      <w:rFonts w:ascii="Consolas" w:eastAsia="Consolas" w:hAnsi="Consolas" w:cs="Consolas"/>
      <w:spacing w:val="-20"/>
      <w:sz w:val="26"/>
      <w:szCs w:val="26"/>
    </w:rPr>
  </w:style>
  <w:style w:type="paragraph" w:customStyle="1" w:styleId="20">
    <w:name w:val="Основной текст (2)"/>
    <w:basedOn w:val="a"/>
    <w:link w:val="2"/>
    <w:rsid w:val="00163E9C"/>
    <w:pPr>
      <w:widowControl w:val="0"/>
      <w:shd w:val="clear" w:color="auto" w:fill="FFFFFF"/>
      <w:spacing w:after="0" w:line="480" w:lineRule="exact"/>
      <w:ind w:hanging="1060"/>
      <w:jc w:val="left"/>
    </w:pPr>
    <w:rPr>
      <w:rFonts w:ascii="Consolas" w:eastAsia="Consolas" w:hAnsi="Consolas" w:cs="Consolas"/>
      <w:spacing w:val="-20"/>
      <w:sz w:val="26"/>
      <w:szCs w:val="26"/>
    </w:rPr>
  </w:style>
  <w:style w:type="character" w:customStyle="1" w:styleId="21">
    <w:name w:val="Заголовок №2_"/>
    <w:basedOn w:val="a0"/>
    <w:link w:val="22"/>
    <w:rsid w:val="00163E9C"/>
    <w:rPr>
      <w:rFonts w:ascii="Consolas" w:eastAsia="Consolas" w:hAnsi="Consolas" w:cs="Consolas"/>
      <w:spacing w:val="-20"/>
      <w:sz w:val="26"/>
      <w:szCs w:val="26"/>
      <w:shd w:val="clear" w:color="auto" w:fill="FFFFFF"/>
    </w:rPr>
  </w:style>
  <w:style w:type="character" w:customStyle="1" w:styleId="4">
    <w:name w:val="Основной текст (4)_"/>
    <w:basedOn w:val="a0"/>
    <w:link w:val="40"/>
    <w:rsid w:val="00163E9C"/>
    <w:rPr>
      <w:rFonts w:ascii="Consolas" w:eastAsia="Consolas" w:hAnsi="Consolas" w:cs="Consolas"/>
      <w:spacing w:val="-20"/>
      <w:sz w:val="28"/>
      <w:szCs w:val="28"/>
      <w:shd w:val="clear" w:color="auto" w:fill="FFFFFF"/>
    </w:rPr>
  </w:style>
  <w:style w:type="paragraph" w:customStyle="1" w:styleId="22">
    <w:name w:val="Заголовок №2"/>
    <w:basedOn w:val="a"/>
    <w:link w:val="21"/>
    <w:rsid w:val="00163E9C"/>
    <w:pPr>
      <w:widowControl w:val="0"/>
      <w:shd w:val="clear" w:color="auto" w:fill="FFFFFF"/>
      <w:spacing w:after="420" w:line="0" w:lineRule="atLeast"/>
      <w:jc w:val="left"/>
      <w:outlineLvl w:val="1"/>
    </w:pPr>
    <w:rPr>
      <w:rFonts w:ascii="Consolas" w:eastAsia="Consolas" w:hAnsi="Consolas" w:cs="Consolas"/>
      <w:spacing w:val="-20"/>
      <w:sz w:val="26"/>
      <w:szCs w:val="26"/>
    </w:rPr>
  </w:style>
  <w:style w:type="paragraph" w:customStyle="1" w:styleId="40">
    <w:name w:val="Основной текст (4)"/>
    <w:basedOn w:val="a"/>
    <w:link w:val="4"/>
    <w:rsid w:val="00163E9C"/>
    <w:pPr>
      <w:widowControl w:val="0"/>
      <w:shd w:val="clear" w:color="auto" w:fill="FFFFFF"/>
      <w:spacing w:before="420" w:after="720" w:line="0" w:lineRule="atLeast"/>
      <w:jc w:val="left"/>
    </w:pPr>
    <w:rPr>
      <w:rFonts w:ascii="Consolas" w:eastAsia="Consolas" w:hAnsi="Consolas" w:cs="Consolas"/>
      <w:spacing w:val="-20"/>
      <w:sz w:val="28"/>
      <w:szCs w:val="28"/>
    </w:rPr>
  </w:style>
  <w:style w:type="character" w:customStyle="1" w:styleId="a5">
    <w:name w:val="Колонтитул_"/>
    <w:basedOn w:val="a0"/>
    <w:link w:val="a6"/>
    <w:rsid w:val="00163E9C"/>
    <w:rPr>
      <w:rFonts w:ascii="Palatino Linotype" w:eastAsia="Palatino Linotype" w:hAnsi="Palatino Linotype" w:cs="Palatino Linotype"/>
      <w:spacing w:val="20"/>
      <w:sz w:val="30"/>
      <w:szCs w:val="30"/>
      <w:shd w:val="clear" w:color="auto" w:fill="FFFFFF"/>
    </w:rPr>
  </w:style>
  <w:style w:type="character" w:customStyle="1" w:styleId="0pt">
    <w:name w:val="Колонтитул + Интервал 0 pt"/>
    <w:basedOn w:val="a5"/>
    <w:rsid w:val="00163E9C"/>
    <w:rPr>
      <w:rFonts w:ascii="Palatino Linotype" w:eastAsia="Palatino Linotype" w:hAnsi="Palatino Linotype" w:cs="Palatino Linotype"/>
      <w:color w:val="000000"/>
      <w:spacing w:val="0"/>
      <w:w w:val="100"/>
      <w:position w:val="0"/>
      <w:sz w:val="30"/>
      <w:szCs w:val="30"/>
      <w:shd w:val="clear" w:color="auto" w:fill="FFFFFF"/>
      <w:lang w:val="ru-RU" w:eastAsia="ru-RU" w:bidi="ru-RU"/>
    </w:rPr>
  </w:style>
  <w:style w:type="character" w:customStyle="1" w:styleId="314pt">
    <w:name w:val="Основной текст (3) + 14 pt"/>
    <w:basedOn w:val="3"/>
    <w:rsid w:val="00163E9C"/>
    <w:rPr>
      <w:rFonts w:ascii="Consolas" w:eastAsia="Consolas" w:hAnsi="Consolas" w:cs="Consolas"/>
      <w:color w:val="000000"/>
      <w:spacing w:val="-20"/>
      <w:w w:val="100"/>
      <w:position w:val="0"/>
      <w:sz w:val="28"/>
      <w:szCs w:val="28"/>
      <w:shd w:val="clear" w:color="auto" w:fill="FFFFFF"/>
      <w:lang w:val="ru-RU" w:eastAsia="ru-RU" w:bidi="ru-RU"/>
    </w:rPr>
  </w:style>
  <w:style w:type="character" w:customStyle="1" w:styleId="315pt-1pt">
    <w:name w:val="Основной текст (3) + 15 pt;Курсив;Интервал -1 pt"/>
    <w:basedOn w:val="3"/>
    <w:rsid w:val="00163E9C"/>
    <w:rPr>
      <w:rFonts w:ascii="Consolas" w:eastAsia="Consolas" w:hAnsi="Consolas" w:cs="Consolas"/>
      <w:i/>
      <w:iCs/>
      <w:color w:val="000000"/>
      <w:spacing w:val="-30"/>
      <w:w w:val="100"/>
      <w:position w:val="0"/>
      <w:sz w:val="30"/>
      <w:szCs w:val="30"/>
      <w:shd w:val="clear" w:color="auto" w:fill="FFFFFF"/>
      <w:lang w:val="en-US" w:eastAsia="en-US" w:bidi="en-US"/>
    </w:rPr>
  </w:style>
  <w:style w:type="character" w:customStyle="1" w:styleId="14">
    <w:name w:val="Основной текст (14)_"/>
    <w:basedOn w:val="a0"/>
    <w:link w:val="140"/>
    <w:rsid w:val="00163E9C"/>
    <w:rPr>
      <w:rFonts w:ascii="Palatino Linotype" w:eastAsia="Palatino Linotype" w:hAnsi="Palatino Linotype" w:cs="Palatino Linotype"/>
      <w:b/>
      <w:bCs/>
      <w:sz w:val="9"/>
      <w:szCs w:val="9"/>
      <w:shd w:val="clear" w:color="auto" w:fill="FFFFFF"/>
    </w:rPr>
  </w:style>
  <w:style w:type="character" w:customStyle="1" w:styleId="375pt0pt">
    <w:name w:val="Основной текст (3) + 7;5 pt;Курсив;Интервал 0 pt"/>
    <w:basedOn w:val="3"/>
    <w:rsid w:val="00163E9C"/>
    <w:rPr>
      <w:rFonts w:ascii="Consolas" w:eastAsia="Consolas" w:hAnsi="Consolas" w:cs="Consolas"/>
      <w:b/>
      <w:bCs/>
      <w:i/>
      <w:iCs/>
      <w:color w:val="000000"/>
      <w:spacing w:val="0"/>
      <w:w w:val="100"/>
      <w:position w:val="0"/>
      <w:sz w:val="15"/>
      <w:szCs w:val="15"/>
      <w:shd w:val="clear" w:color="auto" w:fill="FFFFFF"/>
      <w:lang w:val="ru-RU" w:eastAsia="ru-RU" w:bidi="ru-RU"/>
    </w:rPr>
  </w:style>
  <w:style w:type="character" w:customStyle="1" w:styleId="315pt0pt">
    <w:name w:val="Основной текст (3) + 15 pt;Курсив;Интервал 0 pt"/>
    <w:basedOn w:val="3"/>
    <w:rsid w:val="00163E9C"/>
    <w:rPr>
      <w:rFonts w:ascii="Consolas" w:eastAsia="Consolas" w:hAnsi="Consolas" w:cs="Consolas"/>
      <w:i/>
      <w:iCs/>
      <w:color w:val="000000"/>
      <w:spacing w:val="0"/>
      <w:w w:val="100"/>
      <w:position w:val="0"/>
      <w:sz w:val="30"/>
      <w:szCs w:val="30"/>
      <w:shd w:val="clear" w:color="auto" w:fill="FFFFFF"/>
      <w:lang w:val="ru-RU" w:eastAsia="ru-RU" w:bidi="ru-RU"/>
    </w:rPr>
  </w:style>
  <w:style w:type="character" w:customStyle="1" w:styleId="2Exact">
    <w:name w:val="Подпись к картинке (2) Exact"/>
    <w:basedOn w:val="a0"/>
    <w:link w:val="23"/>
    <w:rsid w:val="00163E9C"/>
    <w:rPr>
      <w:rFonts w:ascii="Consolas" w:eastAsia="Consolas" w:hAnsi="Consolas" w:cs="Consolas"/>
      <w:spacing w:val="-20"/>
      <w:sz w:val="28"/>
      <w:szCs w:val="28"/>
      <w:shd w:val="clear" w:color="auto" w:fill="FFFFFF"/>
    </w:rPr>
  </w:style>
  <w:style w:type="character" w:customStyle="1" w:styleId="2-2ptExact">
    <w:name w:val="Подпись к картинке (2) + Курсив;Интервал -2 pt Exact"/>
    <w:basedOn w:val="2Exact"/>
    <w:rsid w:val="00163E9C"/>
    <w:rPr>
      <w:rFonts w:ascii="Consolas" w:eastAsia="Consolas" w:hAnsi="Consolas" w:cs="Consolas"/>
      <w:b/>
      <w:bCs/>
      <w:i/>
      <w:iCs/>
      <w:color w:val="000000"/>
      <w:spacing w:val="-40"/>
      <w:w w:val="100"/>
      <w:position w:val="0"/>
      <w:sz w:val="28"/>
      <w:szCs w:val="28"/>
      <w:shd w:val="clear" w:color="auto" w:fill="FFFFFF"/>
      <w:lang w:val="ru-RU" w:eastAsia="ru-RU" w:bidi="ru-RU"/>
    </w:rPr>
  </w:style>
  <w:style w:type="character" w:customStyle="1" w:styleId="3Exact">
    <w:name w:val="Подпись к картинке (3) Exact"/>
    <w:basedOn w:val="a0"/>
    <w:link w:val="31"/>
    <w:rsid w:val="00163E9C"/>
    <w:rPr>
      <w:rFonts w:ascii="Impact" w:eastAsia="Impact" w:hAnsi="Impact" w:cs="Impact"/>
      <w:sz w:val="18"/>
      <w:szCs w:val="18"/>
      <w:shd w:val="clear" w:color="auto" w:fill="FFFFFF"/>
    </w:rPr>
  </w:style>
  <w:style w:type="character" w:customStyle="1" w:styleId="3PalatinoLinotype105ptExact">
    <w:name w:val="Подпись к картинке (3) + Palatino Linotype;10;5 pt;Курсив Exact"/>
    <w:basedOn w:val="3Exact"/>
    <w:rsid w:val="00163E9C"/>
    <w:rPr>
      <w:rFonts w:ascii="Palatino Linotype" w:eastAsia="Palatino Linotype" w:hAnsi="Palatino Linotype" w:cs="Palatino Linotype"/>
      <w:b/>
      <w:bCs/>
      <w:i/>
      <w:iCs/>
      <w:color w:val="000000"/>
      <w:spacing w:val="0"/>
      <w:w w:val="100"/>
      <w:position w:val="0"/>
      <w:sz w:val="21"/>
      <w:szCs w:val="21"/>
      <w:shd w:val="clear" w:color="auto" w:fill="FFFFFF"/>
      <w:lang w:val="ru-RU" w:eastAsia="ru-RU" w:bidi="ru-RU"/>
    </w:rPr>
  </w:style>
  <w:style w:type="character" w:customStyle="1" w:styleId="385pt0ptExact">
    <w:name w:val="Подпись к картинке (3) + 8;5 pt;Интервал 0 pt Exact"/>
    <w:basedOn w:val="3Exact"/>
    <w:rsid w:val="00163E9C"/>
    <w:rPr>
      <w:rFonts w:ascii="Impact" w:eastAsia="Impact" w:hAnsi="Impact" w:cs="Impact"/>
      <w:b/>
      <w:bCs/>
      <w:color w:val="000000"/>
      <w:spacing w:val="10"/>
      <w:w w:val="100"/>
      <w:position w:val="0"/>
      <w:sz w:val="17"/>
      <w:szCs w:val="17"/>
      <w:shd w:val="clear" w:color="auto" w:fill="FFFFFF"/>
      <w:lang w:val="ru-RU" w:eastAsia="ru-RU" w:bidi="ru-RU"/>
    </w:rPr>
  </w:style>
  <w:style w:type="character" w:customStyle="1" w:styleId="4Exact">
    <w:name w:val="Подпись к картинке (4) Exact"/>
    <w:basedOn w:val="a0"/>
    <w:link w:val="41"/>
    <w:rsid w:val="00163E9C"/>
    <w:rPr>
      <w:rFonts w:ascii="Consolas" w:eastAsia="Consolas" w:hAnsi="Consolas" w:cs="Consolas"/>
      <w:i/>
      <w:iCs/>
      <w:sz w:val="28"/>
      <w:szCs w:val="28"/>
      <w:shd w:val="clear" w:color="auto" w:fill="FFFFFF"/>
    </w:rPr>
  </w:style>
  <w:style w:type="character" w:customStyle="1" w:styleId="4-1ptExact">
    <w:name w:val="Подпись к картинке (4) + Не курсив;Интервал -1 pt Exact"/>
    <w:basedOn w:val="4Exact"/>
    <w:rsid w:val="00163E9C"/>
    <w:rPr>
      <w:rFonts w:ascii="Consolas" w:eastAsia="Consolas" w:hAnsi="Consolas" w:cs="Consolas"/>
      <w:b/>
      <w:bCs/>
      <w:i/>
      <w:iCs/>
      <w:color w:val="000000"/>
      <w:spacing w:val="-20"/>
      <w:w w:val="100"/>
      <w:position w:val="0"/>
      <w:sz w:val="28"/>
      <w:szCs w:val="28"/>
      <w:shd w:val="clear" w:color="auto" w:fill="FFFFFF"/>
      <w:lang w:val="ru-RU" w:eastAsia="ru-RU" w:bidi="ru-RU"/>
    </w:rPr>
  </w:style>
  <w:style w:type="character" w:customStyle="1" w:styleId="4-2ptExact">
    <w:name w:val="Подпись к картинке (4) + Интервал -2 pt Exact"/>
    <w:basedOn w:val="4Exact"/>
    <w:rsid w:val="00163E9C"/>
    <w:rPr>
      <w:rFonts w:ascii="Consolas" w:eastAsia="Consolas" w:hAnsi="Consolas" w:cs="Consolas"/>
      <w:i/>
      <w:iCs/>
      <w:color w:val="000000"/>
      <w:spacing w:val="-40"/>
      <w:w w:val="100"/>
      <w:position w:val="0"/>
      <w:sz w:val="28"/>
      <w:szCs w:val="28"/>
      <w:shd w:val="clear" w:color="auto" w:fill="FFFFFF"/>
      <w:lang w:val="ru-RU" w:eastAsia="ru-RU" w:bidi="ru-RU"/>
    </w:rPr>
  </w:style>
  <w:style w:type="character" w:customStyle="1" w:styleId="4-2pt">
    <w:name w:val="Основной текст (4) + Курсив;Интервал -2 pt"/>
    <w:basedOn w:val="4"/>
    <w:rsid w:val="00163E9C"/>
    <w:rPr>
      <w:rFonts w:ascii="Consolas" w:eastAsia="Consolas" w:hAnsi="Consolas" w:cs="Consolas"/>
      <w:b/>
      <w:bCs/>
      <w:i/>
      <w:iCs/>
      <w:color w:val="000000"/>
      <w:spacing w:val="-40"/>
      <w:w w:val="100"/>
      <w:position w:val="0"/>
      <w:sz w:val="28"/>
      <w:szCs w:val="28"/>
      <w:shd w:val="clear" w:color="auto" w:fill="FFFFFF"/>
      <w:lang w:val="en-US" w:eastAsia="en-US" w:bidi="en-US"/>
    </w:rPr>
  </w:style>
  <w:style w:type="character" w:customStyle="1" w:styleId="6">
    <w:name w:val="Основной текст (6)_"/>
    <w:basedOn w:val="a0"/>
    <w:link w:val="60"/>
    <w:rsid w:val="00163E9C"/>
    <w:rPr>
      <w:rFonts w:ascii="Trebuchet MS" w:eastAsia="Trebuchet MS" w:hAnsi="Trebuchet MS" w:cs="Trebuchet MS"/>
      <w:spacing w:val="-20"/>
      <w:sz w:val="19"/>
      <w:szCs w:val="19"/>
      <w:shd w:val="clear" w:color="auto" w:fill="FFFFFF"/>
    </w:rPr>
  </w:style>
  <w:style w:type="character" w:customStyle="1" w:styleId="6FranklinGothicHeavy16pt0pt">
    <w:name w:val="Основной текст (6) + Franklin Gothic Heavy;16 pt;Курсив;Интервал 0 pt"/>
    <w:basedOn w:val="6"/>
    <w:rsid w:val="00163E9C"/>
    <w:rPr>
      <w:rFonts w:ascii="Franklin Gothic Heavy" w:eastAsia="Franklin Gothic Heavy" w:hAnsi="Franklin Gothic Heavy" w:cs="Franklin Gothic Heavy"/>
      <w:i/>
      <w:iCs/>
      <w:color w:val="000000"/>
      <w:spacing w:val="0"/>
      <w:w w:val="100"/>
      <w:position w:val="0"/>
      <w:sz w:val="32"/>
      <w:szCs w:val="32"/>
      <w:shd w:val="clear" w:color="auto" w:fill="FFFFFF"/>
      <w:lang w:val="ru-RU" w:eastAsia="ru-RU" w:bidi="ru-RU"/>
    </w:rPr>
  </w:style>
  <w:style w:type="character" w:customStyle="1" w:styleId="7">
    <w:name w:val="Основной текст (7)_"/>
    <w:basedOn w:val="a0"/>
    <w:link w:val="70"/>
    <w:rsid w:val="00163E9C"/>
    <w:rPr>
      <w:rFonts w:ascii="Consolas" w:eastAsia="Consolas" w:hAnsi="Consolas" w:cs="Consolas"/>
      <w:i/>
      <w:iCs/>
      <w:spacing w:val="-20"/>
      <w:sz w:val="26"/>
      <w:szCs w:val="26"/>
      <w:shd w:val="clear" w:color="auto" w:fill="FFFFFF"/>
      <w:lang w:val="en-US" w:bidi="en-US"/>
    </w:rPr>
  </w:style>
  <w:style w:type="character" w:customStyle="1" w:styleId="40pt">
    <w:name w:val="Основной текст (4) + Полужирный;Интервал 0 pt"/>
    <w:basedOn w:val="4"/>
    <w:rsid w:val="00163E9C"/>
    <w:rPr>
      <w:rFonts w:ascii="Consolas" w:eastAsia="Consolas" w:hAnsi="Consolas" w:cs="Consolas"/>
      <w:b/>
      <w:bCs/>
      <w:color w:val="000000"/>
      <w:spacing w:val="-10"/>
      <w:w w:val="100"/>
      <w:position w:val="0"/>
      <w:sz w:val="28"/>
      <w:szCs w:val="28"/>
      <w:shd w:val="clear" w:color="auto" w:fill="FFFFFF"/>
      <w:lang w:val="ru-RU" w:eastAsia="ru-RU" w:bidi="ru-RU"/>
    </w:rPr>
  </w:style>
  <w:style w:type="paragraph" w:customStyle="1" w:styleId="a6">
    <w:name w:val="Колонтитул"/>
    <w:basedOn w:val="a"/>
    <w:link w:val="a5"/>
    <w:rsid w:val="00163E9C"/>
    <w:pPr>
      <w:widowControl w:val="0"/>
      <w:shd w:val="clear" w:color="auto" w:fill="FFFFFF"/>
      <w:spacing w:after="0" w:line="0" w:lineRule="atLeast"/>
      <w:jc w:val="left"/>
    </w:pPr>
    <w:rPr>
      <w:rFonts w:ascii="Palatino Linotype" w:eastAsia="Palatino Linotype" w:hAnsi="Palatino Linotype" w:cs="Palatino Linotype"/>
      <w:spacing w:val="20"/>
      <w:sz w:val="30"/>
      <w:szCs w:val="30"/>
    </w:rPr>
  </w:style>
  <w:style w:type="paragraph" w:customStyle="1" w:styleId="140">
    <w:name w:val="Основной текст (14)"/>
    <w:basedOn w:val="a"/>
    <w:link w:val="14"/>
    <w:rsid w:val="00163E9C"/>
    <w:pPr>
      <w:widowControl w:val="0"/>
      <w:shd w:val="clear" w:color="auto" w:fill="FFFFFF"/>
      <w:spacing w:after="0" w:line="0" w:lineRule="atLeast"/>
      <w:jc w:val="left"/>
    </w:pPr>
    <w:rPr>
      <w:rFonts w:ascii="Palatino Linotype" w:eastAsia="Palatino Linotype" w:hAnsi="Palatino Linotype" w:cs="Palatino Linotype"/>
      <w:b/>
      <w:bCs/>
      <w:spacing w:val="10"/>
      <w:sz w:val="9"/>
      <w:szCs w:val="9"/>
    </w:rPr>
  </w:style>
  <w:style w:type="paragraph" w:customStyle="1" w:styleId="23">
    <w:name w:val="Подпись к картинке (2)"/>
    <w:basedOn w:val="a"/>
    <w:link w:val="2Exact"/>
    <w:rsid w:val="00163E9C"/>
    <w:pPr>
      <w:widowControl w:val="0"/>
      <w:shd w:val="clear" w:color="auto" w:fill="FFFFFF"/>
      <w:spacing w:after="0" w:line="199" w:lineRule="exact"/>
    </w:pPr>
    <w:rPr>
      <w:rFonts w:ascii="Consolas" w:eastAsia="Consolas" w:hAnsi="Consolas" w:cs="Consolas"/>
      <w:spacing w:val="-20"/>
      <w:sz w:val="28"/>
      <w:szCs w:val="28"/>
    </w:rPr>
  </w:style>
  <w:style w:type="paragraph" w:customStyle="1" w:styleId="31">
    <w:name w:val="Подпись к картинке (3)"/>
    <w:basedOn w:val="a"/>
    <w:link w:val="3Exact"/>
    <w:rsid w:val="00163E9C"/>
    <w:pPr>
      <w:widowControl w:val="0"/>
      <w:shd w:val="clear" w:color="auto" w:fill="FFFFFF"/>
      <w:spacing w:after="0" w:line="199" w:lineRule="exact"/>
      <w:ind w:firstLine="640"/>
      <w:jc w:val="left"/>
    </w:pPr>
    <w:rPr>
      <w:rFonts w:ascii="Impact" w:eastAsia="Impact" w:hAnsi="Impact" w:cs="Impact"/>
      <w:spacing w:val="10"/>
      <w:sz w:val="18"/>
      <w:szCs w:val="18"/>
    </w:rPr>
  </w:style>
  <w:style w:type="paragraph" w:customStyle="1" w:styleId="41">
    <w:name w:val="Подпись к картинке (4)"/>
    <w:basedOn w:val="a"/>
    <w:link w:val="4Exact"/>
    <w:rsid w:val="00163E9C"/>
    <w:pPr>
      <w:widowControl w:val="0"/>
      <w:shd w:val="clear" w:color="auto" w:fill="FFFFFF"/>
      <w:spacing w:after="0" w:line="223" w:lineRule="exact"/>
      <w:jc w:val="left"/>
    </w:pPr>
    <w:rPr>
      <w:rFonts w:ascii="Consolas" w:eastAsia="Consolas" w:hAnsi="Consolas" w:cs="Consolas"/>
      <w:i/>
      <w:iCs/>
      <w:spacing w:val="10"/>
      <w:sz w:val="28"/>
      <w:szCs w:val="28"/>
    </w:rPr>
  </w:style>
  <w:style w:type="paragraph" w:customStyle="1" w:styleId="70">
    <w:name w:val="Основной текст (7)"/>
    <w:basedOn w:val="a"/>
    <w:link w:val="7"/>
    <w:rsid w:val="00163E9C"/>
    <w:pPr>
      <w:widowControl w:val="0"/>
      <w:shd w:val="clear" w:color="auto" w:fill="FFFFFF"/>
      <w:spacing w:before="2400" w:after="0" w:line="0" w:lineRule="atLeast"/>
      <w:jc w:val="left"/>
    </w:pPr>
    <w:rPr>
      <w:rFonts w:ascii="Consolas" w:eastAsia="Consolas" w:hAnsi="Consolas" w:cs="Consolas"/>
      <w:i/>
      <w:iCs/>
      <w:spacing w:val="-20"/>
      <w:sz w:val="26"/>
      <w:szCs w:val="26"/>
      <w:lang w:val="en-US" w:bidi="en-US"/>
    </w:rPr>
  </w:style>
  <w:style w:type="paragraph" w:customStyle="1" w:styleId="60">
    <w:name w:val="Основной текст (6)"/>
    <w:basedOn w:val="a"/>
    <w:link w:val="6"/>
    <w:rsid w:val="00163E9C"/>
    <w:pPr>
      <w:widowControl w:val="0"/>
      <w:shd w:val="clear" w:color="auto" w:fill="FFFFFF"/>
      <w:spacing w:before="1020" w:after="2400" w:line="0" w:lineRule="atLeast"/>
      <w:jc w:val="left"/>
    </w:pPr>
    <w:rPr>
      <w:rFonts w:ascii="Trebuchet MS" w:eastAsia="Trebuchet MS" w:hAnsi="Trebuchet MS" w:cs="Trebuchet MS"/>
      <w:spacing w:val="-20"/>
      <w:sz w:val="19"/>
      <w:szCs w:val="19"/>
    </w:rPr>
  </w:style>
  <w:style w:type="paragraph" w:styleId="a7">
    <w:name w:val="Balloon Text"/>
    <w:basedOn w:val="a"/>
    <w:link w:val="a8"/>
    <w:uiPriority w:val="99"/>
    <w:semiHidden/>
    <w:unhideWhenUsed/>
    <w:rsid w:val="00163E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3E9C"/>
    <w:rPr>
      <w:rFonts w:ascii="Tahoma" w:hAnsi="Tahoma" w:cs="Tahoma"/>
      <w:spacing w:val="0"/>
      <w:sz w:val="16"/>
      <w:szCs w:val="16"/>
    </w:rPr>
  </w:style>
  <w:style w:type="paragraph" w:styleId="a9">
    <w:name w:val="footer"/>
    <w:basedOn w:val="a"/>
    <w:link w:val="aa"/>
    <w:uiPriority w:val="99"/>
    <w:unhideWhenUsed/>
    <w:rsid w:val="00163E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3E9C"/>
    <w:rPr>
      <w:spacing w:val="0"/>
    </w:rPr>
  </w:style>
  <w:style w:type="table" w:styleId="ab">
    <w:name w:val="Table Grid"/>
    <w:basedOn w:val="a1"/>
    <w:uiPriority w:val="59"/>
    <w:rsid w:val="00004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mpact13pt1pt">
    <w:name w:val="Колонтитул + Impact;13 pt;Интервал 1 pt"/>
    <w:basedOn w:val="a5"/>
    <w:rsid w:val="002E239E"/>
    <w:rPr>
      <w:rFonts w:ascii="Impact" w:eastAsia="Impact" w:hAnsi="Impact" w:cs="Impact"/>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413pt">
    <w:name w:val="Основной текст (4) + 13 pt"/>
    <w:basedOn w:val="4"/>
    <w:rsid w:val="002E239E"/>
    <w:rPr>
      <w:rFonts w:ascii="Consolas" w:eastAsia="Consolas" w:hAnsi="Consolas" w:cs="Consolas"/>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415pt1pt">
    <w:name w:val="Основной текст (4) + 15 pt;Курсив;Интервал 1 pt"/>
    <w:basedOn w:val="4"/>
    <w:rsid w:val="002E239E"/>
    <w:rPr>
      <w:rFonts w:ascii="Consolas" w:eastAsia="Consolas" w:hAnsi="Consolas" w:cs="Consolas"/>
      <w:b w:val="0"/>
      <w:bCs w:val="0"/>
      <w:i/>
      <w:iCs/>
      <w:smallCaps w:val="0"/>
      <w:strike w:val="0"/>
      <w:color w:val="000000"/>
      <w:spacing w:val="30"/>
      <w:w w:val="100"/>
      <w:position w:val="0"/>
      <w:sz w:val="30"/>
      <w:szCs w:val="30"/>
      <w:u w:val="none"/>
      <w:shd w:val="clear" w:color="auto" w:fill="FFFFFF"/>
      <w:lang w:val="en-US" w:eastAsia="en-US" w:bidi="en-US"/>
    </w:rPr>
  </w:style>
  <w:style w:type="character" w:customStyle="1" w:styleId="4-2pt0">
    <w:name w:val="Основной текст (4) + Интервал -2 pt"/>
    <w:basedOn w:val="4"/>
    <w:rsid w:val="002E239E"/>
    <w:rPr>
      <w:rFonts w:ascii="Consolas" w:eastAsia="Consolas" w:hAnsi="Consolas" w:cs="Consolas"/>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4">
    <w:name w:val="Основной текст (2) + Курсив"/>
    <w:basedOn w:val="2"/>
    <w:rsid w:val="002E239E"/>
    <w:rPr>
      <w:rFonts w:ascii="Consolas" w:eastAsia="Consolas" w:hAnsi="Consolas" w:cs="Consola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32">
    <w:name w:val="Основной текст (3) + Полужирный"/>
    <w:basedOn w:val="3"/>
    <w:rsid w:val="002E239E"/>
    <w:rPr>
      <w:rFonts w:ascii="Consolas" w:eastAsia="Consolas" w:hAnsi="Consolas" w:cs="Consolas"/>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ac">
    <w:name w:val="Подпись к картинке_"/>
    <w:basedOn w:val="a0"/>
    <w:link w:val="ad"/>
    <w:rsid w:val="002E239E"/>
    <w:rPr>
      <w:rFonts w:ascii="Consolas" w:eastAsia="Consolas" w:hAnsi="Consolas" w:cs="Consolas"/>
      <w:spacing w:val="-20"/>
      <w:sz w:val="26"/>
      <w:szCs w:val="26"/>
      <w:shd w:val="clear" w:color="auto" w:fill="FFFFFF"/>
    </w:rPr>
  </w:style>
  <w:style w:type="character" w:customStyle="1" w:styleId="2pt">
    <w:name w:val="Колонтитул + Интервал 2 pt"/>
    <w:basedOn w:val="a5"/>
    <w:rsid w:val="002E239E"/>
    <w:rPr>
      <w:rFonts w:ascii="Palatino Linotype" w:eastAsia="Palatino Linotype" w:hAnsi="Palatino Linotype" w:cs="Palatino Linotype"/>
      <w:b w:val="0"/>
      <w:bCs w:val="0"/>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20pt">
    <w:name w:val="Колонтитул (2) + Интервал 0 pt"/>
    <w:basedOn w:val="a0"/>
    <w:rsid w:val="002E239E"/>
    <w:rPr>
      <w:rFonts w:ascii="Impact" w:eastAsia="Impact" w:hAnsi="Impact" w:cs="Impact"/>
      <w:b w:val="0"/>
      <w:bCs w:val="0"/>
      <w:i w:val="0"/>
      <w:iCs w:val="0"/>
      <w:smallCaps w:val="0"/>
      <w:strike w:val="0"/>
      <w:sz w:val="26"/>
      <w:szCs w:val="26"/>
      <w:u w:val="none"/>
      <w:lang w:val="en-US" w:eastAsia="en-US" w:bidi="en-US"/>
    </w:rPr>
  </w:style>
  <w:style w:type="character" w:customStyle="1" w:styleId="215pt-1pt">
    <w:name w:val="Основной текст (2) + 15 pt;Полужирный;Интервал -1 pt"/>
    <w:basedOn w:val="2"/>
    <w:rsid w:val="002E239E"/>
    <w:rPr>
      <w:rFonts w:ascii="Consolas" w:eastAsia="Consolas" w:hAnsi="Consolas" w:cs="Consolas"/>
      <w:b/>
      <w:bCs/>
      <w:i w:val="0"/>
      <w:iCs w:val="0"/>
      <w:smallCaps w:val="0"/>
      <w:strike w:val="0"/>
      <w:color w:val="000000"/>
      <w:spacing w:val="-30"/>
      <w:w w:val="100"/>
      <w:position w:val="0"/>
      <w:sz w:val="30"/>
      <w:szCs w:val="30"/>
      <w:u w:val="none"/>
      <w:shd w:val="clear" w:color="auto" w:fill="FFFFFF"/>
      <w:lang w:val="ru-RU" w:eastAsia="ru-RU" w:bidi="ru-RU"/>
    </w:rPr>
  </w:style>
  <w:style w:type="character" w:customStyle="1" w:styleId="25">
    <w:name w:val="Основной текст (2) + Полужирный"/>
    <w:basedOn w:val="2"/>
    <w:rsid w:val="002E239E"/>
    <w:rPr>
      <w:rFonts w:ascii="Consolas" w:eastAsia="Consolas" w:hAnsi="Consolas" w:cs="Consolas"/>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23pt">
    <w:name w:val="Основной текст (2) + Интервал 3 pt"/>
    <w:basedOn w:val="2"/>
    <w:rsid w:val="002E239E"/>
    <w:rPr>
      <w:rFonts w:ascii="Consolas" w:eastAsia="Consolas" w:hAnsi="Consolas" w:cs="Consolas"/>
      <w:b w:val="0"/>
      <w:bCs w:val="0"/>
      <w:i w:val="0"/>
      <w:iCs w:val="0"/>
      <w:smallCaps w:val="0"/>
      <w:strike w:val="0"/>
      <w:color w:val="000000"/>
      <w:spacing w:val="70"/>
      <w:w w:val="100"/>
      <w:position w:val="0"/>
      <w:sz w:val="26"/>
      <w:szCs w:val="26"/>
      <w:u w:val="none"/>
      <w:shd w:val="clear" w:color="auto" w:fill="FFFFFF"/>
      <w:lang w:val="ru-RU" w:eastAsia="ru-RU" w:bidi="ru-RU"/>
    </w:rPr>
  </w:style>
  <w:style w:type="character" w:customStyle="1" w:styleId="20pt0">
    <w:name w:val="Основной текст (2) + Интервал 0 pt"/>
    <w:basedOn w:val="2"/>
    <w:rsid w:val="002E239E"/>
    <w:rPr>
      <w:rFonts w:ascii="Consolas" w:eastAsia="Consolas" w:hAnsi="Consolas" w:cs="Consolas"/>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Tahoma14pt0pt">
    <w:name w:val="Колонтитул + Tahoma;14 pt;Интервал 0 pt"/>
    <w:basedOn w:val="a5"/>
    <w:rsid w:val="002E239E"/>
    <w:rPr>
      <w:rFonts w:ascii="Tahoma" w:eastAsia="Tahoma" w:hAnsi="Tahoma" w:cs="Tahoma"/>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ahoma55pt0pt">
    <w:name w:val="Колонтитул + Tahoma;5;5 pt;Полужирный;Интервал 0 pt"/>
    <w:basedOn w:val="a5"/>
    <w:rsid w:val="002E239E"/>
    <w:rPr>
      <w:rFonts w:ascii="Tahoma" w:eastAsia="Tahoma" w:hAnsi="Tahoma" w:cs="Tahoma"/>
      <w:b/>
      <w:bCs/>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42">
    <w:name w:val="Колонтитул (4)_"/>
    <w:basedOn w:val="a0"/>
    <w:link w:val="43"/>
    <w:rsid w:val="002E239E"/>
    <w:rPr>
      <w:rFonts w:ascii="Tahoma" w:eastAsia="Tahoma" w:hAnsi="Tahoma" w:cs="Tahoma"/>
      <w:sz w:val="28"/>
      <w:szCs w:val="28"/>
      <w:shd w:val="clear" w:color="auto" w:fill="FFFFFF"/>
      <w:lang w:val="en-US" w:bidi="en-US"/>
    </w:rPr>
  </w:style>
  <w:style w:type="character" w:customStyle="1" w:styleId="Garamond17pt0pt">
    <w:name w:val="Колонтитул + Garamond;17 pt;Интервал 0 pt"/>
    <w:basedOn w:val="a5"/>
    <w:rsid w:val="002E239E"/>
    <w:rPr>
      <w:rFonts w:ascii="Garamond" w:eastAsia="Garamond" w:hAnsi="Garamond" w:cs="Garamond"/>
      <w:b/>
      <w:bCs/>
      <w:i w:val="0"/>
      <w:iCs w:val="0"/>
      <w:smallCaps w:val="0"/>
      <w:strike w:val="0"/>
      <w:color w:val="000000"/>
      <w:spacing w:val="0"/>
      <w:w w:val="100"/>
      <w:position w:val="0"/>
      <w:sz w:val="34"/>
      <w:szCs w:val="34"/>
      <w:u w:val="none"/>
      <w:shd w:val="clear" w:color="auto" w:fill="FFFFFF"/>
      <w:lang w:val="en-US" w:eastAsia="en-US" w:bidi="en-US"/>
    </w:rPr>
  </w:style>
  <w:style w:type="paragraph" w:customStyle="1" w:styleId="ad">
    <w:name w:val="Подпись к картинке"/>
    <w:basedOn w:val="a"/>
    <w:link w:val="ac"/>
    <w:rsid w:val="002E239E"/>
    <w:pPr>
      <w:widowControl w:val="0"/>
      <w:shd w:val="clear" w:color="auto" w:fill="FFFFFF"/>
      <w:spacing w:after="0" w:line="0" w:lineRule="atLeast"/>
      <w:ind w:hanging="1220"/>
      <w:jc w:val="left"/>
    </w:pPr>
    <w:rPr>
      <w:rFonts w:ascii="Consolas" w:eastAsia="Consolas" w:hAnsi="Consolas" w:cs="Consolas"/>
      <w:spacing w:val="-20"/>
      <w:sz w:val="26"/>
      <w:szCs w:val="26"/>
    </w:rPr>
  </w:style>
  <w:style w:type="paragraph" w:customStyle="1" w:styleId="43">
    <w:name w:val="Колонтитул (4)"/>
    <w:basedOn w:val="a"/>
    <w:link w:val="42"/>
    <w:rsid w:val="002E239E"/>
    <w:pPr>
      <w:widowControl w:val="0"/>
      <w:shd w:val="clear" w:color="auto" w:fill="FFFFFF"/>
      <w:spacing w:after="0" w:line="0" w:lineRule="atLeast"/>
      <w:jc w:val="left"/>
    </w:pPr>
    <w:rPr>
      <w:rFonts w:ascii="Tahoma" w:eastAsia="Tahoma" w:hAnsi="Tahoma" w:cs="Tahoma"/>
      <w:spacing w:val="10"/>
      <w:sz w:val="28"/>
      <w:szCs w:val="28"/>
      <w:lang w:val="en-US" w:bidi="en-US"/>
    </w:rPr>
  </w:style>
  <w:style w:type="paragraph" w:styleId="ae">
    <w:name w:val="header"/>
    <w:basedOn w:val="a"/>
    <w:link w:val="af"/>
    <w:uiPriority w:val="99"/>
    <w:unhideWhenUsed/>
    <w:rsid w:val="002E239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E239E"/>
    <w:rPr>
      <w:spacing w:val="0"/>
    </w:rPr>
  </w:style>
  <w:style w:type="character" w:customStyle="1" w:styleId="214pt0pt">
    <w:name w:val="Основной текст (2) + 14 pt;Полужирный;Интервал 0 pt"/>
    <w:basedOn w:val="2"/>
    <w:rsid w:val="002A03D8"/>
    <w:rPr>
      <w:rFonts w:ascii="Consolas" w:eastAsia="Consolas" w:hAnsi="Consolas" w:cs="Consolas"/>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2Tahoma14pt0pt">
    <w:name w:val="Основной текст (2) + Tahoma;14 pt;Полужирный;Интервал 0 pt"/>
    <w:basedOn w:val="2"/>
    <w:rsid w:val="002A03D8"/>
    <w:rPr>
      <w:rFonts w:ascii="Tahoma" w:eastAsia="Tahoma" w:hAnsi="Tahoma" w:cs="Tahoma"/>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4pt-2pt">
    <w:name w:val="Основной текст (2) + 14 pt;Интервал -2 pt"/>
    <w:basedOn w:val="2"/>
    <w:rsid w:val="002A03D8"/>
    <w:rPr>
      <w:rFonts w:ascii="Consolas" w:eastAsia="Consolas" w:hAnsi="Consolas" w:cs="Consolas"/>
      <w:b w:val="0"/>
      <w:bCs w:val="0"/>
      <w:i w:val="0"/>
      <w:iCs w:val="0"/>
      <w:smallCaps w:val="0"/>
      <w:strike w:val="0"/>
      <w:color w:val="000000"/>
      <w:spacing w:val="-40"/>
      <w:w w:val="100"/>
      <w:position w:val="0"/>
      <w:sz w:val="28"/>
      <w:szCs w:val="28"/>
      <w:u w:val="none"/>
      <w:shd w:val="clear" w:color="auto" w:fill="FFFFFF"/>
      <w:lang w:val="ru-RU" w:eastAsia="ru-RU" w:bidi="ru-RU"/>
    </w:rPr>
  </w:style>
  <w:style w:type="character" w:customStyle="1" w:styleId="214pt0">
    <w:name w:val="Основной текст (2) + 14 pt;Полужирный"/>
    <w:basedOn w:val="2"/>
    <w:rsid w:val="002A03D8"/>
    <w:rPr>
      <w:rFonts w:ascii="Consolas" w:eastAsia="Consolas" w:hAnsi="Consolas" w:cs="Consolas"/>
      <w:b/>
      <w:bCs/>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0pt1">
    <w:name w:val="Основной текст (2) + Курсив;Интервал 0 pt"/>
    <w:basedOn w:val="2"/>
    <w:rsid w:val="002A03D8"/>
    <w:rPr>
      <w:rFonts w:ascii="Consolas" w:eastAsia="Consolas" w:hAnsi="Consolas" w:cs="Consolas"/>
      <w:b w:val="0"/>
      <w:bCs w:val="0"/>
      <w:i/>
      <w:iCs/>
      <w:smallCaps w:val="0"/>
      <w:strike w:val="0"/>
      <w:color w:val="000000"/>
      <w:spacing w:val="0"/>
      <w:w w:val="100"/>
      <w:position w:val="0"/>
      <w:sz w:val="26"/>
      <w:szCs w:val="26"/>
      <w:u w:val="none"/>
      <w:shd w:val="clear" w:color="auto" w:fill="FFFFFF"/>
      <w:lang w:val="en-US" w:eastAsia="en-US" w:bidi="en-US"/>
    </w:rPr>
  </w:style>
  <w:style w:type="character" w:styleId="af0">
    <w:name w:val="Placeholder Text"/>
    <w:basedOn w:val="a0"/>
    <w:uiPriority w:val="99"/>
    <w:semiHidden/>
    <w:rsid w:val="00580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5002">
      <w:bodyDiv w:val="1"/>
      <w:marLeft w:val="0"/>
      <w:marRight w:val="0"/>
      <w:marTop w:val="0"/>
      <w:marBottom w:val="0"/>
      <w:divBdr>
        <w:top w:val="none" w:sz="0" w:space="0" w:color="auto"/>
        <w:left w:val="none" w:sz="0" w:space="0" w:color="auto"/>
        <w:bottom w:val="none" w:sz="0" w:space="0" w:color="auto"/>
        <w:right w:val="none" w:sz="0" w:space="0" w:color="auto"/>
      </w:divBdr>
    </w:div>
    <w:div w:id="663123489">
      <w:bodyDiv w:val="1"/>
      <w:marLeft w:val="0"/>
      <w:marRight w:val="0"/>
      <w:marTop w:val="0"/>
      <w:marBottom w:val="0"/>
      <w:divBdr>
        <w:top w:val="none" w:sz="0" w:space="0" w:color="auto"/>
        <w:left w:val="none" w:sz="0" w:space="0" w:color="auto"/>
        <w:bottom w:val="none" w:sz="0" w:space="0" w:color="auto"/>
        <w:right w:val="none" w:sz="0" w:space="0" w:color="auto"/>
      </w:divBdr>
    </w:div>
    <w:div w:id="18072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NEZabirova\&#1056;&#1072;&#1073;&#1086;&#1095;&#1080;&#1081;%20&#1089;&#1090;&#1086;&#1083;\&#1047;&#1072;&#1073;&#1080;&#1088;&#1086;&#1074;&#1072;\&#1057;&#1090;&#1072;&#1090;&#1100;&#1103;\&#1043;&#1088;&#1072;&#1092;&#1080;&#1082;&#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NEZabirova\&#1056;&#1072;&#1073;&#1086;&#1095;&#1080;&#1081;%20&#1089;&#1090;&#1086;&#1083;\&#1047;&#1072;&#1073;&#1080;&#1088;&#1086;&#1074;&#1072;\&#1057;&#1090;&#1072;&#1090;&#1100;&#1103;\&#1043;&#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759071059718403"/>
          <c:y val="2.6821473704675806E-2"/>
          <c:w val="0.79410848643919507"/>
          <c:h val="0.83566138888888886"/>
        </c:manualLayout>
      </c:layout>
      <c:scatterChart>
        <c:scatterStyle val="lineMarker"/>
        <c:varyColors val="0"/>
        <c:ser>
          <c:idx val="0"/>
          <c:order val="0"/>
          <c:spPr>
            <a:ln w="28575">
              <a:noFill/>
            </a:ln>
          </c:spPr>
          <c:marker>
            <c:symbol val="circle"/>
            <c:size val="5"/>
          </c:marker>
          <c:trendline>
            <c:spPr>
              <a:ln w="17780">
                <a:solidFill>
                  <a:sysClr val="windowText" lastClr="000000"/>
                </a:solidFill>
              </a:ln>
            </c:spPr>
            <c:trendlineType val="linear"/>
            <c:forward val="0.1"/>
            <c:backward val="0.1"/>
            <c:dispRSqr val="0"/>
            <c:dispEq val="0"/>
          </c:trendline>
          <c:xVal>
            <c:numRef>
              <c:f>Лист1!$B$3:$B$7</c:f>
              <c:numCache>
                <c:formatCode>General</c:formatCode>
                <c:ptCount val="5"/>
                <c:pt idx="0">
                  <c:v>0.1</c:v>
                </c:pt>
                <c:pt idx="1">
                  <c:v>0.2</c:v>
                </c:pt>
                <c:pt idx="2">
                  <c:v>0.3</c:v>
                </c:pt>
                <c:pt idx="3">
                  <c:v>0.4</c:v>
                </c:pt>
                <c:pt idx="4">
                  <c:v>0.5</c:v>
                </c:pt>
              </c:numCache>
            </c:numRef>
          </c:xVal>
          <c:yVal>
            <c:numRef>
              <c:f>Лист1!$A$3:$A$7</c:f>
              <c:numCache>
                <c:formatCode>General</c:formatCode>
                <c:ptCount val="5"/>
                <c:pt idx="0">
                  <c:v>13</c:v>
                </c:pt>
                <c:pt idx="1">
                  <c:v>15</c:v>
                </c:pt>
                <c:pt idx="2">
                  <c:v>22</c:v>
                </c:pt>
                <c:pt idx="3">
                  <c:v>22</c:v>
                </c:pt>
                <c:pt idx="4">
                  <c:v>23</c:v>
                </c:pt>
              </c:numCache>
            </c:numRef>
          </c:yVal>
          <c:smooth val="0"/>
          <c:extLst xmlns:c16r2="http://schemas.microsoft.com/office/drawing/2015/06/chart">
            <c:ext xmlns:c16="http://schemas.microsoft.com/office/drawing/2014/chart" uri="{C3380CC4-5D6E-409C-BE32-E72D297353CC}">
              <c16:uniqueId val="{00000000-2A0F-455F-AD3B-FE811148A64C}"/>
            </c:ext>
          </c:extLst>
        </c:ser>
        <c:dLbls>
          <c:showLegendKey val="0"/>
          <c:showVal val="0"/>
          <c:showCatName val="0"/>
          <c:showSerName val="0"/>
          <c:showPercent val="0"/>
          <c:showBubbleSize val="0"/>
        </c:dLbls>
        <c:axId val="175479808"/>
        <c:axId val="200705536"/>
      </c:scatterChart>
      <c:valAx>
        <c:axId val="175479808"/>
        <c:scaling>
          <c:orientation val="minMax"/>
          <c:max val="0.60000000000000009"/>
          <c:min val="0"/>
        </c:scaling>
        <c:delete val="0"/>
        <c:axPos val="b"/>
        <c:majorGridlines/>
        <c:minorGridlines/>
        <c:title>
          <c:tx>
            <c:rich>
              <a:bodyPr/>
              <a:lstStyle/>
              <a:p>
                <a:pPr>
                  <a:defRPr sz="1200"/>
                </a:pPr>
                <a:r>
                  <a:rPr lang="ru-RU" sz="1200"/>
                  <a:t>Подача </a:t>
                </a:r>
                <a:r>
                  <a:rPr lang="en-US" sz="1200"/>
                  <a:t>S, </a:t>
                </a:r>
                <a:r>
                  <a:rPr lang="ru-RU" sz="1200"/>
                  <a:t>мм/об.</a:t>
                </a:r>
              </a:p>
            </c:rich>
          </c:tx>
          <c:layout>
            <c:manualLayout>
              <c:xMode val="edge"/>
              <c:yMode val="edge"/>
              <c:x val="0.39667731338354945"/>
              <c:y val="0.93799382716049384"/>
            </c:manualLayout>
          </c:layout>
          <c:overlay val="0"/>
        </c:title>
        <c:numFmt formatCode="General" sourceLinked="1"/>
        <c:majorTickMark val="out"/>
        <c:minorTickMark val="none"/>
        <c:tickLblPos val="nextTo"/>
        <c:crossAx val="200705536"/>
        <c:crosses val="autoZero"/>
        <c:crossBetween val="midCat"/>
        <c:majorUnit val="0.1"/>
        <c:minorUnit val="5.000000000000001E-2"/>
      </c:valAx>
      <c:valAx>
        <c:axId val="200705536"/>
        <c:scaling>
          <c:orientation val="minMax"/>
          <c:max val="50"/>
          <c:min val="0"/>
        </c:scaling>
        <c:delete val="0"/>
        <c:axPos val="l"/>
        <c:majorGridlines/>
        <c:min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ru-RU" sz="1200" b="1" i="0" baseline="0">
                    <a:effectLst/>
                  </a:rPr>
                  <a:t>Угол раскрытия потока стружек α </a:t>
                </a:r>
                <a:r>
                  <a:rPr lang="ru-RU" sz="1200" b="1" i="0" baseline="-25000">
                    <a:effectLst/>
                  </a:rPr>
                  <a:t>1 </a:t>
                </a:r>
                <a:r>
                  <a:rPr lang="ru-RU" sz="1200" b="1" i="0" baseline="0">
                    <a:effectLst/>
                  </a:rPr>
                  <a:t>, град.</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ru-RU" sz="1200"/>
              </a:p>
            </c:rich>
          </c:tx>
          <c:overlay val="0"/>
        </c:title>
        <c:numFmt formatCode="General" sourceLinked="1"/>
        <c:majorTickMark val="out"/>
        <c:minorTickMark val="none"/>
        <c:tickLblPos val="nextTo"/>
        <c:crossAx val="175479808"/>
        <c:crosses val="autoZero"/>
        <c:crossBetween val="midCat"/>
        <c:majorUnit val="10"/>
        <c:minorUnit val="5"/>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066438260102982"/>
          <c:y val="4.1228654970760233E-2"/>
          <c:w val="0.8334154795536054"/>
          <c:h val="0.81134122807017539"/>
        </c:manualLayout>
      </c:layout>
      <c:scatterChart>
        <c:scatterStyle val="lineMarker"/>
        <c:varyColors val="0"/>
        <c:ser>
          <c:idx val="0"/>
          <c:order val="0"/>
          <c:spPr>
            <a:ln w="28575">
              <a:noFill/>
            </a:ln>
          </c:spPr>
          <c:marker>
            <c:symbol val="circle"/>
            <c:size val="5"/>
          </c:marker>
          <c:trendline>
            <c:trendlineType val="linear"/>
            <c:forward val="1"/>
            <c:backward val="1"/>
            <c:dispRSqr val="0"/>
            <c:dispEq val="0"/>
          </c:trendline>
          <c:xVal>
            <c:numRef>
              <c:f>Лист1!$B$21:$B$24</c:f>
              <c:numCache>
                <c:formatCode>General</c:formatCode>
                <c:ptCount val="4"/>
                <c:pt idx="0">
                  <c:v>2</c:v>
                </c:pt>
                <c:pt idx="1">
                  <c:v>3</c:v>
                </c:pt>
                <c:pt idx="2">
                  <c:v>4</c:v>
                </c:pt>
                <c:pt idx="3">
                  <c:v>5</c:v>
                </c:pt>
              </c:numCache>
            </c:numRef>
          </c:xVal>
          <c:yVal>
            <c:numRef>
              <c:f>Лист1!$A$21:$A$24</c:f>
              <c:numCache>
                <c:formatCode>General</c:formatCode>
                <c:ptCount val="4"/>
                <c:pt idx="0">
                  <c:v>15</c:v>
                </c:pt>
                <c:pt idx="1">
                  <c:v>16</c:v>
                </c:pt>
                <c:pt idx="2">
                  <c:v>21</c:v>
                </c:pt>
                <c:pt idx="3">
                  <c:v>23</c:v>
                </c:pt>
              </c:numCache>
            </c:numRef>
          </c:yVal>
          <c:smooth val="0"/>
          <c:extLst xmlns:c16r2="http://schemas.microsoft.com/office/drawing/2015/06/chart">
            <c:ext xmlns:c16="http://schemas.microsoft.com/office/drawing/2014/chart" uri="{C3380CC4-5D6E-409C-BE32-E72D297353CC}">
              <c16:uniqueId val="{00000000-FBC2-491E-BA71-40DCD745431D}"/>
            </c:ext>
          </c:extLst>
        </c:ser>
        <c:dLbls>
          <c:showLegendKey val="0"/>
          <c:showVal val="0"/>
          <c:showCatName val="0"/>
          <c:showSerName val="0"/>
          <c:showPercent val="0"/>
          <c:showBubbleSize val="0"/>
        </c:dLbls>
        <c:axId val="161548544"/>
        <c:axId val="162009472"/>
      </c:scatterChart>
      <c:valAx>
        <c:axId val="161548544"/>
        <c:scaling>
          <c:orientation val="minMax"/>
          <c:max val="6"/>
          <c:min val="0"/>
        </c:scaling>
        <c:delete val="0"/>
        <c:axPos val="b"/>
        <c:majorGridlines/>
        <c:minorGridlines/>
        <c:title>
          <c:tx>
            <c:rich>
              <a:bodyPr/>
              <a:lstStyle/>
              <a:p>
                <a:pPr>
                  <a:defRPr sz="1200" b="1" i="0"/>
                </a:pPr>
                <a:r>
                  <a:rPr lang="ru-RU" sz="1200" b="1" i="0"/>
                  <a:t>Глубина</a:t>
                </a:r>
                <a:r>
                  <a:rPr lang="ru-RU" sz="1200" b="1" i="0" baseline="0"/>
                  <a:t> резания </a:t>
                </a:r>
                <a:r>
                  <a:rPr lang="en-US" sz="1200" b="1" i="0" baseline="0"/>
                  <a:t>t</a:t>
                </a:r>
                <a:r>
                  <a:rPr lang="ru-RU" sz="1200" b="1" i="0" baseline="0"/>
                  <a:t>, мм.</a:t>
                </a:r>
                <a:endParaRPr lang="ru-RU" sz="1200" b="1" i="0"/>
              </a:p>
            </c:rich>
          </c:tx>
          <c:layout>
            <c:manualLayout>
              <c:xMode val="edge"/>
              <c:yMode val="edge"/>
              <c:x val="0.37243576947247797"/>
              <c:y val="0.91547716535433066"/>
            </c:manualLayout>
          </c:layout>
          <c:overlay val="0"/>
        </c:title>
        <c:numFmt formatCode="General" sourceLinked="1"/>
        <c:majorTickMark val="out"/>
        <c:minorTickMark val="none"/>
        <c:tickLblPos val="nextTo"/>
        <c:crossAx val="162009472"/>
        <c:crosses val="autoZero"/>
        <c:crossBetween val="midCat"/>
        <c:majorUnit val="1"/>
        <c:minorUnit val="0.5"/>
      </c:valAx>
      <c:valAx>
        <c:axId val="162009472"/>
        <c:scaling>
          <c:orientation val="minMax"/>
          <c:max val="50"/>
          <c:min val="0"/>
        </c:scaling>
        <c:delete val="0"/>
        <c:axPos val="l"/>
        <c:majorGridlines/>
        <c:minorGridlines/>
        <c:title>
          <c:tx>
            <c:rich>
              <a:bodyPr rot="-5400000" vert="horz"/>
              <a:lstStyle/>
              <a:p>
                <a:pPr>
                  <a:defRPr sz="1200">
                    <a:latin typeface="+mn-lt"/>
                  </a:defRPr>
                </a:pPr>
                <a:r>
                  <a:rPr lang="ru-RU" sz="1200">
                    <a:latin typeface="+mn-lt"/>
                  </a:rPr>
                  <a:t>Уго</a:t>
                </a:r>
                <a:r>
                  <a:rPr lang="ru-RU" sz="1200" baseline="0">
                    <a:latin typeface="+mn-lt"/>
                  </a:rPr>
                  <a:t>л раскрытия потокка стружек </a:t>
                </a:r>
                <a:r>
                  <a:rPr lang="ru-RU" sz="1200" b="1" i="0" u="none" strike="noStrike" baseline="0">
                    <a:effectLst/>
                  </a:rPr>
                  <a:t>α</a:t>
                </a:r>
                <a:r>
                  <a:rPr lang="ru-RU" sz="1200" b="1" i="0" u="none" strike="noStrike" baseline="-25000">
                    <a:effectLst/>
                  </a:rPr>
                  <a:t>1</a:t>
                </a:r>
                <a:r>
                  <a:rPr lang="ru-RU" sz="1200" b="1" i="0" u="none" strike="noStrike" baseline="0">
                    <a:effectLst/>
                  </a:rPr>
                  <a:t> ,</a:t>
                </a:r>
                <a:r>
                  <a:rPr lang="ru-RU" sz="1200" b="1" baseline="0">
                    <a:latin typeface="+mn-lt"/>
                  </a:rPr>
                  <a:t>градус. </a:t>
                </a:r>
                <a:endParaRPr lang="ru-RU" sz="1200" b="1">
                  <a:latin typeface="+mn-lt"/>
                </a:endParaRPr>
              </a:p>
            </c:rich>
          </c:tx>
          <c:layout>
            <c:manualLayout>
              <c:xMode val="edge"/>
              <c:yMode val="edge"/>
              <c:x val="2.2984929303191941E-3"/>
              <c:y val="0.12622609232669443"/>
            </c:manualLayout>
          </c:layout>
          <c:overlay val="0"/>
        </c:title>
        <c:numFmt formatCode="General" sourceLinked="1"/>
        <c:majorTickMark val="out"/>
        <c:minorTickMark val="none"/>
        <c:tickLblPos val="nextTo"/>
        <c:crossAx val="161548544"/>
        <c:crosses val="autoZero"/>
        <c:crossBetween val="midCat"/>
        <c:majorUnit val="10"/>
        <c:minorUnit val="5"/>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02DA3-4A91-457A-B36C-B763F327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3142</Words>
  <Characters>17910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zarevo</dc:creator>
  <cp:lastModifiedBy>Шеин Евгений Александрович</cp:lastModifiedBy>
  <cp:revision>8</cp:revision>
  <cp:lastPrinted>2016-04-12T07:39:00Z</cp:lastPrinted>
  <dcterms:created xsi:type="dcterms:W3CDTF">2016-04-13T11:24:00Z</dcterms:created>
  <dcterms:modified xsi:type="dcterms:W3CDTF">2016-05-11T08:13:00Z</dcterms:modified>
</cp:coreProperties>
</file>