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6"/>
      </w:tblGrid>
      <w:tr w:rsidR="00395F37" w:rsidRPr="00395F37" w:rsidTr="00395F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95F37" w:rsidRPr="00395F3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9072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072" w:type="dxa"/>
                        <w:vAlign w:val="center"/>
                        <w:hideMark/>
                      </w:tcPr>
                      <w:p w:rsidR="00395F37" w:rsidRPr="00395F37" w:rsidRDefault="00F82667" w:rsidP="00395F37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395F37" w:rsidRPr="00395F37">
                          <w:t>Том: </w:t>
                        </w:r>
                        <w:r w:rsidR="00395F37" w:rsidRPr="00395F37">
                          <w:rPr>
                            <w:b/>
                            <w:bCs/>
                          </w:rPr>
                          <w:t>57</w:t>
                        </w:r>
                        <w:r w:rsidR="00395F37"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FD9E5E" wp14:editId="63B16D4A">
                              <wp:extent cx="9525" cy="9525"/>
                              <wp:effectExtent l="0" t="0" r="0" b="0"/>
                              <wp:docPr id="32" name="Рисунок 3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95F37" w:rsidRPr="00395F37">
                          <w:t>Номер: </w:t>
                        </w:r>
                        <w:r w:rsidR="00395F37" w:rsidRPr="00395F37">
                          <w:rPr>
                            <w:b/>
                            <w:bCs/>
                          </w:rPr>
                          <w:t>4</w:t>
                        </w:r>
                        <w:r w:rsidR="00395F37" w:rsidRPr="00395F37">
                          <w:t> </w:t>
                        </w:r>
                        <w:r w:rsidR="00395F37"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BA945D" wp14:editId="18DA7D84">
                              <wp:extent cx="9525" cy="9525"/>
                              <wp:effectExtent l="0" t="0" r="0" b="0"/>
                              <wp:docPr id="31" name="Рисунок 3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95F37" w:rsidRPr="00395F37">
                          <w:t>Год: </w:t>
                        </w:r>
                        <w:r w:rsidR="00395F37" w:rsidRPr="00395F37">
                          <w:rPr>
                            <w:b/>
                            <w:bCs/>
                          </w:rPr>
                          <w:t>2012</w:t>
                        </w:r>
                      </w:p>
                    </w:tc>
                  </w:tr>
                </w:tbl>
                <w:p w:rsidR="00395F37" w:rsidRPr="00395F37" w:rsidRDefault="00395F37" w:rsidP="00395F37">
                  <w:pPr>
                    <w:rPr>
                      <w:vanish/>
                    </w:rPr>
                  </w:pPr>
                </w:p>
                <w:tbl>
                  <w:tblPr>
                    <w:tblW w:w="907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"/>
                    <w:gridCol w:w="5670"/>
                    <w:gridCol w:w="1417"/>
                    <w:gridCol w:w="992"/>
                  </w:tblGrid>
                  <w:tr w:rsidR="00395F37" w:rsidRPr="00395F37" w:rsidTr="00F82667">
                    <w:trPr>
                      <w:trHeight w:val="225"/>
                      <w:tblCellSpacing w:w="0" w:type="dxa"/>
                    </w:trPr>
                    <w:tc>
                      <w:tcPr>
                        <w:tcW w:w="993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 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vAlign w:val="center"/>
                        <w:hideMark/>
                      </w:tcPr>
                      <w:p w:rsidR="00395F37" w:rsidRPr="00395F37" w:rsidRDefault="00395F37" w:rsidP="00395F37"/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vAlign w:val="center"/>
                        <w:hideMark/>
                      </w:tcPr>
                      <w:p w:rsidR="00395F37" w:rsidRPr="00395F37" w:rsidRDefault="00395F37" w:rsidP="00395F37"/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КРИСТАЛЛОГРАФИЧЕСКАЯ СИММЕТРИЯ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6pt" o:ole="">
                              <v:imagedata r:id="rId6" o:title=""/>
                            </v:shape>
                            <w:control r:id="rId7" w:name="DefaultOcxName" w:shapeid="_x0000_i1072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67A781" wp14:editId="2C91CCAB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1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ПОЛНАЯ СХЕМА ЧЕТЫРЕХМЕРНЫХ КРИСТАЛЛОГРАФИЧЕСКИХ ГРУПП СИММЕТРИИ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Палистрант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А.Ф.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539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ТЕОРИЯ КРИСТАЛЛИЧЕСКИХ СТРУКТУР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75" type="#_x0000_t75" style="width:18pt;height:15.6pt" o:ole="">
                              <v:imagedata r:id="rId6" o:title=""/>
                            </v:shape>
                            <w:control r:id="rId11" w:name="DefaultOcxName1" w:shapeid="_x0000_i1075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6A89E8" wp14:editId="26395FAD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13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КЛАСТЕРНАЯ САМООРГАНИЗАЦИЯ ГЕРМАНАТНЫХ СИСТЕМ: СУПРАПОЛИЭДРИЧЕСКИЕ НАНОКЛАСТЕРЫ-ПРЕКУРСОРЫ И САМОСБОРКА КРИСТАЛЛИЧЕСКИХ СТРУКТУР LI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GEO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, LI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GEO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LI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GE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Илюшин Г.Д.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546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78" type="#_x0000_t75" style="width:18pt;height:15.6pt" o:ole="">
                              <v:imagedata r:id="rId6" o:title=""/>
                            </v:shape>
                            <w:control r:id="rId14" w:name="DefaultOcxName2" w:shapeid="_x0000_i1078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F4158F" wp14:editId="50EBBD54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16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ОБЩИЕ ЗАКОНОМЕРНОСТИ ОТРАЖЕНИЯ РЕНТГЕНОВСКОГО ИЗЛУЧЕНИЯ ОТ ШЕРОХОВАТЫХ ПОВЕРХНОСТЕЙ. II. КОНФОРМНЫЕ ШЕРОХОВАТОСТИ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Кожевников И.В.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17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81" type="#_x0000_t75" style="width:18pt;height:15.6pt" o:ole="">
                              <v:imagedata r:id="rId6" o:title=""/>
                            </v:shape>
                            <w:control r:id="rId18" w:name="DefaultOcxName3" w:shapeid="_x0000_i1081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CE6BBB" wp14:editId="14079770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2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НОВЫЙ СЛОЕВОЙ МЕГАБОРАТ SM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(OH)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]( · 3H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ЕГО МЕСТО В СТРУКТУРНОЙ СИСТЕМАТИКЕ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Е.Л., Зорина А.П., Димитрова О.В.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568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84" type="#_x0000_t75" style="width:18pt;height:15.6pt" o:ole="">
                              <v:imagedata r:id="rId6" o:title=""/>
                            </v:shape>
                            <w:control r:id="rId21" w:name="DefaultOcxName4" w:shapeid="_x0000_i1084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D07B46" wp14:editId="5915D15E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23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МАГНЕЗИОНЕПТУНИТА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Каримова О.В., Якубович О.В., Задов А.Е., Иванова А.Г., Урусов В.С.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574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87" type="#_x0000_t75" style="width:18pt;height:15.6pt" o:ole="">
                              <v:imagedata r:id="rId6" o:title=""/>
                            </v:shape>
                            <w:control r:id="rId24" w:name="DefaultOcxName5" w:shapeid="_x0000_i1087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5D653E" wp14:editId="7901DF8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26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СТРОЕНИЕ И ВЗАИМНОЕ ПРЕВРАЩЕНИЕ БЕЗВОДНОГО И ВОДНОГО CSMGPO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Боровикова Е.Ю., Ксенофонтов Д.А.,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Кабалов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Ю.К.,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Куражковская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В.С., Стефанович С.Ю.,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Корчёмкин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И.В.,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Асабина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Е.А.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583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27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90" type="#_x0000_t75" style="width:18pt;height:15.6pt" o:ole="">
                              <v:imagedata r:id="rId6" o:title=""/>
                            </v:shape>
                            <w:control r:id="rId28" w:name="DefaultOcxName6" w:shapeid="_x0000_i1090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A2EE77" wp14:editId="75A31016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3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МОЛЕКУЛЯРНАЯ И КРИСТАЛЛИЧЕСКАЯ СТРУКТУРА ТРИС-(2-ГИДРОКСИЭТИЛ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)А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ММОНИЙ 4-ХЛОРФЕНОКСИАЦЕТАТА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Логинов С.В.,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Абрамкин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А.М., Рыбаков В.Б., Шелудяков В.Д., Стороженко П.А.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590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93" type="#_x0000_t75" style="width:18pt;height:15.6pt" o:ole="">
                              <v:imagedata r:id="rId6" o:title=""/>
                            </v:shape>
                            <w:control r:id="rId31" w:name="DefaultOcxName7" w:shapeid="_x0000_i1093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9DA36A" wp14:editId="7C92ED59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33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КРИСТАЛЛИЧЕСКАЯ И МОЛЕКУЛЯРНАЯ СТРУКТУРА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-ГЕКСИЛОКСИФЕНИЛОВОГО ЭФИРА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-ОКТИЛОКСИБЕНЗОЙНОЙ КИСЛОТЫ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Гунина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М.А.,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Кучерепа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Н.С., Пестов С.М., Кузьмина Л.Г.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593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96" type="#_x0000_t75" style="width:18pt;height:15.6pt" o:ole="">
                              <v:imagedata r:id="rId6" o:title=""/>
                            </v:shape>
                            <w:control r:id="rId34" w:name="DefaultOcxName8" w:shapeid="_x0000_i1096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B090EE" wp14:editId="07B4F772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36" w:history="1"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C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ИНТЕЗ И КРИСТАЛЛИЧЕСКАЯ СТРУКТУРА ТИОСЕМИКАРБАЗИДНЫХ КОМПЛЕКСОВ НИКЕЛЯ(II) И МЕДИ(II)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Садиков Г.Г., Анцышкина А.С.,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Кокшарова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Т.Л., Сергиенко В.С.,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Курандо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С.В., Гриценко И.С.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597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37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099" type="#_x0000_t75" style="width:18pt;height:15.6pt" o:ole="">
                              <v:imagedata r:id="rId6" o:title=""/>
                            </v:shape>
                            <w:control r:id="rId38" w:name="DefaultOcxName9" w:shapeid="_x0000_i1099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F37311C" wp14:editId="0363EF32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4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ПЕРВОЕ НАБЛЮДЕНИЕ В ЧИСТОМ МЕТАЛЛЕ 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БЛОКИРОВКИ ДИСЛОКАЦИЙ БЕЗ ПОМОЩИ ВНЕШНЕГО НАПРЯЖЕНИЯ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Гринберг Б.А., Иванов М.А., Антонова О.В., Власова А.М.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lastRenderedPageBreak/>
                          <w:t>610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41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11</w:t>
                          </w:r>
                        </w:hyperlink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lastRenderedPageBreak/>
                          <w:object w:dxaOrig="1440" w:dyaOrig="1440">
                            <v:shape id="_x0000_i1102" type="#_x0000_t75" style="width:18pt;height:15.6pt" o:ole="">
                              <v:imagedata r:id="rId6" o:title=""/>
                            </v:shape>
                            <w:control r:id="rId42" w:name="DefaultOcxName10" w:shapeid="_x0000_i1102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CD990C" wp14:editId="14752865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44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МИКРОСТРУКТУРА ЭВТЕКТИЧЕСКИХ КОМПОЗИТОВ LN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1X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LN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’MNO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LN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= EU, TB;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LN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 = Y, HO) В ОБЛАСТИ ПЕРЕХОДА ОТ РОМБИЧЕСКОЙ СТРУКТУРЫ 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К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ГЕКСАГОНАЛЬНОЙ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Исхакова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Л.Д., Иванов В.Ю., Мухин А.А.,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Балбашов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А.М., Лаврищев С.В., Орехов А.C.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618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05" type="#_x0000_t75" style="width:18pt;height:15.6pt" o:ole="">
                              <v:imagedata r:id="rId6" o:title=""/>
                            </v:shape>
                            <w:control r:id="rId45" w:name="DefaultOcxName11" w:shapeid="_x0000_i1105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D84C28" wp14:editId="2EEE775E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47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ИОННАЯ ПРОВОДИМОСТЬ ПЯТИ ТИПОВ ФАЗ, ОБРАЗУЮЩИХСЯ В СИСТЕМЕ BAF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0D662D04" wp14:editId="23D99A18">
                                <wp:extent cx="142875" cy="219075"/>
                                <wp:effectExtent l="0" t="0" r="9525" b="0"/>
                                <wp:docPr id="18" name="Рисунок 18" descr="https://elibrary.ru/GET_ITEM_IMAGE.ASP?ID=17759261&amp;IMG=FO_1_1.GIF">
                                  <a:hlinkClick xmlns:a="http://schemas.openxmlformats.org/drawingml/2006/main" r:id="rId4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https://elibrary.ru/GET_ITEM_IMAGE.ASP?ID=17759261&amp;IMG=FO_1_1.GIF">
                                          <a:hlinkClick r:id="rId4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GDF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Сорокин Н.И., Соболев Б.П.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624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49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08" type="#_x0000_t75" style="width:18pt;height:15.6pt" o:ole="">
                              <v:imagedata r:id="rId6" o:title=""/>
                            </v:shape>
                            <w:control r:id="rId50" w:name="DefaultOcxName12" w:shapeid="_x0000_i1108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F35973" wp14:editId="5EBB5E07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52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ОСОБЕННОСТИ ПРОХОЖДЕНИЯ КВАЗИПРОДОЛЬНЫХ УПРУГИХ ВОЛН ЧЕРЕЗ ГРАНИЦУ РАЗДЕЛА ИЗОТРОПНОЙ И АНИЗОТРОПНОЙ СРЕД: ТЕОРЕТИЧЕСКОЕ И ЭКСПЕРИМЕНТАЛЬНОЕ ИССЛЕДОВАНИЕ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Никитин А.Н., Васин Р.Н., Иванкина Т.И., Круглов А.А.,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Локаичек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Т., Фан Л.Т.Н.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628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НАНОМАТЕРИАЛЫ, КЕРАМИКА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11" type="#_x0000_t75" style="width:18pt;height:15.6pt" o:ole="">
                              <v:imagedata r:id="rId6" o:title=""/>
                            </v:shape>
                            <w:control r:id="rId53" w:name="DefaultOcxName13" w:shapeid="_x0000_i1111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FB03F4" wp14:editId="23D3969D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55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ИЗМЕНЕНИЕ СТРУКТУРЫ НАНОЧАСТИЦ ПАЛЛАДИЯ В 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C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ИСТЕМЕ C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PD 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ПРИ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РАСТВОРЕНИИ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НИХ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ВОДОРОДА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Ефимов М.Н., Некрасова А.А., Дзидзигури Э.Л., Сидорова Е.Н.,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Земцов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Л.М.,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Карпачева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Г.П.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638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56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14" type="#_x0000_t75" style="width:18pt;height:15.6pt" o:ole="">
                              <v:imagedata r:id="rId6" o:title=""/>
                            </v:shape>
                            <w:control r:id="rId57" w:name="DefaultOcxName14" w:shapeid="_x0000_i1114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EDD3CD" wp14:editId="4EE33304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59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ФАЗООБРАЗОВАНИЕ В СИСТЕМЕ BAB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7D290E98" wp14:editId="2B21DDDF">
                                <wp:extent cx="142875" cy="219075"/>
                                <wp:effectExtent l="0" t="0" r="9525" b="0"/>
                                <wp:docPr id="14" name="Рисунок 14" descr="https://elibrary.ru/GET_ITEM_IMAGE.ASP?ID=17759264&amp;IMG=FO_1_1.GIF">
                                  <a:hlinkClick xmlns:a="http://schemas.openxmlformats.org/drawingml/2006/main" r:id="rId5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https://elibrary.ru/GET_ITEM_IMAGE.ASP?ID=17759264&amp;IMG=FO_1_1.GIF">
                                          <a:hlinkClick r:id="rId5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BAF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Беккер Т.Б., Федоров П.П., Кох А.Е.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643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17" type="#_x0000_t75" style="width:18pt;height:15.6pt" o:ole="">
                              <v:imagedata r:id="rId6" o:title=""/>
                            </v:shape>
                            <w:control r:id="rId60" w:name="DefaultOcxName15" w:shapeid="_x0000_i1117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7E78F6" wp14:editId="0CF3350F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62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НЕКОТОРЫЕ СВОЙСТВА ВОДНЫХ РАСТВОРОВ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6947430F" wp14:editId="6DE482A5">
                                <wp:extent cx="95250" cy="66675"/>
                                <wp:effectExtent l="0" t="0" r="0" b="9525"/>
                                <wp:docPr id="12" name="Рисунок 12" descr="https://elibrary.ru/GET_ITEM_IMAGE.ASP?ID=17759265&amp;IMG=FO_1_1.GIF">
                                  <a:hlinkClick xmlns:a="http://schemas.openxmlformats.org/drawingml/2006/main" r:id="rId6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https://elibrary.ru/GET_ITEM_IMAGE.ASP?ID=17759265&amp;IMG=FO_1_1.GIF">
                                          <a:hlinkClick r:id="rId6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-NISO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· 6H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Петрова Е.В., Воронцова М.А.,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Маноменова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В.Л.,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Рашкович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Л.Н.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648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20" type="#_x0000_t75" style="width:18pt;height:15.6pt" o:ole="">
                              <v:imagedata r:id="rId6" o:title=""/>
                            </v:shape>
                            <w:control r:id="rId64" w:name="DefaultOcxName16" w:shapeid="_x0000_i1120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5BD1EB" wp14:editId="5D90C27E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66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РОСТ И СТРУКТУРА СВЕРХПРОВОДЯЩИХ КРИСТАЛЛОВ FESE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>Горина Ю.И., Калюжная Г.А., Голубков М.В., Родин В.В., Сентюрина Н.Н., Черноок С.Г.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654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67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23" type="#_x0000_t75" style="width:18pt;height:15.6pt" o:ole="">
                              <v:imagedata r:id="rId6" o:title=""/>
                            </v:shape>
                            <w:control r:id="rId68" w:name="DefaultOcxName17" w:shapeid="_x0000_i1123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2C8429" wp14:editId="7DD6E52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7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ХИМИЧЕСКИЕ ВЗАИМОДЕЙСТВИЯ В СИСТЕМЕ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3822AAE1" wp14:editId="25024C63">
                                <wp:extent cx="142875" cy="219075"/>
                                <wp:effectExtent l="0" t="0" r="9525" b="0"/>
                                <wp:docPr id="9" name="Рисунок 9" descr="https://elibrary.ru/GET_ITEM_IMAGE.ASP?ID=17759267&amp;IMG=FO_1_1.GIF">
                                  <a:hlinkClick xmlns:a="http://schemas.openxmlformats.org/drawingml/2006/main" r:id="rId7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 descr="https://elibrary.ru/GET_ITEM_IMAGE.ASP?ID=17759267&amp;IMG=FO_1_1.GIF">
                                          <a:hlinkClick r:id="rId7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W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643932DA" wp14:editId="0160BA94">
                                <wp:extent cx="142875" cy="219075"/>
                                <wp:effectExtent l="0" t="0" r="9525" b="0"/>
                                <wp:docPr id="8" name="Рисунок 8" descr="https://elibrary.ru/GET_ITEM_IMAGE.ASP?ID=17759267&amp;IMG=FO_1_2.GIF">
                                  <a:hlinkClick xmlns:a="http://schemas.openxmlformats.org/drawingml/2006/main" r:id="rId7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 descr="https://elibrary.ru/GET_ITEM_IMAGE.ASP?ID=17759267&amp;IMG=FO_1_2.GIF">
                                          <a:hlinkClick r:id="rId7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AL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ПРИ ВЫРАЩИВАНИИ КРИСТАЛЛОВ ЛЕЙКОСАПФИРА ИЗ РАСПЛАВА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Костомаров Д.B.,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Багдасаров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Х.C., Антонов Е.B.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660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71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26" type="#_x0000_t75" style="width:18pt;height:15.6pt" o:ole="">
                              <v:imagedata r:id="rId6" o:title=""/>
                            </v:shape>
                            <w:control r:id="rId72" w:name="DefaultOcxName18" w:shapeid="_x0000_i1126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F10DC2" wp14:editId="3DA9AAB6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74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ХИМИЧЕСКИЕ ПРОЦЕССЫ В СИСТЕМЕ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3106DCCA" wp14:editId="6F50EE99">
                                <wp:extent cx="142875" cy="219075"/>
                                <wp:effectExtent l="0" t="0" r="9525" b="0"/>
                                <wp:docPr id="6" name="Рисунок 6" descr="https://elibrary.ru/GET_ITEM_IMAGE.ASP?ID=17759268&amp;IMG=FO_1_1.GIF">
                                  <a:hlinkClick xmlns:a="http://schemas.openxmlformats.org/drawingml/2006/main" r:id="rId7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 descr="https://elibrary.ru/GET_ITEM_IMAGE.ASP?ID=17759268&amp;IMG=FO_1_1.GIF">
                                          <a:hlinkClick r:id="rId7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W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0EDE4CC9" wp14:editId="01346F66">
                                <wp:extent cx="142875" cy="219075"/>
                                <wp:effectExtent l="0" t="0" r="9525" b="0"/>
                                <wp:docPr id="5" name="Рисунок 5" descr="https://elibrary.ru/GET_ITEM_IMAGE.ASP?ID=17759268&amp;IMG=FO_1_2.GIF">
                                  <a:hlinkClick xmlns:a="http://schemas.openxmlformats.org/drawingml/2006/main" r:id="rId7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 descr="https://elibrary.ru/GET_ITEM_IMAGE.ASP?ID=17759268&amp;IMG=FO_1_2.GIF">
                                          <a:hlinkClick r:id="rId7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AL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В УСЛОВИЯХ ВАКУУМА 1</w:t>
                          </w:r>
                          <w:proofErr w:type="gramStart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?</w:t>
                          </w:r>
                          <w:proofErr w:type="gramEnd"/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 xml:space="preserve"> 10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-5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БАР</w:t>
                          </w:r>
                        </w:hyperlink>
                        <w:r w:rsidR="00395F37" w:rsidRPr="00395F37">
                          <w:br/>
                        </w:r>
                        <w:r w:rsidR="00395F37" w:rsidRPr="00395F37">
                          <w:rPr>
                            <w:i/>
                            <w:iCs/>
                          </w:rPr>
                          <w:t xml:space="preserve">Костомаров Д.B.,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Багдасаров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X.C., Антонов E.B.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665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29" type="#_x0000_t75" style="width:18pt;height:15.6pt" o:ole="">
                              <v:imagedata r:id="rId6" o:title=""/>
                            </v:shape>
                            <w:control r:id="rId75" w:name="DefaultOcxName19" w:shapeid="_x0000_i1129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6B0D92" wp14:editId="09F475D4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77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ПЕРЕКРИСТАЛЛИЗАЦИЯ ПРИРОДНОГО ХРИЗОБЕРИЛЛА В МНОГОКОМПОНЕНТНЫХ РАСПЛАВАХ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Громалова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Н.А., Мальцев В.В., Дорохова Г.И., </w:t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Леонюк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Н.И., Урусов В.С.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673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lastRenderedPageBreak/>
                          <w:object w:dxaOrig="1440" w:dyaOrig="1440">
                            <v:shape id="_x0000_i1132" type="#_x0000_t75" style="width:18pt;height:15.6pt" o:ole="">
                              <v:imagedata r:id="rId6" o:title=""/>
                            </v:shape>
                            <w:control r:id="rId78" w:name="DefaultOcxName20" w:shapeid="_x0000_i1132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5BDC1D" wp14:editId="671819F4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80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МОРФОЛОГИЯ СИНТЕТИЧЕСКИХ КРИСТАЛЛОВ ХРИЗОБЕРИЛЛА И АЛЕКСАНДРИТА: АНАЛИЗ ЭКСПЕРИМЕНТАЛЬНЫХ ДАННЫХ И ТЕОРЕТИЧЕСКОЕ МОДЕЛИРОВАНИЕ</w:t>
                          </w:r>
                        </w:hyperlink>
                        <w:r w:rsidR="00395F37" w:rsidRPr="00395F37">
                          <w:br/>
                        </w:r>
                        <w:proofErr w:type="spellStart"/>
                        <w:r w:rsidR="00395F37" w:rsidRPr="00395F37">
                          <w:rPr>
                            <w:i/>
                            <w:iCs/>
                          </w:rPr>
                          <w:t>Громалова</w:t>
                        </w:r>
                        <w:proofErr w:type="spellEnd"/>
                        <w:r w:rsidR="00395F37" w:rsidRPr="00395F37">
                          <w:rPr>
                            <w:i/>
                            <w:iCs/>
                          </w:rPr>
                          <w:t xml:space="preserve"> Н.А., Еремин Н.Н., Дорохова Г.И., Урусов В.С.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679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F82667" w:rsidP="00395F37">
                        <w:hyperlink r:id="rId81" w:tooltip="Список статей, ссылающихся на данную" w:history="1">
                          <w:r w:rsidR="00395F37" w:rsidRPr="00395F37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proofErr w:type="gramStart"/>
                        <w:r w:rsidRPr="00395F37">
                          <w:rPr>
                            <w:b/>
                            <w:bCs/>
                          </w:rPr>
                          <w:t>H</w:t>
                        </w:r>
                        <w:proofErr w:type="gramEnd"/>
                        <w:r w:rsidRPr="00395F37">
                          <w:rPr>
                            <w:b/>
                            <w:bCs/>
                          </w:rPr>
                          <w:t>ЕКРОЛОГИ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35" type="#_x0000_t75" style="width:18pt;height:15.6pt" o:ole="">
                              <v:imagedata r:id="rId6" o:title=""/>
                            </v:shape>
                            <w:control r:id="rId82" w:name="DefaultOcxName21" w:shapeid="_x0000_i1135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A1A9EF" wp14:editId="7700EAB8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elibrary.ru/images/pdf_green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84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ВАЛЕНТИН ИВАНОВИЧ СИМОНОВ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†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 (08.03.1930</w:t>
                          </w:r>
                          <w:r w:rsidR="00395F37" w:rsidRPr="00395F3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23.02.2012)</w:t>
                          </w:r>
                        </w:hyperlink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687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  <w:tr w:rsidR="00395F37" w:rsidRPr="00395F37" w:rsidTr="00395F37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rPr>
                            <w:b/>
                            <w:bCs/>
                          </w:rPr>
                          <w:t>ИНФОРМАЦИЯ</w:t>
                        </w:r>
                      </w:p>
                    </w:tc>
                  </w:tr>
                  <w:tr w:rsidR="00395F37" w:rsidRPr="00395F37" w:rsidTr="00F82667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95F37" w:rsidRPr="00395F37" w:rsidRDefault="00395F37" w:rsidP="00395F37">
                        <w:r w:rsidRPr="00395F37">
                          <w:object w:dxaOrig="1440" w:dyaOrig="1440">
                            <v:shape id="_x0000_i1138" type="#_x0000_t75" style="width:18pt;height:15.6pt" o:ole="">
                              <v:imagedata r:id="rId6" o:title=""/>
                            </v:shape>
                            <w:control r:id="rId85" w:name="DefaultOcxName22" w:shapeid="_x0000_i1138"/>
                          </w:object>
                        </w:r>
                      </w:p>
                      <w:p w:rsidR="00395F37" w:rsidRPr="00395F37" w:rsidRDefault="00395F37" w:rsidP="00395F37">
                        <w:r w:rsidRPr="00395F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999162" wp14:editId="666B4041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395F37" w:rsidRPr="00395F37" w:rsidRDefault="00F82667" w:rsidP="00395F37">
                        <w:hyperlink r:id="rId87" w:history="1">
                          <w:r w:rsidR="00395F37" w:rsidRPr="00395F37">
                            <w:rPr>
                              <w:rStyle w:val="af5"/>
                              <w:b/>
                              <w:bCs/>
                            </w:rPr>
                            <w:t>ИНФОРМАЦИЯ ОБ ИТОГАХ КОНКУРСА МОЛОДЫХ УЧЕНЫХ НА СОИСКАНИЕ ПРЕМИИ ИМЕНИ Ю.Т. СТРУЧКОВА ЗА 2011 Г. И ОБ ОБЪЯВЛЕНИИ ОЧЕРЕДНОГО (ШЕСТНАДЦАТОГО) КОНКУРСА 2012 Г</w:t>
                          </w:r>
                        </w:hyperlink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688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95F37" w:rsidRPr="00395F37" w:rsidRDefault="00395F37" w:rsidP="00395F37">
                        <w:r w:rsidRPr="00395F37">
                          <w:t>0</w:t>
                        </w:r>
                      </w:p>
                    </w:tc>
                  </w:tr>
                </w:tbl>
                <w:p w:rsidR="00395F37" w:rsidRPr="00395F37" w:rsidRDefault="00395F37" w:rsidP="00395F37"/>
              </w:tc>
            </w:tr>
          </w:tbl>
          <w:p w:rsidR="00395F37" w:rsidRPr="00395F37" w:rsidRDefault="00395F37" w:rsidP="00395F37"/>
        </w:tc>
        <w:tc>
          <w:tcPr>
            <w:tcW w:w="0" w:type="auto"/>
            <w:shd w:val="clear" w:color="auto" w:fill="F5F5F5"/>
            <w:hideMark/>
          </w:tcPr>
          <w:p w:rsidR="00395F37" w:rsidRPr="00395F37" w:rsidRDefault="00395F37" w:rsidP="00395F37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37"/>
    <w:rsid w:val="00395F37"/>
    <w:rsid w:val="00B84C14"/>
    <w:rsid w:val="00D2391A"/>
    <w:rsid w:val="00DD5855"/>
    <w:rsid w:val="00F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95F3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95F3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9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95F3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95F3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9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54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759251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17759255" TargetMode="External"/><Relationship Id="rId39" Type="http://schemas.openxmlformats.org/officeDocument/2006/relationships/hyperlink" Target="javascript:load_article(17759259)" TargetMode="External"/><Relationship Id="rId21" Type="http://schemas.openxmlformats.org/officeDocument/2006/relationships/control" Target="activeX/activeX5.xml"/><Relationship Id="rId34" Type="http://schemas.openxmlformats.org/officeDocument/2006/relationships/control" Target="activeX/activeX9.xml"/><Relationship Id="rId42" Type="http://schemas.openxmlformats.org/officeDocument/2006/relationships/control" Target="activeX/activeX11.xml"/><Relationship Id="rId47" Type="http://schemas.openxmlformats.org/officeDocument/2006/relationships/hyperlink" Target="https://elibrary.ru/item.asp?id=17759261" TargetMode="External"/><Relationship Id="rId50" Type="http://schemas.openxmlformats.org/officeDocument/2006/relationships/control" Target="activeX/activeX13.xml"/><Relationship Id="rId55" Type="http://schemas.openxmlformats.org/officeDocument/2006/relationships/hyperlink" Target="https://elibrary.ru/item.asp?id=17759263" TargetMode="External"/><Relationship Id="rId63" Type="http://schemas.openxmlformats.org/officeDocument/2006/relationships/image" Target="media/image5.gif"/><Relationship Id="rId68" Type="http://schemas.openxmlformats.org/officeDocument/2006/relationships/control" Target="activeX/activeX18.xml"/><Relationship Id="rId76" Type="http://schemas.openxmlformats.org/officeDocument/2006/relationships/hyperlink" Target="javascript:load_article(17759269)" TargetMode="External"/><Relationship Id="rId84" Type="http://schemas.openxmlformats.org/officeDocument/2006/relationships/hyperlink" Target="https://elibrary.ru/item.asp?id=17759271" TargetMode="External"/><Relationship Id="rId89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cit_items.asp?id=177592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7759252" TargetMode="External"/><Relationship Id="rId29" Type="http://schemas.openxmlformats.org/officeDocument/2006/relationships/hyperlink" Target="javascript:load_article(17759256)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6.xml"/><Relationship Id="rId32" Type="http://schemas.openxmlformats.org/officeDocument/2006/relationships/hyperlink" Target="javascript:load_article(17759257)" TargetMode="External"/><Relationship Id="rId37" Type="http://schemas.openxmlformats.org/officeDocument/2006/relationships/hyperlink" Target="https://elibrary.ru/cit_items.asp?id=17759258" TargetMode="External"/><Relationship Id="rId40" Type="http://schemas.openxmlformats.org/officeDocument/2006/relationships/hyperlink" Target="https://elibrary.ru/item.asp?id=17759259" TargetMode="External"/><Relationship Id="rId45" Type="http://schemas.openxmlformats.org/officeDocument/2006/relationships/control" Target="activeX/activeX12.xml"/><Relationship Id="rId53" Type="http://schemas.openxmlformats.org/officeDocument/2006/relationships/control" Target="activeX/activeX14.xml"/><Relationship Id="rId58" Type="http://schemas.openxmlformats.org/officeDocument/2006/relationships/hyperlink" Target="javascript:load_article(17759264)" TargetMode="External"/><Relationship Id="rId66" Type="http://schemas.openxmlformats.org/officeDocument/2006/relationships/hyperlink" Target="https://elibrary.ru/item.asp?id=17759266" TargetMode="External"/><Relationship Id="rId74" Type="http://schemas.openxmlformats.org/officeDocument/2006/relationships/hyperlink" Target="https://elibrary.ru/item.asp?id=17759268" TargetMode="External"/><Relationship Id="rId79" Type="http://schemas.openxmlformats.org/officeDocument/2006/relationships/hyperlink" Target="javascript:load_article(17759270)" TargetMode="External"/><Relationship Id="rId87" Type="http://schemas.openxmlformats.org/officeDocument/2006/relationships/hyperlink" Target="https://elibrary.ru/item.asp?id=17759272" TargetMode="External"/><Relationship Id="rId5" Type="http://schemas.openxmlformats.org/officeDocument/2006/relationships/image" Target="media/image1.gif"/><Relationship Id="rId61" Type="http://schemas.openxmlformats.org/officeDocument/2006/relationships/hyperlink" Target="javascript:load_article(17759265)" TargetMode="External"/><Relationship Id="rId82" Type="http://schemas.openxmlformats.org/officeDocument/2006/relationships/control" Target="activeX/activeX22.xml"/><Relationship Id="rId19" Type="http://schemas.openxmlformats.org/officeDocument/2006/relationships/hyperlink" Target="javascript:load_article(17759253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control" Target="activeX/activeX3.xml"/><Relationship Id="rId22" Type="http://schemas.openxmlformats.org/officeDocument/2006/relationships/hyperlink" Target="javascript:load_article(17759254)" TargetMode="External"/><Relationship Id="rId27" Type="http://schemas.openxmlformats.org/officeDocument/2006/relationships/hyperlink" Target="https://elibrary.ru/cit_items.asp?id=17759255" TargetMode="External"/><Relationship Id="rId30" Type="http://schemas.openxmlformats.org/officeDocument/2006/relationships/hyperlink" Target="https://elibrary.ru/item.asp?id=17759256" TargetMode="External"/><Relationship Id="rId35" Type="http://schemas.openxmlformats.org/officeDocument/2006/relationships/hyperlink" Target="javascript:load_article(17759258)" TargetMode="External"/><Relationship Id="rId43" Type="http://schemas.openxmlformats.org/officeDocument/2006/relationships/hyperlink" Target="javascript:load_article(17759260)" TargetMode="External"/><Relationship Id="rId48" Type="http://schemas.openxmlformats.org/officeDocument/2006/relationships/image" Target="media/image4.gif"/><Relationship Id="rId56" Type="http://schemas.openxmlformats.org/officeDocument/2006/relationships/hyperlink" Target="https://elibrary.ru/cit_items.asp?id=17759263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javascript:load_article(17759267)" TargetMode="External"/><Relationship Id="rId77" Type="http://schemas.openxmlformats.org/officeDocument/2006/relationships/hyperlink" Target="https://elibrary.ru/item.asp?id=17759269" TargetMode="External"/><Relationship Id="rId8" Type="http://schemas.openxmlformats.org/officeDocument/2006/relationships/hyperlink" Target="javascript:load_article(17759250)" TargetMode="External"/><Relationship Id="rId51" Type="http://schemas.openxmlformats.org/officeDocument/2006/relationships/hyperlink" Target="javascript:load_article(17759262)" TargetMode="External"/><Relationship Id="rId72" Type="http://schemas.openxmlformats.org/officeDocument/2006/relationships/control" Target="activeX/activeX19.xml"/><Relationship Id="rId80" Type="http://schemas.openxmlformats.org/officeDocument/2006/relationships/hyperlink" Target="https://elibrary.ru/item.asp?id=17759270" TargetMode="External"/><Relationship Id="rId85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7759251)" TargetMode="External"/><Relationship Id="rId17" Type="http://schemas.openxmlformats.org/officeDocument/2006/relationships/hyperlink" Target="https://elibrary.ru/cit_items.asp?id=17759252" TargetMode="External"/><Relationship Id="rId25" Type="http://schemas.openxmlformats.org/officeDocument/2006/relationships/hyperlink" Target="javascript:load_article(17759255)" TargetMode="External"/><Relationship Id="rId33" Type="http://schemas.openxmlformats.org/officeDocument/2006/relationships/hyperlink" Target="https://elibrary.ru/item.asp?id=17759257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javascript:load_article(17759261)" TargetMode="External"/><Relationship Id="rId59" Type="http://schemas.openxmlformats.org/officeDocument/2006/relationships/hyperlink" Target="https://elibrary.ru/item.asp?id=17759264" TargetMode="External"/><Relationship Id="rId67" Type="http://schemas.openxmlformats.org/officeDocument/2006/relationships/hyperlink" Target="https://elibrary.ru/cit_items.asp?id=17759266" TargetMode="External"/><Relationship Id="rId20" Type="http://schemas.openxmlformats.org/officeDocument/2006/relationships/hyperlink" Target="https://elibrary.ru/item.asp?id=17759253" TargetMode="External"/><Relationship Id="rId41" Type="http://schemas.openxmlformats.org/officeDocument/2006/relationships/hyperlink" Target="https://elibrary.ru/cit_items.asp?id=17759259" TargetMode="External"/><Relationship Id="rId54" Type="http://schemas.openxmlformats.org/officeDocument/2006/relationships/hyperlink" Target="javascript:load_article(17759263)" TargetMode="External"/><Relationship Id="rId62" Type="http://schemas.openxmlformats.org/officeDocument/2006/relationships/hyperlink" Target="https://elibrary.ru/item.asp?id=17759265" TargetMode="External"/><Relationship Id="rId70" Type="http://schemas.openxmlformats.org/officeDocument/2006/relationships/hyperlink" Target="https://elibrary.ru/item.asp?id=17759267" TargetMode="External"/><Relationship Id="rId75" Type="http://schemas.openxmlformats.org/officeDocument/2006/relationships/control" Target="activeX/activeX20.xml"/><Relationship Id="rId83" Type="http://schemas.openxmlformats.org/officeDocument/2006/relationships/hyperlink" Target="javascript:load_article(17759271)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javascript:load_article(17759252)" TargetMode="External"/><Relationship Id="rId23" Type="http://schemas.openxmlformats.org/officeDocument/2006/relationships/hyperlink" Target="https://elibrary.ru/item.asp?id=17759254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17759258" TargetMode="External"/><Relationship Id="rId49" Type="http://schemas.openxmlformats.org/officeDocument/2006/relationships/hyperlink" Target="https://elibrary.ru/cit_items.asp?id=17759261" TargetMode="External"/><Relationship Id="rId57" Type="http://schemas.openxmlformats.org/officeDocument/2006/relationships/control" Target="activeX/activeX15.xml"/><Relationship Id="rId10" Type="http://schemas.openxmlformats.org/officeDocument/2006/relationships/hyperlink" Target="https://elibrary.ru/item.asp?id=17759250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item.asp?id=17759260" TargetMode="External"/><Relationship Id="rId52" Type="http://schemas.openxmlformats.org/officeDocument/2006/relationships/hyperlink" Target="https://elibrary.ru/item.asp?id=17759262" TargetMode="External"/><Relationship Id="rId60" Type="http://schemas.openxmlformats.org/officeDocument/2006/relationships/control" Target="activeX/activeX16.xml"/><Relationship Id="rId65" Type="http://schemas.openxmlformats.org/officeDocument/2006/relationships/hyperlink" Target="javascript:load_article(17759266)" TargetMode="External"/><Relationship Id="rId73" Type="http://schemas.openxmlformats.org/officeDocument/2006/relationships/hyperlink" Target="javascript:load_article(17759268)" TargetMode="External"/><Relationship Id="rId78" Type="http://schemas.openxmlformats.org/officeDocument/2006/relationships/control" Target="activeX/activeX21.xml"/><Relationship Id="rId81" Type="http://schemas.openxmlformats.org/officeDocument/2006/relationships/hyperlink" Target="https://elibrary.ru/cit_items.asp?id=17759270" TargetMode="External"/><Relationship Id="rId86" Type="http://schemas.openxmlformats.org/officeDocument/2006/relationships/hyperlink" Target="javascript:load_article(1775927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2018-07-24T08:04:00Z</dcterms:created>
  <dcterms:modified xsi:type="dcterms:W3CDTF">2018-10-09T02:18:00Z</dcterms:modified>
</cp:coreProperties>
</file>