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9354A" w:rsidRPr="0089354A" w:rsidTr="0089354A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bookmarkStart w:id="0" w:name="_GoBack"/>
          <w:bookmarkEnd w:id="0"/>
          <w:p w:rsidR="0089354A" w:rsidRPr="0089354A" w:rsidRDefault="0089354A" w:rsidP="008935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9354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89354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instrText xml:space="preserve"> HYPERLINK "https://www.elibrary.ru/title_about.asp?id=7768" </w:instrText>
            </w:r>
            <w:r w:rsidRPr="0089354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89354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u w:val="single"/>
                <w:lang w:eastAsia="ru-RU"/>
              </w:rPr>
              <w:t>ГЕОЭКОЛОГИЯ. ИНЖЕНЕРНАЯ ГЕОЛОГИЯ, ГИДРОГЕОЛОГИЯ, ГЕОКРИОЛОГИЯ</w:t>
            </w:r>
            <w:r w:rsidRPr="0089354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fldChar w:fldCharType="end"/>
            </w:r>
          </w:p>
          <w:p w:rsidR="0089354A" w:rsidRPr="0089354A" w:rsidRDefault="006008E0" w:rsidP="0089354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4" w:history="1">
              <w:r w:rsidR="0089354A" w:rsidRPr="0089354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Российская академия наук</w:t>
              </w:r>
            </w:hyperlink>
            <w:r w:rsidR="0089354A" w:rsidRPr="0089354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br/>
            </w:r>
            <w:hyperlink r:id="rId5" w:history="1">
              <w:r w:rsidR="0089354A" w:rsidRPr="0089354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Институт геоэкологии им. Е.М. Сергеева Российской академии наук</w:t>
              </w:r>
            </w:hyperlink>
            <w:r w:rsidR="0089354A" w:rsidRPr="0089354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br/>
            </w:r>
            <w:r w:rsidR="0089354A" w:rsidRPr="0089354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(Москва)</w:t>
            </w:r>
          </w:p>
          <w:tbl>
            <w:tblPr>
              <w:tblW w:w="7800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03"/>
              <w:gridCol w:w="5497"/>
            </w:tblGrid>
            <w:tr w:rsidR="0089354A" w:rsidRPr="0089354A">
              <w:trPr>
                <w:tblCellSpacing w:w="0" w:type="dxa"/>
              </w:trPr>
              <w:tc>
                <w:tcPr>
                  <w:tcW w:w="2250" w:type="dxa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color w:val="555555"/>
                      <w:sz w:val="16"/>
                      <w:szCs w:val="16"/>
                      <w:lang w:eastAsia="ru-RU"/>
                    </w:rPr>
                    <w:t>Предыдущее название:</w:t>
                  </w:r>
                </w:p>
              </w:tc>
              <w:tc>
                <w:tcPr>
                  <w:tcW w:w="5370" w:type="dxa"/>
                  <w:hideMark/>
                </w:tcPr>
                <w:p w:rsidR="0089354A" w:rsidRPr="0089354A" w:rsidRDefault="006008E0" w:rsidP="008935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6" w:history="1">
                    <w:r w:rsidR="0089354A" w:rsidRPr="0089354A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Инженерная геология</w:t>
                    </w:r>
                  </w:hyperlink>
                  <w:r w:rsidR="0089354A"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 (с 1979 по 1992 год)</w:t>
                  </w:r>
                </w:p>
              </w:tc>
            </w:tr>
          </w:tbl>
          <w:p w:rsidR="0089354A" w:rsidRPr="0089354A" w:rsidRDefault="0089354A" w:rsidP="0089354A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8700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89354A" w:rsidRPr="0089354A">
              <w:trPr>
                <w:tblCellSpacing w:w="0" w:type="dxa"/>
              </w:trPr>
              <w:tc>
                <w:tcPr>
                  <w:tcW w:w="8610" w:type="dxa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15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0" name="Рисунок 20" descr="https://www.elibrary.ru/pic/1pi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elibrary.ru/pic/1pi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935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Номер: </w:t>
                  </w:r>
                  <w:r w:rsidRPr="0089354A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lang w:eastAsia="ru-RU"/>
                    </w:rPr>
                    <w:t>1</w:t>
                  </w:r>
                  <w:r w:rsidRPr="008935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89354A">
                    <w:rPr>
                      <w:rFonts w:ascii="Tahoma" w:eastAsia="Times New Roman" w:hAnsi="Tahoma" w:cs="Tahoma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9" name="Рисунок 19" descr="https://www.elibrary.ru/pic/1pi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elibrary.ru/pic/1pi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935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Год: </w:t>
                  </w:r>
                  <w:r w:rsidRPr="0089354A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lang w:eastAsia="ru-RU"/>
                    </w:rPr>
                    <w:t>2020</w:t>
                  </w:r>
                </w:p>
              </w:tc>
            </w:tr>
          </w:tbl>
          <w:p w:rsidR="0089354A" w:rsidRPr="0089354A" w:rsidRDefault="0089354A" w:rsidP="0089354A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7835"/>
              <w:gridCol w:w="573"/>
              <w:gridCol w:w="452"/>
            </w:tblGrid>
            <w:tr w:rsidR="0089354A" w:rsidRPr="0089354A" w:rsidTr="0089354A">
              <w:trPr>
                <w:trHeight w:val="225"/>
                <w:tblCellSpacing w:w="0" w:type="dxa"/>
              </w:trPr>
              <w:tc>
                <w:tcPr>
                  <w:tcW w:w="360" w:type="dxa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810" w:type="dxa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b/>
                      <w:bCs/>
                      <w:color w:val="555555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810" w:type="dxa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b/>
                      <w:bCs/>
                      <w:color w:val="555555"/>
                      <w:sz w:val="16"/>
                      <w:szCs w:val="16"/>
                      <w:lang w:eastAsia="ru-RU"/>
                    </w:rPr>
                    <w:t>Стр.</w:t>
                  </w:r>
                </w:p>
              </w:tc>
              <w:tc>
                <w:tcPr>
                  <w:tcW w:w="360" w:type="dxa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b/>
                      <w:bCs/>
                      <w:color w:val="555555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89354A" w:rsidRPr="0089354A" w:rsidTr="0089354A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89354A" w:rsidRPr="0089354A" w:rsidTr="0089354A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9354A" w:rsidRPr="0089354A" w:rsidTr="0089354A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СЕКЦИЯ 1</w:t>
                  </w:r>
                </w:p>
              </w:tc>
            </w:tr>
            <w:tr w:rsidR="0089354A" w:rsidRPr="0089354A" w:rsidTr="0089354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2" type="#_x0000_t75" style="width:20.25pt;height:18pt" o:ole="">
                        <v:imagedata r:id="rId8" o:title=""/>
                      </v:shape>
                      <w:control r:id="rId9" w:name="DefaultOcxName" w:shapeid="_x0000_i1062"/>
                    </w:object>
                  </w:r>
                </w:p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8" name="Рисунок 18" descr="https://www.elibrary.ru/images/pdf_green.gif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elibrary.ru/images/pdf_green.gif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89354A" w:rsidRPr="0089354A" w:rsidRDefault="006008E0" w:rsidP="008935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2" w:history="1">
                    <w:r w:rsidR="0089354A" w:rsidRPr="0089354A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ЭКОЛОГИЧЕСКАЯ ГЛОБАЛИСТИКА И УСТОЙЧИВОЕ РАЗВИТИЕ НА ЭТАПЕ ТЕХНОГЕННОЙ ТРАНСФОРМАЦИИ БИОСФЕРЫ</w:t>
                    </w:r>
                  </w:hyperlink>
                  <w:r w:rsidR="0089354A"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Суздалева</w:t>
                  </w:r>
                  <w:proofErr w:type="spellEnd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А.Л.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6-11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89354A" w:rsidRPr="0089354A" w:rsidTr="0089354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65" type="#_x0000_t75" style="width:20.25pt;height:18pt" o:ole="">
                        <v:imagedata r:id="rId8" o:title=""/>
                      </v:shape>
                      <w:control r:id="rId13" w:name="DefaultOcxName1" w:shapeid="_x0000_i1065"/>
                    </w:object>
                  </w:r>
                </w:p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7" name="Рисунок 17" descr="https://www.elibrary.ru/images/pdf_green.gif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www.elibrary.ru/images/pdf_green.gif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89354A" w:rsidRPr="0089354A" w:rsidRDefault="006008E0" w:rsidP="008935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="0089354A" w:rsidRPr="0089354A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АНТРОПОС И ТЕХНОГЕНЕЗ</w:t>
                    </w:r>
                  </w:hyperlink>
                  <w:r w:rsidR="0089354A"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Лаврусевич</w:t>
                  </w:r>
                  <w:proofErr w:type="spellEnd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А.А.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12-17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9354A" w:rsidRPr="0089354A" w:rsidTr="0089354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68" type="#_x0000_t75" style="width:20.25pt;height:18pt" o:ole="">
                        <v:imagedata r:id="rId8" o:title=""/>
                      </v:shape>
                      <w:control r:id="rId16" w:name="DefaultOcxName2" w:shapeid="_x0000_i1068"/>
                    </w:object>
                  </w:r>
                </w:p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6" name="Рисунок 16" descr="https://www.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www.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89354A" w:rsidRPr="0089354A" w:rsidRDefault="006008E0" w:rsidP="008935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="0089354A" w:rsidRPr="0089354A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ТЕХНОГЕННАЯ ФОРМАЦИЯ – ХАРАКТЕРНЫЙ ПРИЗНАК ТЕХНОГЕННОГО ЭТАПА ИСТОРИИ ЗЕМЛИ</w:t>
                    </w:r>
                  </w:hyperlink>
                  <w:r w:rsidR="0089354A"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Несмеянов С.А., </w:t>
                  </w:r>
                  <w:proofErr w:type="spellStart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Воейкова</w:t>
                  </w:r>
                  <w:proofErr w:type="spellEnd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О.А.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18-21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89354A" w:rsidRPr="0089354A" w:rsidTr="0089354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71" type="#_x0000_t75" style="width:20.25pt;height:18pt" o:ole="">
                        <v:imagedata r:id="rId8" o:title=""/>
                      </v:shape>
                      <w:control r:id="rId19" w:name="DefaultOcxName3" w:shapeid="_x0000_i1071"/>
                    </w:object>
                  </w:r>
                </w:p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5" name="Рисунок 15" descr="https://www.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www.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89354A" w:rsidRPr="0089354A" w:rsidRDefault="006008E0" w:rsidP="008935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="0089354A" w:rsidRPr="0089354A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УЧЕТ ВЛИЯНИЯ ТЕХНОГЕНЕЗА В ПРОЕКТЕ ОСОБО ОХРАНЯЕМОЙ ПРИРОДНОЙ ТЕРРИТОРИИ ЛАНДШАФТНОГО ТИПА МЕСТНОГО ЗНАЧЕНИЯ (НА ПРИМЕРЕ СОЛИКАМСКОГО ГОРОДСКОГО ОКРУГА)</w:t>
                    </w:r>
                  </w:hyperlink>
                  <w:r w:rsidR="0089354A"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Карфидова</w:t>
                  </w:r>
                  <w:proofErr w:type="spellEnd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Е.А., </w:t>
                  </w:r>
                  <w:proofErr w:type="spellStart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Сизов</w:t>
                  </w:r>
                  <w:proofErr w:type="spellEnd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22-27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9354A" w:rsidRPr="0089354A" w:rsidTr="0089354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74" type="#_x0000_t75" style="width:20.25pt;height:18pt" o:ole="">
                        <v:imagedata r:id="rId8" o:title=""/>
                      </v:shape>
                      <w:control r:id="rId22" w:name="DefaultOcxName4" w:shapeid="_x0000_i1074"/>
                    </w:object>
                  </w:r>
                </w:p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4" name="Рисунок 14" descr="https://www.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www.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89354A" w:rsidRPr="0089354A" w:rsidRDefault="006008E0" w:rsidP="008935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="0089354A" w:rsidRPr="0089354A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КОНТРОЛЬ АЭРОИОННОГО СОСТАВА АТМОСФЕРЫ УРБАНИЗИРОВАННЫХ ТЕРРИТОРИЙ</w:t>
                    </w:r>
                  </w:hyperlink>
                  <w:r w:rsidR="0089354A"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Архипова Е.В., </w:t>
                  </w:r>
                  <w:proofErr w:type="spellStart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Жигалин</w:t>
                  </w:r>
                  <w:proofErr w:type="spellEnd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А.Д., Федорук Н.А., </w:t>
                  </w:r>
                  <w:proofErr w:type="spellStart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Тормышева</w:t>
                  </w:r>
                  <w:proofErr w:type="spellEnd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Е.Э., Сазонова В.В.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28-31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9354A" w:rsidRPr="0089354A" w:rsidTr="0089354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77" type="#_x0000_t75" style="width:20.25pt;height:18pt" o:ole="">
                        <v:imagedata r:id="rId8" o:title=""/>
                      </v:shape>
                      <w:control r:id="rId25" w:name="DefaultOcxName5" w:shapeid="_x0000_i1077"/>
                    </w:object>
                  </w:r>
                </w:p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3" name="Рисунок 13" descr="https://www.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www.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89354A" w:rsidRPr="0089354A" w:rsidRDefault="006008E0" w:rsidP="008935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="0089354A" w:rsidRPr="0089354A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ВЛИЯНИЕ ТЕХНОГЕНЕЗА НА КАЧЕСТВО ПОВЕРХНОСТНЫХ ВОД ВОДОТОКОВ АГЛОМЕРАТОВ</w:t>
                    </w:r>
                  </w:hyperlink>
                  <w:r w:rsidR="0089354A"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Крыжановская</w:t>
                  </w:r>
                  <w:proofErr w:type="spellEnd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Г.В., Безуглова М.С., </w:t>
                  </w:r>
                  <w:proofErr w:type="spellStart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Шарова</w:t>
                  </w:r>
                  <w:proofErr w:type="spellEnd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И.С.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32-36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89354A" w:rsidRPr="0089354A" w:rsidTr="0089354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80" type="#_x0000_t75" style="width:20.25pt;height:18pt" o:ole="">
                        <v:imagedata r:id="rId8" o:title=""/>
                      </v:shape>
                      <w:control r:id="rId28" w:name="DefaultOcxName6" w:shapeid="_x0000_i1080"/>
                    </w:object>
                  </w:r>
                </w:p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2" name="Рисунок 12" descr="https://www.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www.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89354A" w:rsidRPr="0089354A" w:rsidRDefault="006008E0" w:rsidP="008935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="0089354A" w:rsidRPr="0089354A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ОСОБЕННОСТИ РАСПРЕДЕЛЕНИЯ ТЯЖЕЛЫХ МЕТАЛЛОВ В ШЕЛЬФОВОЙ ЗОНЕ ЧЕРНОГО МОРЯ (РАЙОН РАЗМЕЩЕНИЯ ГАЗОПРОВОДА ДЖУБГА–ЛАЗАРЕВСКОЕ–СОЧИ)</w:t>
                    </w:r>
                  </w:hyperlink>
                  <w:r w:rsidR="0089354A"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Миронюк</w:t>
                  </w:r>
                  <w:proofErr w:type="spellEnd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С.Г.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37-41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9354A" w:rsidRPr="0089354A" w:rsidTr="0089354A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СЕКЦИЯ 2</w:t>
                  </w:r>
                </w:p>
              </w:tc>
            </w:tr>
            <w:tr w:rsidR="0089354A" w:rsidRPr="0089354A" w:rsidTr="0089354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83" type="#_x0000_t75" style="width:20.25pt;height:18pt" o:ole="">
                        <v:imagedata r:id="rId8" o:title=""/>
                      </v:shape>
                      <w:control r:id="rId31" w:name="DefaultOcxName7" w:shapeid="_x0000_i1083"/>
                    </w:object>
                  </w:r>
                </w:p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1" name="Рисунок 11" descr="https://www.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www.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89354A" w:rsidRPr="0089354A" w:rsidRDefault="006008E0" w:rsidP="008935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="0089354A" w:rsidRPr="0089354A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ОБЗОР НОРМ, МЕТОДОВ И МОДЕЛЕЙ ГЕОЭКОЛОГИИ В АСПЕКТАХ ПРОБЛЕМ "ЗЕЛЕНОЙ" СТАНДАРТИЗАЦИИ СТРОИТЕЛЬСТВА</w:t>
                    </w:r>
                  </w:hyperlink>
                  <w:r w:rsidR="0089354A"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Слесарев</w:t>
                  </w:r>
                  <w:proofErr w:type="spellEnd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М.Ю., </w:t>
                  </w:r>
                  <w:proofErr w:type="spellStart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Теличенко</w:t>
                  </w:r>
                  <w:proofErr w:type="spellEnd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В.И.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42-46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9354A" w:rsidRPr="0089354A" w:rsidTr="0089354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86" type="#_x0000_t75" style="width:20.25pt;height:18pt" o:ole="">
                        <v:imagedata r:id="rId8" o:title=""/>
                      </v:shape>
                      <w:control r:id="rId34" w:name="DefaultOcxName8" w:shapeid="_x0000_i1086"/>
                    </w:object>
                  </w:r>
                </w:p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0" name="Рисунок 10" descr="https://www.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www.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89354A" w:rsidRPr="0089354A" w:rsidRDefault="006008E0" w:rsidP="008935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="0089354A" w:rsidRPr="0089354A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СОВРЕМЕННЫЕ ПОДХОДЫ К ОПРЕДЕЛЕНИЮ ЭКОЛОГИЧЕСКОЙ ЕМКОСТИ ТЕРРИТОРИЙ ДЛЯ ОЦЕНКИ СТРОИТЕЛЬНОЙ ПРОДУКЦИИ</w:t>
                    </w:r>
                  </w:hyperlink>
                  <w:r w:rsidR="0089354A"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Жук П.М., </w:t>
                  </w:r>
                  <w:proofErr w:type="spellStart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Лаврусевич</w:t>
                  </w:r>
                  <w:proofErr w:type="spellEnd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А.А.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47-51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89354A" w:rsidRPr="0089354A" w:rsidTr="0089354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89" type="#_x0000_t75" style="width:20.25pt;height:18pt" o:ole="">
                        <v:imagedata r:id="rId8" o:title=""/>
                      </v:shape>
                      <w:control r:id="rId37" w:name="DefaultOcxName9" w:shapeid="_x0000_i1089"/>
                    </w:object>
                  </w:r>
                </w:p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9" name="Рисунок 9" descr="https://www.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www.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89354A" w:rsidRPr="0089354A" w:rsidRDefault="006008E0" w:rsidP="008935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="0089354A" w:rsidRPr="0089354A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ОЦЕНКА СЕЙСМИЧЕСКОГО РИСКА ДЛЯ ГОРОДОВ ЦЕНТРАЛЬНОЙ АЗИИ</w:t>
                    </w:r>
                  </w:hyperlink>
                  <w:r w:rsidR="0089354A"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Мавлянова</w:t>
                  </w:r>
                  <w:proofErr w:type="spellEnd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Н.Г.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52-56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9354A" w:rsidRPr="0089354A" w:rsidTr="0089354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92" type="#_x0000_t75" style="width:20.25pt;height:18pt" o:ole="">
                        <v:imagedata r:id="rId8" o:title=""/>
                      </v:shape>
                      <w:control r:id="rId40" w:name="DefaultOcxName10" w:shapeid="_x0000_i1092"/>
                    </w:object>
                  </w:r>
                </w:p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8" name="Рисунок 8" descr="https://www.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www.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89354A" w:rsidRPr="0089354A" w:rsidRDefault="006008E0" w:rsidP="008935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="0089354A" w:rsidRPr="0089354A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ГЕОЭКОЛОГИЧЕСКИЕ РИСКИ ВСЛЕДСТВИЕ РАЗМЕЩЕНИЯ ТОКСИЧНЫХ ХИМИЧЕСКИХ И РАДИОАКТИВНЫХ ОТХОДОВ НА УЧАСТКЕ "КОЛОМЕНСКОЕ" В Г. МОСКВА И ВОЗМОЖНОСТИ РЕАБИЛИТАЦИИ ТЕРРИТОРИИ</w:t>
                    </w:r>
                  </w:hyperlink>
                  <w:r w:rsidR="0089354A"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Орлова Н.А., Кропоткин М.П., Ильина О.А., Прасолов А.А., Крупская В.В.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57-63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9354A" w:rsidRPr="0089354A" w:rsidTr="0089354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95" type="#_x0000_t75" style="width:20.25pt;height:18pt" o:ole="">
                        <v:imagedata r:id="rId8" o:title=""/>
                      </v:shape>
                      <w:control r:id="rId43" w:name="DefaultOcxName11" w:shapeid="_x0000_i1095"/>
                    </w:object>
                  </w:r>
                </w:p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7" name="Рисунок 7" descr="https://www.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www.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89354A" w:rsidRPr="0089354A" w:rsidRDefault="006008E0" w:rsidP="008935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="0089354A" w:rsidRPr="0089354A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ВЛИЯНИЕ РЕЖИМА ЭКСПЛУАТАЦИИ ОБЪЕКТОВ АЭС НА ФОРМИРОВАНИЕ СВОЙСТВ ГРУНТОВ ОСНОВАНИЯ</w:t>
                    </w:r>
                  </w:hyperlink>
                  <w:r w:rsidR="0089354A"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Кашперюк</w:t>
                  </w:r>
                  <w:proofErr w:type="spellEnd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П.И.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64-66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9354A" w:rsidRPr="0089354A" w:rsidTr="0089354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98" type="#_x0000_t75" style="width:20.25pt;height:18pt" o:ole="">
                        <v:imagedata r:id="rId8" o:title=""/>
                      </v:shape>
                      <w:control r:id="rId46" w:name="DefaultOcxName12" w:shapeid="_x0000_i1098"/>
                    </w:object>
                  </w:r>
                </w:p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6" name="Рисунок 6" descr="https://www.elibrary.ru/images/pdf_green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www.elibrary.ru/images/pdf_green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89354A" w:rsidRPr="0089354A" w:rsidRDefault="006008E0" w:rsidP="008935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8" w:history="1">
                    <w:r w:rsidR="0089354A" w:rsidRPr="0089354A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ВЛИЯНИЕ ЗАГРЯЗНЕНИЯ ПОЧВЫ НА ЭКОЛОГИЧЕСКУЮ БЕЗОПАСНОСТЬ ГОРОДСКОЙ СРЕДЫ САНКТ-ПЕТЕРБУРГА</w:t>
                    </w:r>
                  </w:hyperlink>
                  <w:r w:rsidR="0089354A"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Дьячкова</w:t>
                  </w:r>
                  <w:proofErr w:type="spellEnd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О.Н.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67-71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9354A" w:rsidRPr="0089354A" w:rsidTr="0089354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101" type="#_x0000_t75" style="width:20.25pt;height:18pt" o:ole="">
                        <v:imagedata r:id="rId8" o:title=""/>
                      </v:shape>
                      <w:control r:id="rId49" w:name="DefaultOcxName13" w:shapeid="_x0000_i1101"/>
                    </w:object>
                  </w:r>
                </w:p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" name="Рисунок 5" descr="https://www.elibrary.ru/images/pdf_green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www.elibrary.ru/images/pdf_green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89354A" w:rsidRPr="0089354A" w:rsidRDefault="006008E0" w:rsidP="008935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1" w:history="1">
                    <w:r w:rsidR="0089354A" w:rsidRPr="0089354A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ОБЕЗВРЕЖИВАНИЕ ГЕТЕРОФАЗНЫХ ОТХОДОВ С ИСПОЛЬЗОВАНИЕМ УПРАВЛЯЕМЫХ ГАЗОКОНТАКТНЫХ ТЕХНОЛОГИЙ</w:t>
                    </w:r>
                  </w:hyperlink>
                  <w:r w:rsidR="0089354A"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Зеленцов Д.В., </w:t>
                  </w:r>
                  <w:proofErr w:type="spellStart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Чертес</w:t>
                  </w:r>
                  <w:proofErr w:type="spellEnd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К.Л.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72-75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9354A" w:rsidRPr="0089354A" w:rsidTr="0089354A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СЕКЦИЯ 3</w:t>
                  </w:r>
                </w:p>
              </w:tc>
            </w:tr>
            <w:tr w:rsidR="0089354A" w:rsidRPr="0089354A" w:rsidTr="0089354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104" type="#_x0000_t75" style="width:20.25pt;height:18pt" o:ole="">
                        <v:imagedata r:id="rId8" o:title=""/>
                      </v:shape>
                      <w:control r:id="rId52" w:name="DefaultOcxName14" w:shapeid="_x0000_i1104"/>
                    </w:object>
                  </w:r>
                </w:p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" name="Рисунок 4" descr="https://www.elibrary.ru/images/pdf_green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www.elibrary.ru/images/pdf_green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89354A" w:rsidRPr="0089354A" w:rsidRDefault="006008E0" w:rsidP="008935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4" w:history="1">
                    <w:r w:rsidR="0089354A" w:rsidRPr="0089354A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О НЕКОТОРЫХ ПРОБЛЕМАХ НАКОПЛЕННОГО ЭКОЛОГИЧЕСКОГО УЩЕРБА ОТ НЕДРОПОЛЬЗОВАНИЯ В РОССИЙСКОЙ АРКТИКЕ (НА ПРИМЕРЕ ВОСТОКА РОССИИ)</w:t>
                    </w:r>
                  </w:hyperlink>
                  <w:r w:rsidR="0089354A"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Лаухин</w:t>
                  </w:r>
                  <w:proofErr w:type="spellEnd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С.А.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76-81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9354A" w:rsidRPr="0089354A" w:rsidTr="0089354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</w:rPr>
                    <w:lastRenderedPageBreak/>
                    <w:object w:dxaOrig="1440" w:dyaOrig="1440">
                      <v:shape id="_x0000_i1107" type="#_x0000_t75" style="width:20.25pt;height:18pt" o:ole="">
                        <v:imagedata r:id="rId8" o:title=""/>
                      </v:shape>
                      <w:control r:id="rId55" w:name="DefaultOcxName15" w:shapeid="_x0000_i1107"/>
                    </w:object>
                  </w:r>
                </w:p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" name="Рисунок 3" descr="https://www.elibrary.ru/images/pdf_green.gif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www.elibrary.ru/images/pdf_green.gif">
                                  <a:hlinkClick r:id="rId5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89354A" w:rsidRPr="0089354A" w:rsidRDefault="006008E0" w:rsidP="008935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7" w:history="1">
                    <w:r w:rsidR="0089354A" w:rsidRPr="0089354A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ПРИЧИНЫ НЕЭФФЕКТИВНОСТИ РЕКУЛЬТИВАЦИИ НЕФТЕЗАГРЯЗНЕННЫХ ЗЕМЕЛЬ В ЗАПАДНОЙ СИБИРИ</w:t>
                    </w:r>
                  </w:hyperlink>
                  <w:r w:rsidR="0089354A"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Рогова Н.С.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82-85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89354A" w:rsidRPr="0089354A" w:rsidTr="0089354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110" type="#_x0000_t75" style="width:20.25pt;height:18pt" o:ole="">
                        <v:imagedata r:id="rId8" o:title=""/>
                      </v:shape>
                      <w:control r:id="rId58" w:name="DefaultOcxName16" w:shapeid="_x0000_i1110"/>
                    </w:object>
                  </w:r>
                </w:p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" name="Рисунок 2" descr="https://www.elibrary.ru/images/pdf_green.gif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s://www.elibrary.ru/images/pdf_green.gif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89354A" w:rsidRPr="0089354A" w:rsidRDefault="006008E0" w:rsidP="008935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60" w:history="1">
                    <w:r w:rsidR="0089354A" w:rsidRPr="0089354A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МОРОЗНОЕ ПУЧЕНИЕ ГРУНТОВ КАК ФАКТОР ГЕОЭКОЛОГИЧЕСКОГО РИСКА В УСЛОВИЯХ ГОРОДА МОСКВЫ</w:t>
                    </w:r>
                  </w:hyperlink>
                  <w:r w:rsidR="0089354A"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Курочкина В.А., Яковлева И.Ю.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86-92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89354A" w:rsidRPr="0089354A" w:rsidTr="0089354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113" type="#_x0000_t75" style="width:20.25pt;height:18pt" o:ole="">
                        <v:imagedata r:id="rId8" o:title=""/>
                      </v:shape>
                      <w:control r:id="rId61" w:name="DefaultOcxName17" w:shapeid="_x0000_i1113"/>
                    </w:object>
                  </w:r>
                </w:p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Рисунок 1" descr="https://www.elibrary.ru/images/pdf_green.gif">
                          <a:hlinkClick xmlns:a="http://schemas.openxmlformats.org/drawingml/2006/main" r:id="rId6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s://www.elibrary.ru/images/pdf_green.gif">
                                  <a:hlinkClick r:id="rId6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89354A" w:rsidRPr="0089354A" w:rsidRDefault="006008E0" w:rsidP="0089354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63" w:history="1">
                    <w:r w:rsidR="0089354A" w:rsidRPr="0089354A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6"/>
                        <w:szCs w:val="16"/>
                        <w:u w:val="single"/>
                        <w:lang w:eastAsia="ru-RU"/>
                      </w:rPr>
                      <w:t>ОБРАЩЕНИЕ С ТВЕРДЫМИ КОММУНАЛЬНЫМИ ОТХОДАМИ В РАЗВИТЫХ И РАЗВИВАЮЩИХСЯ СТРАНАХ</w:t>
                    </w:r>
                  </w:hyperlink>
                  <w:r w:rsidR="0089354A"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Высокинская</w:t>
                  </w:r>
                  <w:proofErr w:type="spellEnd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Р.В., </w:t>
                  </w:r>
                  <w:proofErr w:type="spellStart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Криночкина</w:t>
                  </w:r>
                  <w:proofErr w:type="spellEnd"/>
                  <w:r w:rsidR="0089354A" w:rsidRPr="0089354A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О.К.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93-96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354A" w:rsidRPr="0089354A" w:rsidRDefault="0089354A" w:rsidP="0089354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89354A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</w:tbl>
          <w:p w:rsidR="0089354A" w:rsidRPr="0089354A" w:rsidRDefault="0089354A" w:rsidP="0089354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89354A" w:rsidRDefault="0089354A" w:rsidP="0089354A">
      <w:pPr>
        <w:jc w:val="center"/>
      </w:pPr>
    </w:p>
    <w:sectPr w:rsidR="00893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4A"/>
    <w:rsid w:val="000E001F"/>
    <w:rsid w:val="006008E0"/>
    <w:rsid w:val="0089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chartTrackingRefBased/>
  <w15:docId w15:val="{F9528BF3-F7AC-4658-80CF-21C5C374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35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4020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34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hyperlink" Target="https://www.elibrary.ru/item.asp?id=42340137" TargetMode="External"/><Relationship Id="rId26" Type="http://schemas.openxmlformats.org/officeDocument/2006/relationships/hyperlink" Target="javascript:load_article(42340140)" TargetMode="External"/><Relationship Id="rId39" Type="http://schemas.openxmlformats.org/officeDocument/2006/relationships/hyperlink" Target="https://www.elibrary.ru/item.asp?id=42340144" TargetMode="External"/><Relationship Id="rId21" Type="http://schemas.openxmlformats.org/officeDocument/2006/relationships/hyperlink" Target="https://www.elibrary.ru/item.asp?id=42340138" TargetMode="External"/><Relationship Id="rId34" Type="http://schemas.openxmlformats.org/officeDocument/2006/relationships/control" Target="activeX/activeX9.xml"/><Relationship Id="rId42" Type="http://schemas.openxmlformats.org/officeDocument/2006/relationships/hyperlink" Target="https://www.elibrary.ru/item.asp?id=42340145" TargetMode="External"/><Relationship Id="rId47" Type="http://schemas.openxmlformats.org/officeDocument/2006/relationships/hyperlink" Target="javascript:load_article(42340147)" TargetMode="External"/><Relationship Id="rId50" Type="http://schemas.openxmlformats.org/officeDocument/2006/relationships/hyperlink" Target="javascript:load_article(42340148)" TargetMode="External"/><Relationship Id="rId55" Type="http://schemas.openxmlformats.org/officeDocument/2006/relationships/control" Target="activeX/activeX16.xml"/><Relationship Id="rId63" Type="http://schemas.openxmlformats.org/officeDocument/2006/relationships/hyperlink" Target="https://www.elibrary.ru/item.asp?id=42340153" TargetMode="Externa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6" Type="http://schemas.openxmlformats.org/officeDocument/2006/relationships/control" Target="activeX/activeX3.xml"/><Relationship Id="rId20" Type="http://schemas.openxmlformats.org/officeDocument/2006/relationships/hyperlink" Target="javascript:load_article(42340138)" TargetMode="External"/><Relationship Id="rId29" Type="http://schemas.openxmlformats.org/officeDocument/2006/relationships/hyperlink" Target="javascript:load_article(42340141)" TargetMode="External"/><Relationship Id="rId41" Type="http://schemas.openxmlformats.org/officeDocument/2006/relationships/hyperlink" Target="javascript:load_article(42340145)" TargetMode="External"/><Relationship Id="rId54" Type="http://schemas.openxmlformats.org/officeDocument/2006/relationships/hyperlink" Target="https://www.elibrary.ru/item.asp?id=42340150" TargetMode="External"/><Relationship Id="rId62" Type="http://schemas.openxmlformats.org/officeDocument/2006/relationships/hyperlink" Target="javascript:load_article(42340153)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title_profile.asp?id=54904" TargetMode="External"/><Relationship Id="rId11" Type="http://schemas.openxmlformats.org/officeDocument/2006/relationships/image" Target="media/image3.gif"/><Relationship Id="rId24" Type="http://schemas.openxmlformats.org/officeDocument/2006/relationships/hyperlink" Target="https://www.elibrary.ru/item.asp?id=42340139" TargetMode="External"/><Relationship Id="rId32" Type="http://schemas.openxmlformats.org/officeDocument/2006/relationships/hyperlink" Target="javascript:load_article(42340142)" TargetMode="External"/><Relationship Id="rId37" Type="http://schemas.openxmlformats.org/officeDocument/2006/relationships/control" Target="activeX/activeX10.xml"/><Relationship Id="rId40" Type="http://schemas.openxmlformats.org/officeDocument/2006/relationships/control" Target="activeX/activeX11.xml"/><Relationship Id="rId45" Type="http://schemas.openxmlformats.org/officeDocument/2006/relationships/hyperlink" Target="https://www.elibrary.ru/item.asp?id=42340146" TargetMode="External"/><Relationship Id="rId53" Type="http://schemas.openxmlformats.org/officeDocument/2006/relationships/hyperlink" Target="javascript:load_article(42340150)" TargetMode="External"/><Relationship Id="rId58" Type="http://schemas.openxmlformats.org/officeDocument/2006/relationships/control" Target="activeX/activeX17.xml"/><Relationship Id="rId5" Type="http://schemas.openxmlformats.org/officeDocument/2006/relationships/hyperlink" Target="https://www.elibrary.ru/org_profile.asp?id=411" TargetMode="External"/><Relationship Id="rId15" Type="http://schemas.openxmlformats.org/officeDocument/2006/relationships/hyperlink" Target="https://www.elibrary.ru/item.asp?id=42340135" TargetMode="External"/><Relationship Id="rId23" Type="http://schemas.openxmlformats.org/officeDocument/2006/relationships/hyperlink" Target="javascript:load_article(42340139)" TargetMode="External"/><Relationship Id="rId28" Type="http://schemas.openxmlformats.org/officeDocument/2006/relationships/control" Target="activeX/activeX7.xml"/><Relationship Id="rId36" Type="http://schemas.openxmlformats.org/officeDocument/2006/relationships/hyperlink" Target="https://www.elibrary.ru/item.asp?id=42340143" TargetMode="External"/><Relationship Id="rId49" Type="http://schemas.openxmlformats.org/officeDocument/2006/relationships/control" Target="activeX/activeX14.xml"/><Relationship Id="rId57" Type="http://schemas.openxmlformats.org/officeDocument/2006/relationships/hyperlink" Target="https://www.elibrary.ru/item.asp?id=42340151" TargetMode="External"/><Relationship Id="rId61" Type="http://schemas.openxmlformats.org/officeDocument/2006/relationships/control" Target="activeX/activeX18.xml"/><Relationship Id="rId10" Type="http://schemas.openxmlformats.org/officeDocument/2006/relationships/hyperlink" Target="javascript:load_article(42340134)" TargetMode="External"/><Relationship Id="rId19" Type="http://schemas.openxmlformats.org/officeDocument/2006/relationships/control" Target="activeX/activeX4.xml"/><Relationship Id="rId31" Type="http://schemas.openxmlformats.org/officeDocument/2006/relationships/control" Target="activeX/activeX8.xml"/><Relationship Id="rId44" Type="http://schemas.openxmlformats.org/officeDocument/2006/relationships/hyperlink" Target="javascript:load_article(42340146)" TargetMode="External"/><Relationship Id="rId52" Type="http://schemas.openxmlformats.org/officeDocument/2006/relationships/control" Target="activeX/activeX15.xml"/><Relationship Id="rId60" Type="http://schemas.openxmlformats.org/officeDocument/2006/relationships/hyperlink" Target="https://www.elibrary.ru/item.asp?id=42340152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www.elibrary.ru/org_profile.asp?id=5350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javascript:load_article(42340135)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https://www.elibrary.ru/item.asp?id=42340140" TargetMode="External"/><Relationship Id="rId30" Type="http://schemas.openxmlformats.org/officeDocument/2006/relationships/hyperlink" Target="https://www.elibrary.ru/item.asp?id=42340141" TargetMode="External"/><Relationship Id="rId35" Type="http://schemas.openxmlformats.org/officeDocument/2006/relationships/hyperlink" Target="javascript:load_article(42340143)" TargetMode="External"/><Relationship Id="rId43" Type="http://schemas.openxmlformats.org/officeDocument/2006/relationships/control" Target="activeX/activeX12.xml"/><Relationship Id="rId48" Type="http://schemas.openxmlformats.org/officeDocument/2006/relationships/hyperlink" Target="https://www.elibrary.ru/item.asp?id=42340147" TargetMode="External"/><Relationship Id="rId56" Type="http://schemas.openxmlformats.org/officeDocument/2006/relationships/hyperlink" Target="javascript:load_article(42340151)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hyperlink" Target="https://www.elibrary.ru/item.asp?id=4234014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elibrary.ru/item.asp?id=42340134" TargetMode="External"/><Relationship Id="rId17" Type="http://schemas.openxmlformats.org/officeDocument/2006/relationships/hyperlink" Target="javascript:load_article(42340137)" TargetMode="External"/><Relationship Id="rId25" Type="http://schemas.openxmlformats.org/officeDocument/2006/relationships/control" Target="activeX/activeX6.xml"/><Relationship Id="rId33" Type="http://schemas.openxmlformats.org/officeDocument/2006/relationships/hyperlink" Target="https://www.elibrary.ru/item.asp?id=42340142" TargetMode="External"/><Relationship Id="rId38" Type="http://schemas.openxmlformats.org/officeDocument/2006/relationships/hyperlink" Target="javascript:load_article(42340144)" TargetMode="External"/><Relationship Id="rId46" Type="http://schemas.openxmlformats.org/officeDocument/2006/relationships/control" Target="activeX/activeX13.xml"/><Relationship Id="rId59" Type="http://schemas.openxmlformats.org/officeDocument/2006/relationships/hyperlink" Target="javascript:load_article(42340152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2021-02-04T14:19:00Z</dcterms:created>
  <dcterms:modified xsi:type="dcterms:W3CDTF">2021-02-07T07:48:00Z</dcterms:modified>
</cp:coreProperties>
</file>