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  <w:gridCol w:w="850"/>
      </w:tblGrid>
      <w:tr w:rsidR="005E5217" w:rsidRPr="005E5217" w:rsidTr="005E5217">
        <w:trPr>
          <w:tblCellSpacing w:w="0" w:type="dxa"/>
        </w:trPr>
        <w:tc>
          <w:tcPr>
            <w:tcW w:w="8505" w:type="dxa"/>
            <w:shd w:val="clear" w:color="auto" w:fill="F5F5F5"/>
            <w:hideMark/>
          </w:tcPr>
          <w:tbl>
            <w:tblPr>
              <w:tblW w:w="696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5E5217" w:rsidRPr="005E5217" w:rsidTr="005E5217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5E5217" w:rsidRPr="005E5217" w:rsidRDefault="005E5217" w:rsidP="005E5217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E5217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</w:tbl>
          <w:p w:rsidR="005E5217" w:rsidRPr="005E5217" w:rsidRDefault="005E5217" w:rsidP="005E5217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5F5F5"/>
            <w:vAlign w:val="center"/>
            <w:hideMark/>
          </w:tcPr>
          <w:p w:rsidR="005E5217" w:rsidRPr="005E5217" w:rsidRDefault="005E5217" w:rsidP="005E5217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E5217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70B6B09D" wp14:editId="2BA269D4">
                      <wp:extent cx="1648460" cy="464185"/>
                      <wp:effectExtent l="0" t="0" r="0" b="0"/>
                      <wp:docPr id="4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8460" cy="464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8pt;height:3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E5217" w:rsidRPr="005E5217" w:rsidTr="005E5217">
        <w:trPr>
          <w:tblCellSpacing w:w="0" w:type="dxa"/>
        </w:trPr>
        <w:tc>
          <w:tcPr>
            <w:tcW w:w="8505" w:type="dxa"/>
            <w:shd w:val="clear" w:color="auto" w:fill="F5F5F5"/>
            <w:hideMark/>
          </w:tcPr>
          <w:tbl>
            <w:tblPr>
              <w:tblW w:w="822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2"/>
            </w:tblGrid>
            <w:tr w:rsidR="005E5217" w:rsidRPr="005E5217" w:rsidTr="005E5217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5E5217" w:rsidRPr="005E5217" w:rsidRDefault="005E5217" w:rsidP="005E5217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5E5217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8"/>
                        <w:szCs w:val="18"/>
                        <w:lang w:eastAsia="ru-RU"/>
                      </w:rPr>
                      <w:t>ГЕОМАГНЕТИЗМ И АЭРОНОМИЯ</w:t>
                    </w:r>
                  </w:hyperlink>
                  <w:r w:rsidRPr="005E521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5E521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br/>
                  </w:r>
                  <w:hyperlink r:id="rId7" w:history="1">
                    <w:r w:rsidRPr="005E5217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 xml:space="preserve">Федеральное государственное унитарное предприятие "Академический научно-издательский, производственно-полиграфический и </w:t>
                    </w:r>
                    <w:proofErr w:type="spellStart"/>
                    <w:r w:rsidRPr="005E5217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>книгораспространительский</w:t>
                    </w:r>
                    <w:proofErr w:type="spellEnd"/>
                    <w:r w:rsidRPr="005E5217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 xml:space="preserve"> центр "Наука"</w:t>
                    </w:r>
                  </w:hyperlink>
                  <w:r w:rsidRPr="005E521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5E5217">
                    <w:rPr>
                      <w:rFonts w:ascii="Tahoma" w:eastAsia="Times New Roman" w:hAnsi="Tahoma" w:cs="Tahoma"/>
                      <w:i/>
                      <w:iCs/>
                      <w:sz w:val="18"/>
                      <w:szCs w:val="18"/>
                      <w:lang w:eastAsia="ru-RU"/>
                    </w:rPr>
                    <w:t>(Москва)</w:t>
                  </w:r>
                </w:p>
                <w:tbl>
                  <w:tblPr>
                    <w:tblW w:w="6240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0"/>
                  </w:tblGrid>
                  <w:tr w:rsidR="005E5217" w:rsidRPr="005E5217" w:rsidTr="005E5217">
                    <w:trPr>
                      <w:tblCellSpacing w:w="0" w:type="dxa"/>
                    </w:trPr>
                    <w:tc>
                      <w:tcPr>
                        <w:tcW w:w="6240" w:type="dxa"/>
                        <w:vAlign w:val="center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E5217" w:rsidRPr="005E5217" w:rsidRDefault="005E5217" w:rsidP="005E5217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8080" w:type="dxa"/>
                    <w:tblCellSpacing w:w="0" w:type="dxa"/>
                    <w:tblLayout w:type="fixed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0"/>
                  </w:tblGrid>
                  <w:tr w:rsidR="005E5217" w:rsidRPr="005E5217" w:rsidTr="005E5217">
                    <w:trPr>
                      <w:tblCellSpacing w:w="0" w:type="dxa"/>
                    </w:trPr>
                    <w:tc>
                      <w:tcPr>
                        <w:tcW w:w="8080" w:type="dxa"/>
                        <w:vAlign w:val="center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5E521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Том: </w:t>
                        </w:r>
                        <w:r w:rsidRPr="005E5217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53</w:t>
                        </w:r>
                        <w:r w:rsidRPr="005E5217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034176F" wp14:editId="3973B5E5">
                              <wp:extent cx="6985" cy="6985"/>
                              <wp:effectExtent l="0" t="0" r="0" b="0"/>
                              <wp:docPr id="1" name="Рисунок 1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E521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5E5217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  <w:r w:rsidRPr="005E521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5E5217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715F15A" wp14:editId="0FD8D766">
                              <wp:extent cx="6985" cy="6985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E521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5E5217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2013</w:t>
                        </w:r>
                      </w:p>
                    </w:tc>
                  </w:tr>
                </w:tbl>
                <w:p w:rsidR="005E5217" w:rsidRPr="005E5217" w:rsidRDefault="005E5217" w:rsidP="005E5217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7655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9"/>
                    <w:gridCol w:w="5244"/>
                    <w:gridCol w:w="1141"/>
                    <w:gridCol w:w="851"/>
                  </w:tblGrid>
                  <w:tr w:rsidR="005E5217" w:rsidRPr="005E5217" w:rsidTr="005E5217">
                    <w:trPr>
                      <w:trHeight w:val="180"/>
                      <w:tblCellSpacing w:w="0" w:type="dxa"/>
                    </w:trPr>
                    <w:tc>
                      <w:tcPr>
                        <w:tcW w:w="419" w:type="dxa"/>
                        <w:vAlign w:val="center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521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244" w:type="dxa"/>
                        <w:vAlign w:val="center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5217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5217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5217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5E5217" w:rsidRPr="005E5217" w:rsidTr="005E5217">
                    <w:trPr>
                      <w:tblCellSpacing w:w="0" w:type="dxa"/>
                    </w:trPr>
                    <w:tc>
                      <w:tcPr>
                        <w:tcW w:w="7655" w:type="dxa"/>
                        <w:gridSpan w:val="4"/>
                        <w:vAlign w:val="center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5E5217" w:rsidRPr="005E5217" w:rsidTr="005E5217">
                    <w:trPr>
                      <w:tblCellSpacing w:w="0" w:type="dxa"/>
                    </w:trPr>
                    <w:tc>
                      <w:tcPr>
                        <w:tcW w:w="7655" w:type="dxa"/>
                        <w:gridSpan w:val="4"/>
                        <w:vAlign w:val="center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  <w:bookmarkStart w:id="0" w:name="_GoBack"/>
                    <w:bookmarkEnd w:id="0"/>
                  </w:tr>
                  <w:tr w:rsidR="005E5217" w:rsidRPr="005E5217" w:rsidTr="005E5217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521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72" type="#_x0000_t75" style="width:18pt;height:15.8pt" o:ole="">
                              <v:imagedata r:id="rId9" o:title=""/>
                            </v:shape>
                            <w:control r:id="rId10" w:name="DefaultOcxName" w:shapeid="_x0000_i1072"/>
                          </w:object>
                        </w:r>
                      </w:p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5217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B26B9A9" wp14:editId="37AD36ED">
                              <wp:extent cx="152400" cy="152400"/>
                              <wp:effectExtent l="0" t="0" r="0" b="0"/>
                              <wp:docPr id="3" name="Рисунок 3" descr="https://elibrary.ru/images/pdf_green.gif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" descr="https://elibrary.ru/images/pdf_green.gif">
                                        <a:hlinkClick r:id="rId1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3" w:history="1">
                          <w:r w:rsidRPr="005E521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ВАРИАЦИИ ИНТЕНСИВНОСТИ КОСМИЧЕСКИХ ИСТОЧНИКОВ ПРИ РАДИОАСТРОНОМИЧЕСКИХ ИССЛЕДОВАНИЯХ СОЛНЕЧНОГО ВЕТРА</w:t>
                          </w:r>
                        </w:hyperlink>
                        <w:r w:rsidRPr="005E521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5E521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Власов В.И.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5217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147-156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521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5E5217" w:rsidRPr="005E5217" w:rsidTr="005E5217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521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1" type="#_x0000_t75" style="width:18pt;height:15.8pt" o:ole="">
                              <v:imagedata r:id="rId9" o:title=""/>
                            </v:shape>
                            <w:control r:id="rId14" w:name="DefaultOcxName1" w:shapeid="_x0000_i1071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5" w:history="1">
                          <w:r w:rsidRPr="005E521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СОЛНЕЧНАЯ АКТИВНОСТЬ И ГЕОМАГНИТНЫЕ ВОЗМУЩЕНИЯ</w:t>
                          </w:r>
                        </w:hyperlink>
                        <w:r w:rsidRPr="005E521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5E521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Обридко</w:t>
                        </w:r>
                        <w:proofErr w:type="spellEnd"/>
                        <w:r w:rsidRPr="005E521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В.Н., </w:t>
                        </w:r>
                        <w:proofErr w:type="spellStart"/>
                        <w:r w:rsidRPr="005E521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Канониди</w:t>
                        </w:r>
                        <w:proofErr w:type="spellEnd"/>
                        <w:r w:rsidRPr="005E521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Х.Д., Митрофанова Т.А., </w:t>
                        </w:r>
                        <w:proofErr w:type="spellStart"/>
                        <w:r w:rsidRPr="005E521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Шельтинг</w:t>
                        </w:r>
                        <w:proofErr w:type="spellEnd"/>
                        <w:r w:rsidRPr="005E521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Б.Д.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5217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157-166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6" w:tooltip="Список статей, ссылающихся на данную" w:history="1">
                          <w:r w:rsidRPr="005E5217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14</w:t>
                          </w:r>
                        </w:hyperlink>
                      </w:p>
                    </w:tc>
                  </w:tr>
                  <w:tr w:rsidR="005E5217" w:rsidRPr="005E5217" w:rsidTr="005E5217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521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0" type="#_x0000_t75" style="width:18pt;height:15.8pt" o:ole="">
                              <v:imagedata r:id="rId9" o:title=""/>
                            </v:shape>
                            <w:control r:id="rId17" w:name="DefaultOcxName2" w:shapeid="_x0000_i1070"/>
                          </w:object>
                        </w:r>
                      </w:p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5217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DED955B" wp14:editId="4E87C5D5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8" descr="https://elibrary.ru/images/pdf_green.gif">
                                        <a:hlinkClick r:id="rId1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9" w:history="1">
                          <w:r w:rsidRPr="005E521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ЗАВИСИМОСТЬ ИНТЕНСИВНОСТИ ГЕОМАГНИТНЫХ ПУЛЬСАЦИЙ </w:t>
                          </w:r>
                          <w:r w:rsidRPr="005E5217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РС</w:t>
                          </w:r>
                          <w:r w:rsidRPr="005E521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5, НАБЛЮДАЕМЫХ НА ЗЕМНОЙ ПОВЕРХНОСТИ, ОТ МОДЫ СООТВЕТСТВУЮЩИХ КОЛЕБАНИЙ В МАГНИТОСФЕРЕ (ПОЛОИДАЛЬНОЙ ИЛИ ТОРОИДАЛЬНОЙ)</w:t>
                          </w:r>
                        </w:hyperlink>
                        <w:r w:rsidRPr="005E521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5E521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Ролдугин</w:t>
                        </w:r>
                        <w:proofErr w:type="spellEnd"/>
                        <w:r w:rsidRPr="005E521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В.К.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5217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167-175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0" w:tooltip="Список статей, ссылающихся на данную" w:history="1">
                          <w:r w:rsidRPr="005E5217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5E5217" w:rsidRPr="005E5217" w:rsidTr="005E5217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521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9" type="#_x0000_t75" style="width:18pt;height:15.8pt" o:ole="">
                              <v:imagedata r:id="rId9" o:title=""/>
                            </v:shape>
                            <w:control r:id="rId21" w:name="DefaultOcxName3" w:shapeid="_x0000_i1069"/>
                          </w:object>
                        </w:r>
                      </w:p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5217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3DE1FB8" wp14:editId="2B73C291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2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" descr="https://elibrary.ru/images/pdf_green.gif">
                                        <a:hlinkClick r:id="rId2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3" w:history="1">
                          <w:r w:rsidRPr="005E521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ВАРИАЦИИ ГОРИЗОНТАЛЬНОГО РАДИУСА КОРРЕЛЯЦ</w:t>
                          </w:r>
                          <w:proofErr w:type="gramStart"/>
                          <w:r w:rsidRPr="005E521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ИИ ИО</w:t>
                          </w:r>
                          <w:proofErr w:type="gramEnd"/>
                          <w:r w:rsidRPr="005E521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НОСФЕРЫ ВО ВРЕМЯ МАГНИТОСФЕРНОЙ СУББУРИ</w:t>
                          </w:r>
                        </w:hyperlink>
                        <w:r w:rsidRPr="005E521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5E521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Благовещенский Д.В., Рогов Д.Д., </w:t>
                        </w:r>
                        <w:proofErr w:type="spellStart"/>
                        <w:r w:rsidRPr="005E521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Улих</w:t>
                        </w:r>
                        <w:proofErr w:type="spellEnd"/>
                        <w:r w:rsidRPr="005E521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Т.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5217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176-186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521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5E5217" w:rsidRPr="005E5217" w:rsidTr="005E5217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521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8" type="#_x0000_t75" style="width:18pt;height:15.8pt" o:ole="">
                              <v:imagedata r:id="rId9" o:title=""/>
                            </v:shape>
                            <w:control r:id="rId24" w:name="DefaultOcxName4" w:shapeid="_x0000_i1068"/>
                          </w:object>
                        </w:r>
                      </w:p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5217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AA79089" wp14:editId="6960CB75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2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" descr="https://elibrary.ru/images/pdf_green.gif">
                                        <a:hlinkClick r:id="rId2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6" w:history="1">
                          <w:r w:rsidRPr="005E521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МЕХАНИЗМ ОБРАЗОВАНИЯ ФРОНТАЛЬНЫХ СТРУКТУР ИОНОСФЕРНЫХ СПОРАДИЧЕСКИХ СЛОЕВ </w:t>
                          </w:r>
                          <w:r w:rsidRPr="005E5217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Е</w:t>
                          </w:r>
                        </w:hyperlink>
                        <w:r w:rsidRPr="005E521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5E521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Чхетиани</w:t>
                        </w:r>
                        <w:proofErr w:type="spellEnd"/>
                        <w:r w:rsidRPr="005E521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О.Г., Шалимов С.Л.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5217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187-196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7" w:tooltip="Список статей, ссылающихся на данную" w:history="1">
                          <w:r w:rsidRPr="005E5217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4</w:t>
                          </w:r>
                        </w:hyperlink>
                      </w:p>
                    </w:tc>
                  </w:tr>
                  <w:tr w:rsidR="005E5217" w:rsidRPr="005E5217" w:rsidTr="005E5217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521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7" type="#_x0000_t75" style="width:18pt;height:15.8pt" o:ole="">
                              <v:imagedata r:id="rId9" o:title=""/>
                            </v:shape>
                            <w:control r:id="rId28" w:name="DefaultOcxName5" w:shapeid="_x0000_i1067"/>
                          </w:object>
                        </w:r>
                      </w:p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5217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7CDEDAC" wp14:editId="4223C7DC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2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" descr="https://elibrary.ru/images/pdf_green.gif">
                                        <a:hlinkClick r:id="rId2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0" w:history="1">
                          <w:r w:rsidRPr="005E521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ВЛИЯНИЕ ЗОНАЛЬНОГО E</w:t>
                          </w:r>
                          <w:proofErr w:type="gramStart"/>
                          <w:r w:rsidRPr="005E521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?</w:t>
                          </w:r>
                          <w:proofErr w:type="gramEnd"/>
                          <w:r w:rsidRPr="005E521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B ДРЕЙФА ПЛАЗМЫ НА КОНЦЕНТРАЦИЮ ЭЛЕКТРОНОВ ОБЛАСТИ </w:t>
                          </w:r>
                          <w:r w:rsidRPr="005E5217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F</w:t>
                          </w:r>
                          <w:r w:rsidRPr="005E521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ИОНОСФЕРЫ НИЗКИХ ШИРОТ ПРИ ВЫСОКОЙ СОЛНЕЧНОЙ АКТИВНОСТИ ВБЛИЗИ ДЕКАБРЬСКОГО СОЛНЦЕСТОЯНИЯ</w:t>
                          </w:r>
                        </w:hyperlink>
                        <w:r w:rsidRPr="005E521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5E521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Павлов А.В., Павлова Н.М.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5217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198-208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521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5E5217" w:rsidRPr="005E5217" w:rsidTr="005E5217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521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6" type="#_x0000_t75" style="width:18pt;height:15.8pt" o:ole="">
                              <v:imagedata r:id="rId9" o:title=""/>
                            </v:shape>
                            <w:control r:id="rId31" w:name="DefaultOcxName6" w:shapeid="_x0000_i1066"/>
                          </w:object>
                        </w:r>
                      </w:p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5217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A10E0AB" wp14:editId="6487C14F">
                              <wp:extent cx="152400" cy="152400"/>
                              <wp:effectExtent l="0" t="0" r="0" b="0"/>
                              <wp:docPr id="9" name="Рисунок 9" descr="https://elibrary.ru/images/pdf_green.gif">
                                <a:hlinkClick xmlns:a="http://schemas.openxmlformats.org/drawingml/2006/main" r:id="rId3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2" descr="https://elibrary.ru/images/pdf_green.gif">
                                        <a:hlinkClick r:id="rId3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3" w:history="1">
                          <w:r w:rsidRPr="005E521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ОСОБЕННОСТИ ОПТИЧЕСКИХ ЯВЛЕНИЙ, СВЯЗАННЫХ С ЗАПУСКАМИ ТВЕРДОТОПЛИВНЫХ БАЛЛИСТИЧЕСКИХ РАКЕТ</w:t>
                          </w:r>
                        </w:hyperlink>
                        <w:r w:rsidRPr="005E521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5E521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Платов Ю.В., Черноус С.А., Алпатов В.В.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5217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209-214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4" w:tooltip="Список статей, ссылающихся на данную" w:history="1">
                          <w:r w:rsidRPr="005E5217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5E5217" w:rsidRPr="005E5217" w:rsidTr="005E5217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521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5" type="#_x0000_t75" style="width:18pt;height:15.8pt" o:ole="">
                              <v:imagedata r:id="rId9" o:title=""/>
                            </v:shape>
                            <w:control r:id="rId35" w:name="DefaultOcxName7" w:shapeid="_x0000_i1065"/>
                          </w:object>
                        </w:r>
                      </w:p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5217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F32BCE2" wp14:editId="088514BA">
                              <wp:extent cx="152400" cy="152400"/>
                              <wp:effectExtent l="0" t="0" r="0" b="0"/>
                              <wp:docPr id="10" name="Рисунок 10" descr="https://elibrary.ru/images/pdf_green.gif">
                                <a:hlinkClick xmlns:a="http://schemas.openxmlformats.org/drawingml/2006/main" r:id="rId3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3" descr="https://elibrary.ru/images/pdf_green.gif">
                                        <a:hlinkClick r:id="rId3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7" w:history="1">
                          <w:r w:rsidRPr="005E521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РАСЧЕТ ОСНОВНЫХ ПАРАМЕТРОВ РАДИОСИГНАЛОВ В КАНАЛЕ СПУТНИК-ЗЕМЛЯ ПРИ РАСПРОСТРАНЕНИИ ЧЕРЕЗ ВОЗМУЩЕННУЮ ИОНОСФЕРУ</w:t>
                          </w:r>
                        </w:hyperlink>
                        <w:r w:rsidRPr="005E521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5E521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Блаунштейн</w:t>
                        </w:r>
                        <w:proofErr w:type="spellEnd"/>
                        <w:r w:rsidRPr="005E521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Н., </w:t>
                        </w:r>
                        <w:proofErr w:type="spellStart"/>
                        <w:r w:rsidRPr="005E521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Пулинец</w:t>
                        </w:r>
                        <w:proofErr w:type="spellEnd"/>
                        <w:r w:rsidRPr="005E521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С.А., Коэн Я.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5217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215-227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8" w:tooltip="Список статей, ссылающихся на данную" w:history="1">
                          <w:r w:rsidRPr="005E5217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4</w:t>
                          </w:r>
                        </w:hyperlink>
                      </w:p>
                    </w:tc>
                  </w:tr>
                  <w:tr w:rsidR="005E5217" w:rsidRPr="005E5217" w:rsidTr="005E5217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521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4" type="#_x0000_t75" style="width:18pt;height:15.8pt" o:ole="">
                              <v:imagedata r:id="rId9" o:title=""/>
                            </v:shape>
                            <w:control r:id="rId39" w:name="DefaultOcxName8" w:shapeid="_x0000_i1064"/>
                          </w:object>
                        </w:r>
                      </w:p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5217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35FCDFA" wp14:editId="1D6DC085">
                              <wp:extent cx="152400" cy="152400"/>
                              <wp:effectExtent l="0" t="0" r="0" b="0"/>
                              <wp:docPr id="11" name="Рисунок 11" descr="https://elibrary.ru/images/pdf_green.gif">
                                <a:hlinkClick xmlns:a="http://schemas.openxmlformats.org/drawingml/2006/main" r:id="rId4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" descr="https://elibrary.ru/images/pdf_green.gif">
                                        <a:hlinkClick r:id="rId4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1" w:history="1">
                          <w:r w:rsidRPr="005E521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ЗАГОРИЗОНТНОЕ РАСПРОСТРАНЕНИЕ ДЕКАМЕТРОВЫХ РАДИОВОЛН</w:t>
                          </w:r>
                        </w:hyperlink>
                        <w:r w:rsidRPr="005E521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5E521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Калинин Ю.К., </w:t>
                        </w:r>
                        <w:proofErr w:type="spellStart"/>
                        <w:r w:rsidRPr="005E521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Щелкалин</w:t>
                        </w:r>
                        <w:proofErr w:type="spellEnd"/>
                        <w:r w:rsidRPr="005E521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А.В.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5217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228-232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2" w:tooltip="Список статей, ссылающихся на данную" w:history="1">
                          <w:r w:rsidRPr="005E5217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5E5217" w:rsidRPr="005E5217" w:rsidTr="005E5217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521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3" type="#_x0000_t75" style="width:18pt;height:15.8pt" o:ole="">
                              <v:imagedata r:id="rId9" o:title=""/>
                            </v:shape>
                            <w:control r:id="rId43" w:name="DefaultOcxName9" w:shapeid="_x0000_i1063"/>
                          </w:object>
                        </w:r>
                      </w:p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5217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53476A7" wp14:editId="08B8AC61">
                              <wp:extent cx="152400" cy="152400"/>
                              <wp:effectExtent l="0" t="0" r="0" b="0"/>
                              <wp:docPr id="12" name="Рисунок 12" descr="https://elibrary.ru/images/pdf_green.gif">
                                <a:hlinkClick xmlns:a="http://schemas.openxmlformats.org/drawingml/2006/main" r:id="rId4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" descr="https://elibrary.ru/images/pdf_green.gif">
                                        <a:hlinkClick r:id="rId4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5" w:history="1">
                          <w:r w:rsidRPr="005E521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ВАРИАНТ ПОВЫШЕНИЯ ТОЧНОСТИ МЕСТООПРЕДЕЛЕНИЯ ИСТОЧНИКОВ КОРОТКОВОЛНОВОГО РАДИОИЗЛУЧЕНИЯ</w:t>
                          </w:r>
                        </w:hyperlink>
                        <w:r w:rsidRPr="005E521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5E521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Иванов В.Ф., Мысливцев Т.О., Троицкий Б.В.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5217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233-238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6" w:tooltip="Список статей, ссылающихся на данную" w:history="1">
                          <w:r w:rsidRPr="005E5217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5E5217" w:rsidRPr="005E5217" w:rsidTr="005E5217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521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2" type="#_x0000_t75" style="width:18pt;height:15.8pt" o:ole="">
                              <v:imagedata r:id="rId9" o:title=""/>
                            </v:shape>
                            <w:control r:id="rId47" w:name="DefaultOcxName10" w:shapeid="_x0000_i1062"/>
                          </w:object>
                        </w:r>
                      </w:p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5217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081711C" wp14:editId="30DD375C">
                              <wp:extent cx="152400" cy="152400"/>
                              <wp:effectExtent l="0" t="0" r="0" b="0"/>
                              <wp:docPr id="13" name="Рисунок 13" descr="https://elibrary.ru/images/pdf_green.gif">
                                <a:hlinkClick xmlns:a="http://schemas.openxmlformats.org/drawingml/2006/main" r:id="rId4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6" descr="https://elibrary.ru/images/pdf_green.gif">
                                        <a:hlinkClick r:id="rId4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9" w:history="1">
                          <w:r w:rsidRPr="005E521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ЗАКОНОМЕРНОСТИ В ПРОЯВЛЕНИИ ПРЕДВЕСТНИКОВ ЗЕМЛЕТРЯСЕНИЙ В ИОНОСФЕРЕ И ПРИЗЕМНЫХ АТМОСФЕРНЫХ ЭЛЕКТРИЧЕСКИХ ПОЛЯХ НА КАМЧАТКЕ</w:t>
                          </w:r>
                        </w:hyperlink>
                        <w:r w:rsidRPr="005E521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5E521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Корсунова</w:t>
                        </w:r>
                        <w:proofErr w:type="spellEnd"/>
                        <w:r w:rsidRPr="005E521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Л.П., </w:t>
                        </w:r>
                        <w:proofErr w:type="spellStart"/>
                        <w:r w:rsidRPr="005E521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Хегай</w:t>
                        </w:r>
                        <w:proofErr w:type="spellEnd"/>
                        <w:r w:rsidRPr="005E521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В.В., Михайлов Ю.М., Смирнов С.Э.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5217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239-246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0" w:tooltip="Список статей, ссылающихся на данную" w:history="1">
                          <w:r w:rsidRPr="005E5217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5E5217" w:rsidRPr="005E5217" w:rsidTr="005E5217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521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1" type="#_x0000_t75" style="width:18pt;height:15.8pt" o:ole="">
                              <v:imagedata r:id="rId9" o:title=""/>
                            </v:shape>
                            <w:control r:id="rId51" w:name="DefaultOcxName11" w:shapeid="_x0000_i1061"/>
                          </w:object>
                        </w:r>
                      </w:p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5217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317B982" wp14:editId="5034936E">
                              <wp:extent cx="152400" cy="152400"/>
                              <wp:effectExtent l="0" t="0" r="0" b="0"/>
                              <wp:docPr id="14" name="Рисунок 14" descr="https://elibrary.ru/images/pdf_green.gif">
                                <a:hlinkClick xmlns:a="http://schemas.openxmlformats.org/drawingml/2006/main" r:id="rId5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" descr="https://elibrary.ru/images/pdf_green.gif">
                                        <a:hlinkClick r:id="rId5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3" w:history="1">
                          <w:r w:rsidRPr="005E521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К ВОПРОСУ О ПРИРОДЕ ЭФФЕКТА ВОСХОДА СОЛНЦА В СУТОЧНЫХ ВАРИАЦИЯХ ЭЛЕКТРИЧЕСКОГО ПОЛЯ АТМОСФЕРЫ НА КАМЧАТКЕ. 2. ЧАСТОТНЫЕ ВАРИАЦИИ ЭЛЕКТРИЧЕСКОГО ПОЛЯ</w:t>
                          </w:r>
                        </w:hyperlink>
                        <w:r w:rsidRPr="005E521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5E521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Михайлова Г.А., Капустина О.В., Смирнов С.Э.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5217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247-255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4" w:tooltip="Список статей, ссылающихся на данную" w:history="1">
                          <w:r w:rsidRPr="005E5217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5E5217" w:rsidRPr="005E5217" w:rsidTr="005E5217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521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0" type="#_x0000_t75" style="width:18pt;height:15.8pt" o:ole="">
                              <v:imagedata r:id="rId9" o:title=""/>
                            </v:shape>
                            <w:control r:id="rId55" w:name="DefaultOcxName12" w:shapeid="_x0000_i1060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6" w:history="1">
                          <w:r w:rsidRPr="005E521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ЭНЕРГЕТИЧЕСКОЕ МАСШТАБИРОВАНИЕ ГЕОДИНАМО</w:t>
                          </w:r>
                        </w:hyperlink>
                        <w:r w:rsidRPr="005E521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5E521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Старченко С.В.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5217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256-259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7" w:tooltip="Список статей, ссылающихся на данную" w:history="1">
                          <w:r w:rsidRPr="005E5217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5E5217" w:rsidRPr="005E5217" w:rsidTr="005E5217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521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9" type="#_x0000_t75" style="width:18pt;height:15.8pt" o:ole="">
                              <v:imagedata r:id="rId9" o:title=""/>
                            </v:shape>
                            <w:control r:id="rId58" w:name="DefaultOcxName13" w:shapeid="_x0000_i1059"/>
                          </w:object>
                        </w:r>
                      </w:p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5217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5998FEF" wp14:editId="5F338649">
                              <wp:extent cx="152400" cy="152400"/>
                              <wp:effectExtent l="0" t="0" r="0" b="0"/>
                              <wp:docPr id="15" name="Рисунок 15" descr="https://elibrary.ru/images/pdf_green.gif">
                                <a:hlinkClick xmlns:a="http://schemas.openxmlformats.org/drawingml/2006/main" r:id="rId5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8" descr="https://elibrary.ru/images/pdf_green.gif">
                                        <a:hlinkClick r:id="rId5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0" w:history="1">
                          <w:r w:rsidRPr="005E521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СИНХРОННОСТЬ ИЗМЕНЕНИЙ ГЛАВНОГО ГЕОМАГНИТНОГО ПОЛЯ И ФЛУКТУАЦИЙ СКОРОСТИ ВРАЩЕНИЯ ЗЕМЛИ</w:t>
                          </w:r>
                        </w:hyperlink>
                        <w:r w:rsidRPr="005E521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5E521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Демина И.М., Баталов П.Б., Королева Т.Ю.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5217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260-270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1" w:tooltip="Список статей, ссылающихся на данную" w:history="1">
                          <w:r w:rsidRPr="005E5217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5E5217" w:rsidRPr="005E5217" w:rsidTr="005E5217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521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8" type="#_x0000_t75" style="width:18pt;height:15.8pt" o:ole="">
                              <v:imagedata r:id="rId9" o:title=""/>
                            </v:shape>
                            <w:control r:id="rId62" w:name="DefaultOcxName14" w:shapeid="_x0000_i1058"/>
                          </w:object>
                        </w:r>
                      </w:p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5217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18FF3C3C" wp14:editId="12B69B9F">
                              <wp:extent cx="152400" cy="152400"/>
                              <wp:effectExtent l="0" t="0" r="0" b="0"/>
                              <wp:docPr id="16" name="Рисунок 16" descr="https://elibrary.ru/images/pdf_green.gif">
                                <a:hlinkClick xmlns:a="http://schemas.openxmlformats.org/drawingml/2006/main" r:id="rId6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9" descr="https://elibrary.ru/images/pdf_green.gif">
                                        <a:hlinkClick r:id="rId6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4" w:history="1">
                          <w:r w:rsidRPr="005E521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МУЛЬТИПОЛЬНЫЕ МОДЕЛИ ГЕОМАГНИТНОГО ПОЛЯ: ПОСТРОЕНИЕ </w:t>
                          </w:r>
                          <w:r w:rsidRPr="005E5217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N</w:t>
                          </w:r>
                          <w:r w:rsidRPr="005E521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-ГО ПРИБЛИЖЕНИЯ</w:t>
                          </w:r>
                        </w:hyperlink>
                        <w:r w:rsidRPr="005E521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5E521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Антипов К.А., Тихонов А.А.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5217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271-281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521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5E5217" w:rsidRPr="005E5217" w:rsidTr="005E5217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521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lastRenderedPageBreak/>
                          <w:object w:dxaOrig="1440" w:dyaOrig="1440">
                            <v:shape id="_x0000_i1057" type="#_x0000_t75" style="width:18pt;height:15.8pt" o:ole="">
                              <v:imagedata r:id="rId9" o:title=""/>
                            </v:shape>
                            <w:control r:id="rId65" w:name="DefaultOcxName15" w:shapeid="_x0000_i1057"/>
                          </w:object>
                        </w:r>
                      </w:p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5217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078A036" wp14:editId="5EA7222A">
                              <wp:extent cx="152400" cy="152400"/>
                              <wp:effectExtent l="0" t="0" r="0" b="0"/>
                              <wp:docPr id="17" name="Рисунок 17" descr="https://elibrary.ru/images/pdf_green.gif">
                                <a:hlinkClick xmlns:a="http://schemas.openxmlformats.org/drawingml/2006/main" r:id="rId6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" descr="https://elibrary.ru/images/pdf_green.gif">
                                        <a:hlinkClick r:id="rId6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7" w:history="1">
                          <w:r w:rsidRPr="005E521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ВЕЙВЛЕТ-АНАЛИЗ ДАННЫХ МАГНИТНОГО ПОЛЯ ЗЕМЛИ</w:t>
                          </w:r>
                        </w:hyperlink>
                        <w:r w:rsidRPr="005E521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5E521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Мандрикова</w:t>
                        </w:r>
                        <w:proofErr w:type="spellEnd"/>
                        <w:r w:rsidRPr="005E521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О.В., Богданов В.В., Соловьев И.С.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E5217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282-288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  <w:hideMark/>
                      </w:tcPr>
                      <w:p w:rsidR="005E5217" w:rsidRPr="005E5217" w:rsidRDefault="005E5217" w:rsidP="005E521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8" w:tooltip="Список статей, ссылающихся на данную" w:history="1">
                          <w:r w:rsidRPr="005E5217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5</w:t>
                          </w:r>
                        </w:hyperlink>
                      </w:p>
                    </w:tc>
                  </w:tr>
                </w:tbl>
                <w:p w:rsidR="005E5217" w:rsidRPr="005E5217" w:rsidRDefault="005E5217" w:rsidP="005E5217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5E5217" w:rsidRPr="005E5217" w:rsidRDefault="005E5217" w:rsidP="005E5217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5F5F5"/>
            <w:vAlign w:val="center"/>
            <w:hideMark/>
          </w:tcPr>
          <w:p w:rsidR="005E5217" w:rsidRPr="005E5217" w:rsidRDefault="005E5217" w:rsidP="005E5217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855" w:rsidRDefault="00DD5855"/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217"/>
    <w:rsid w:val="005E5217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5E521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E52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5E521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E52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7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0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3350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9624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item.asp?id=18822112" TargetMode="External"/><Relationship Id="rId18" Type="http://schemas.openxmlformats.org/officeDocument/2006/relationships/hyperlink" Target="javascript:load_article(18822114)" TargetMode="External"/><Relationship Id="rId26" Type="http://schemas.openxmlformats.org/officeDocument/2006/relationships/hyperlink" Target="https://elibrary.ru/item.asp?id=18822116" TargetMode="External"/><Relationship Id="rId39" Type="http://schemas.openxmlformats.org/officeDocument/2006/relationships/control" Target="activeX/activeX9.xml"/><Relationship Id="rId21" Type="http://schemas.openxmlformats.org/officeDocument/2006/relationships/control" Target="activeX/activeX4.xml"/><Relationship Id="rId34" Type="http://schemas.openxmlformats.org/officeDocument/2006/relationships/hyperlink" Target="https://elibrary.ru/cit_items.asp?id=18822118" TargetMode="External"/><Relationship Id="rId42" Type="http://schemas.openxmlformats.org/officeDocument/2006/relationships/hyperlink" Target="https://elibrary.ru/cit_items.asp?id=18822120" TargetMode="External"/><Relationship Id="rId47" Type="http://schemas.openxmlformats.org/officeDocument/2006/relationships/control" Target="activeX/activeX11.xml"/><Relationship Id="rId50" Type="http://schemas.openxmlformats.org/officeDocument/2006/relationships/hyperlink" Target="https://elibrary.ru/cit_items.asp?id=18822122" TargetMode="External"/><Relationship Id="rId55" Type="http://schemas.openxmlformats.org/officeDocument/2006/relationships/control" Target="activeX/activeX13.xml"/><Relationship Id="rId63" Type="http://schemas.openxmlformats.org/officeDocument/2006/relationships/hyperlink" Target="javascript:load_article(18822126)" TargetMode="External"/><Relationship Id="rId68" Type="http://schemas.openxmlformats.org/officeDocument/2006/relationships/hyperlink" Target="https://elibrary.ru/cit_items.asp?id=18822127" TargetMode="External"/><Relationship Id="rId7" Type="http://schemas.openxmlformats.org/officeDocument/2006/relationships/hyperlink" Target="https://elibrary.ru/publisher_about.asp?pubsid=78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library.ru/cit_items.asp?id=18822113" TargetMode="External"/><Relationship Id="rId29" Type="http://schemas.openxmlformats.org/officeDocument/2006/relationships/hyperlink" Target="javascript:load_article(18822117)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7765" TargetMode="External"/><Relationship Id="rId11" Type="http://schemas.openxmlformats.org/officeDocument/2006/relationships/hyperlink" Target="javascript:load_article(18822112)" TargetMode="External"/><Relationship Id="rId24" Type="http://schemas.openxmlformats.org/officeDocument/2006/relationships/control" Target="activeX/activeX5.xml"/><Relationship Id="rId32" Type="http://schemas.openxmlformats.org/officeDocument/2006/relationships/hyperlink" Target="javascript:load_article(18822118)" TargetMode="External"/><Relationship Id="rId37" Type="http://schemas.openxmlformats.org/officeDocument/2006/relationships/hyperlink" Target="https://elibrary.ru/item.asp?id=18822119" TargetMode="External"/><Relationship Id="rId40" Type="http://schemas.openxmlformats.org/officeDocument/2006/relationships/hyperlink" Target="javascript:load_article(18822120)" TargetMode="External"/><Relationship Id="rId45" Type="http://schemas.openxmlformats.org/officeDocument/2006/relationships/hyperlink" Target="https://elibrary.ru/item.asp?id=18822121" TargetMode="External"/><Relationship Id="rId53" Type="http://schemas.openxmlformats.org/officeDocument/2006/relationships/hyperlink" Target="https://elibrary.ru/item.asp?id=18822123" TargetMode="External"/><Relationship Id="rId58" Type="http://schemas.openxmlformats.org/officeDocument/2006/relationships/control" Target="activeX/activeX14.xml"/><Relationship Id="rId66" Type="http://schemas.openxmlformats.org/officeDocument/2006/relationships/hyperlink" Target="javascript:load_article(18822127)" TargetMode="External"/><Relationship Id="rId5" Type="http://schemas.openxmlformats.org/officeDocument/2006/relationships/hyperlink" Target="https://elibrary.ru/project_risc.asp" TargetMode="External"/><Relationship Id="rId15" Type="http://schemas.openxmlformats.org/officeDocument/2006/relationships/hyperlink" Target="https://elibrary.ru/item.asp?id=18822113" TargetMode="External"/><Relationship Id="rId23" Type="http://schemas.openxmlformats.org/officeDocument/2006/relationships/hyperlink" Target="https://elibrary.ru/item.asp?id=18822115" TargetMode="External"/><Relationship Id="rId28" Type="http://schemas.openxmlformats.org/officeDocument/2006/relationships/control" Target="activeX/activeX6.xml"/><Relationship Id="rId36" Type="http://schemas.openxmlformats.org/officeDocument/2006/relationships/hyperlink" Target="javascript:load_article(18822119)" TargetMode="External"/><Relationship Id="rId49" Type="http://schemas.openxmlformats.org/officeDocument/2006/relationships/hyperlink" Target="https://elibrary.ru/item.asp?id=18822122" TargetMode="External"/><Relationship Id="rId57" Type="http://schemas.openxmlformats.org/officeDocument/2006/relationships/hyperlink" Target="https://elibrary.ru/cit_items.asp?id=18822124" TargetMode="External"/><Relationship Id="rId61" Type="http://schemas.openxmlformats.org/officeDocument/2006/relationships/hyperlink" Target="https://elibrary.ru/cit_items.asp?id=18822125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https://elibrary.ru/item.asp?id=18822114" TargetMode="External"/><Relationship Id="rId31" Type="http://schemas.openxmlformats.org/officeDocument/2006/relationships/control" Target="activeX/activeX7.xml"/><Relationship Id="rId44" Type="http://schemas.openxmlformats.org/officeDocument/2006/relationships/hyperlink" Target="javascript:load_article(18822121)" TargetMode="External"/><Relationship Id="rId52" Type="http://schemas.openxmlformats.org/officeDocument/2006/relationships/hyperlink" Target="javascript:load_article(18822123)" TargetMode="External"/><Relationship Id="rId60" Type="http://schemas.openxmlformats.org/officeDocument/2006/relationships/hyperlink" Target="https://elibrary.ru/item.asp?id=18822125" TargetMode="External"/><Relationship Id="rId65" Type="http://schemas.openxmlformats.org/officeDocument/2006/relationships/control" Target="activeX/activeX16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2.xml"/><Relationship Id="rId22" Type="http://schemas.openxmlformats.org/officeDocument/2006/relationships/hyperlink" Target="javascript:load_article(18822115)" TargetMode="External"/><Relationship Id="rId27" Type="http://schemas.openxmlformats.org/officeDocument/2006/relationships/hyperlink" Target="https://elibrary.ru/cit_items.asp?id=18822116" TargetMode="External"/><Relationship Id="rId30" Type="http://schemas.openxmlformats.org/officeDocument/2006/relationships/hyperlink" Target="https://elibrary.ru/item.asp?id=18822117" TargetMode="External"/><Relationship Id="rId35" Type="http://schemas.openxmlformats.org/officeDocument/2006/relationships/control" Target="activeX/activeX8.xml"/><Relationship Id="rId43" Type="http://schemas.openxmlformats.org/officeDocument/2006/relationships/control" Target="activeX/activeX10.xml"/><Relationship Id="rId48" Type="http://schemas.openxmlformats.org/officeDocument/2006/relationships/hyperlink" Target="javascript:load_article(18822122)" TargetMode="External"/><Relationship Id="rId56" Type="http://schemas.openxmlformats.org/officeDocument/2006/relationships/hyperlink" Target="https://elibrary.ru/item.asp?id=18822124" TargetMode="External"/><Relationship Id="rId64" Type="http://schemas.openxmlformats.org/officeDocument/2006/relationships/hyperlink" Target="https://elibrary.ru/item.asp?id=18822126" TargetMode="External"/><Relationship Id="rId69" Type="http://schemas.openxmlformats.org/officeDocument/2006/relationships/fontTable" Target="fontTable.xml"/><Relationship Id="rId8" Type="http://schemas.openxmlformats.org/officeDocument/2006/relationships/image" Target="media/image1.gif"/><Relationship Id="rId51" Type="http://schemas.openxmlformats.org/officeDocument/2006/relationships/control" Target="activeX/activeX12.xml"/><Relationship Id="rId3" Type="http://schemas.openxmlformats.org/officeDocument/2006/relationships/settings" Target="settings.xml"/><Relationship Id="rId12" Type="http://schemas.openxmlformats.org/officeDocument/2006/relationships/image" Target="media/image3.gif"/><Relationship Id="rId17" Type="http://schemas.openxmlformats.org/officeDocument/2006/relationships/control" Target="activeX/activeX3.xml"/><Relationship Id="rId25" Type="http://schemas.openxmlformats.org/officeDocument/2006/relationships/hyperlink" Target="javascript:load_article(18822116)" TargetMode="External"/><Relationship Id="rId33" Type="http://schemas.openxmlformats.org/officeDocument/2006/relationships/hyperlink" Target="https://elibrary.ru/item.asp?id=18822118" TargetMode="External"/><Relationship Id="rId38" Type="http://schemas.openxmlformats.org/officeDocument/2006/relationships/hyperlink" Target="https://elibrary.ru/cit_items.asp?id=18822119" TargetMode="External"/><Relationship Id="rId46" Type="http://schemas.openxmlformats.org/officeDocument/2006/relationships/hyperlink" Target="https://elibrary.ru/cit_items.asp?id=18822121" TargetMode="External"/><Relationship Id="rId59" Type="http://schemas.openxmlformats.org/officeDocument/2006/relationships/hyperlink" Target="javascript:load_article(18822125)" TargetMode="External"/><Relationship Id="rId67" Type="http://schemas.openxmlformats.org/officeDocument/2006/relationships/hyperlink" Target="https://elibrary.ru/item.asp?id=18822127" TargetMode="External"/><Relationship Id="rId20" Type="http://schemas.openxmlformats.org/officeDocument/2006/relationships/hyperlink" Target="https://elibrary.ru/cit_items.asp?id=18822114" TargetMode="External"/><Relationship Id="rId41" Type="http://schemas.openxmlformats.org/officeDocument/2006/relationships/hyperlink" Target="https://elibrary.ru/item.asp?id=18822120" TargetMode="External"/><Relationship Id="rId54" Type="http://schemas.openxmlformats.org/officeDocument/2006/relationships/hyperlink" Target="https://elibrary.ru/cit_items.asp?id=18822123" TargetMode="External"/><Relationship Id="rId62" Type="http://schemas.openxmlformats.org/officeDocument/2006/relationships/control" Target="activeX/activeX15.xml"/><Relationship Id="rId7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2018-11-27T06:30:00Z</dcterms:created>
  <dcterms:modified xsi:type="dcterms:W3CDTF">2018-11-27T06:30:00Z</dcterms:modified>
</cp:coreProperties>
</file>