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904992" w:rsidRPr="00904992" w:rsidTr="00904992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904992" w:rsidRPr="00904992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90499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90499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904992" w:rsidRPr="00904992" w:rsidRDefault="00904992" w:rsidP="009049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04992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212A48C" wp14:editId="103F4ACE">
                  <wp:extent cx="8890" cy="8890"/>
                  <wp:effectExtent l="0" t="0" r="0" b="0"/>
                  <wp:docPr id="22" name="Рисунок 2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904992" w:rsidRPr="00904992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90499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904992" w:rsidRPr="00904992" w:rsidRDefault="00904992" w:rsidP="009049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04992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725804C" wp14:editId="24B7DE0B">
                  <wp:extent cx="8890" cy="8890"/>
                  <wp:effectExtent l="0" t="0" r="0" b="0"/>
                  <wp:docPr id="21" name="Рисунок 21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6"/>
              <w:gridCol w:w="1064"/>
              <w:gridCol w:w="1027"/>
              <w:gridCol w:w="1514"/>
              <w:gridCol w:w="1038"/>
            </w:tblGrid>
            <w:tr w:rsidR="00904992" w:rsidRPr="00904992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2012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</w:tr>
          </w:tbl>
          <w:p w:rsidR="00904992" w:rsidRPr="00904992" w:rsidRDefault="00904992" w:rsidP="009049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904992" w:rsidRPr="00904992" w:rsidRDefault="00904992" w:rsidP="00904992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904992" w:rsidRPr="00904992" w:rsidRDefault="00904992" w:rsidP="00904992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04992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CCE1E31" wp14:editId="4A69219B">
                  <wp:extent cx="948690" cy="1345565"/>
                  <wp:effectExtent l="0" t="0" r="3810" b="6985"/>
                  <wp:docPr id="20" name="Рисунок 20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4992" w:rsidRPr="00904992" w:rsidRDefault="00904992" w:rsidP="00904992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904992" w:rsidRPr="00904992" w:rsidTr="00904992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904992" w:rsidRPr="00904992" w:rsidRDefault="00904992" w:rsidP="00904992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904992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50E080E" wp14:editId="5657C139">
                  <wp:extent cx="8890" cy="8890"/>
                  <wp:effectExtent l="0" t="0" r="0" b="0"/>
                  <wp:docPr id="19" name="Рисунок 1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992" w:rsidRPr="00904992" w:rsidTr="00904992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904992" w:rsidRPr="00904992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904992" w:rsidRPr="0090499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904992" w:rsidRPr="0090499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356" type="#_x0000_t75" style="width:20.4pt;height:18.35pt" o:ole="">
                        <v:imagedata r:id="rId9" o:title=""/>
                      </v:shape>
                      <w:control r:id="rId10" w:name="DefaultOcxName" w:shapeid="_x0000_i1356"/>
                    </w:object>
                  </w:r>
                </w:p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F9C9420" wp14:editId="34EB8976">
                        <wp:extent cx="155575" cy="155575"/>
                        <wp:effectExtent l="0" t="0" r="0" b="0"/>
                        <wp:docPr id="18" name="Рисунок 18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90499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ХИМИЧЕСКИЙ БАЛАНС ВЕЩЕСТВ В ВОДНОЙ СОСТАВЛЯЮЩЕЙ ЦИМЛЯНСКОГО ВОДОХРАНИЛИЩА</w:t>
                    </w:r>
                  </w:hyperlink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0499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Шаврак Е.И., Фесенко Л.Н., Генераленко И.А.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tooltip="Список статей, ссылающихся на данную" w:history="1">
                    <w:r w:rsidRPr="0090499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904992" w:rsidRPr="0090499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355" type="#_x0000_t75" style="width:20.4pt;height:18.35pt" o:ole="">
                        <v:imagedata r:id="rId9" o:title=""/>
                      </v:shape>
                      <w:control r:id="rId15" w:name="DefaultOcxName1" w:shapeid="_x0000_i1355"/>
                    </w:object>
                  </w:r>
                </w:p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B0534AE" wp14:editId="21C2D59F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90499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ПРОГНОЗИРОВАНИЕ КАЧЕСТВА ВОДЫ В ИВАНЬКОВСКОМ ВОДОХРАНИЛИЩЕ</w:t>
                    </w:r>
                  </w:hyperlink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0499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Кочарян А.Г., Лебедева И.П., Шашков С.Н.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9-15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04992" w:rsidRPr="0090499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354" type="#_x0000_t75" style="width:20.4pt;height:18.35pt" o:ole="">
                        <v:imagedata r:id="rId9" o:title=""/>
                      </v:shape>
                      <w:control r:id="rId18" w:name="DefaultOcxName2" w:shapeid="_x0000_i1354"/>
                    </w:object>
                  </w:r>
                </w:p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A8A0981" wp14:editId="2C9B846A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90499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ПРОЦЕССЫ СЕДИМЕНТАЦИИ И АККУМУЛЯЦИЯ ПОЛИХЛОРИРОВАННЫХ БИФЕНИЛОВ В РУСЛЕ Р. ШЕКСНА В ПРЕДЕЛАХ Г. ЧЕРЕПОВЕЦ</w:t>
                    </w:r>
                  </w:hyperlink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0499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Герман А.В., Законнов В.В., Шелепчиков А.А., Фешин Д.Б., Бродский Е.С.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16-20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tooltip="Список статей, ссылающихся на данную" w:history="1">
                    <w:r w:rsidRPr="0090499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904992" w:rsidRPr="0090499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МОНИТОРИНГ ВОДНЫХ ОБЪЕКТОВ</w:t>
                  </w:r>
                </w:p>
              </w:tc>
            </w:tr>
            <w:tr w:rsidR="00904992" w:rsidRPr="0090499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353" type="#_x0000_t75" style="width:20.4pt;height:18.35pt" o:ole="">
                        <v:imagedata r:id="rId9" o:title=""/>
                      </v:shape>
                      <w:control r:id="rId22" w:name="DefaultOcxName3" w:shapeid="_x0000_i1353"/>
                    </w:object>
                  </w:r>
                </w:p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5339539" wp14:editId="06F086D3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history="1">
                    <w:r w:rsidRPr="0090499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МАТЕМАТИЧЕСКАЯ МОДЕЛЬ РАСПРОСТРАНЕНИЯ ЗАГРЯЗНЯЮЩИХ ВЕЩЕСТВ В ВОДНОМ ОБЪЕКТЕ</w:t>
                    </w:r>
                  </w:hyperlink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0499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Перекальский В.М., Абрамов Н.Н.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21-25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04992" w:rsidRPr="0090499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ПРОМЫШЛЕННОЙ И БЫТОВОЙ ОЧИСТКИ ВОД</w:t>
                  </w:r>
                </w:p>
              </w:tc>
            </w:tr>
            <w:tr w:rsidR="00904992" w:rsidRPr="0090499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352" type="#_x0000_t75" style="width:20.4pt;height:18.35pt" o:ole="">
                        <v:imagedata r:id="rId9" o:title=""/>
                      </v:shape>
                      <w:control r:id="rId25" w:name="DefaultOcxName4" w:shapeid="_x0000_i1352"/>
                    </w:object>
                  </w:r>
                </w:p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470FB55" wp14:editId="0D66CBF1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90499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ТЕХНОЛОГИЯ ОЧИСТКИ ПРОМЫШЛЕННЫХ СТОЧНЫХ ВОД ОТ ФЕНОЛЬНЫХ СОЕДИНЕНИЙ</w:t>
                    </w:r>
                  </w:hyperlink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0499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Соколов Э.М., Шейнкман Л.Э., Дергунов Д.В.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26-32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8" w:tooltip="Список статей, ссылающихся на данную" w:history="1">
                    <w:r w:rsidRPr="0090499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904992" w:rsidRPr="0090499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351" type="#_x0000_t75" style="width:20.4pt;height:18.35pt" o:ole="">
                        <v:imagedata r:id="rId9" o:title=""/>
                      </v:shape>
                      <w:control r:id="rId29" w:name="DefaultOcxName5" w:shapeid="_x0000_i1351"/>
                    </w:object>
                  </w:r>
                </w:p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BAA8AC8" wp14:editId="189AF745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Pr="0090499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ОСОБЕННОСТИ ОЗОНИРОВАНИЯ МОРСКОЙ ВОДЫ</w:t>
                    </w:r>
                  </w:hyperlink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0499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Разумовский С.Д., Гриневич Т.В., Коровина Г.В.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33-38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2" w:tooltip="Список статей, ссылающихся на данную" w:history="1">
                    <w:r w:rsidRPr="0090499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904992" w:rsidRPr="0090499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НАУЧНО-АНАЛИТИЧЕСКИЕ ОБЗОРЫ</w:t>
                  </w:r>
                </w:p>
              </w:tc>
            </w:tr>
            <w:tr w:rsidR="00904992" w:rsidRPr="0090499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350" type="#_x0000_t75" style="width:20.4pt;height:18.35pt" o:ole="">
                        <v:imagedata r:id="rId9" o:title=""/>
                      </v:shape>
                      <w:control r:id="rId33" w:name="DefaultOcxName6" w:shapeid="_x0000_i1350"/>
                    </w:object>
                  </w:r>
                </w:p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C0CD907" wp14:editId="63EE958B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history="1">
                    <w:proofErr w:type="gramStart"/>
                    <w:r w:rsidRPr="0090499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ПАССИВНЫЙ</w:t>
                    </w:r>
                    <w:proofErr w:type="gramEnd"/>
                    <w:r w:rsidRPr="0090499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ПРОБООТБОР В АНАЛИЗЕ ВОДНЫХ СРЕД</w:t>
                    </w:r>
                  </w:hyperlink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0499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Комарова Т.В.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39-54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04992" w:rsidRPr="0090499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904992" w:rsidRPr="0090499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349" type="#_x0000_t75" style="width:20.4pt;height:18.35pt" o:ole="">
                        <v:imagedata r:id="rId9" o:title=""/>
                      </v:shape>
                      <w:control r:id="rId36" w:name="DefaultOcxName7" w:shapeid="_x0000_i1349"/>
                    </w:object>
                  </w:r>
                </w:p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2EBD195" wp14:editId="3BD42409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Pr="0090499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ПИЯВКИ (HIRUDINEA) В УСЛОВИЯХ АНТРОПОГЕННОЙ ТРАНСФОРМАЦИИ ВОДНЫХ ЭКОСИСТЕМ СЕВЕРО-ЗАПАДНОГО КАВКАЗА</w:t>
                    </w:r>
                  </w:hyperlink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0499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Шаповалов М.И., Моторин А.А., Тхабисимова А.У.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61-67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9" w:tooltip="Список статей, ссылающихся на данную" w:history="1">
                    <w:r w:rsidRPr="0090499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904992" w:rsidRPr="0090499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348" type="#_x0000_t75" style="width:20.4pt;height:18.35pt" o:ole="">
                        <v:imagedata r:id="rId9" o:title=""/>
                      </v:shape>
                      <w:control r:id="rId40" w:name="DefaultOcxName8" w:shapeid="_x0000_i1348"/>
                    </w:object>
                  </w:r>
                </w:p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4773E1E" wp14:editId="7D96DE5C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2" w:history="1">
                    <w:r w:rsidRPr="0090499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ВЛИЯНИЕ ДЕФИЦИТА АЗОТА НА РОСТ И СОСТОЯНИЕ ФОТОСИНТЕТИЧЕСКОГО АППАРАТА ЗЕЛЁНОЙ ВОДОРОСЛИ </w:t>
                    </w:r>
                    <w:proofErr w:type="gramStart"/>
                    <w:r w:rsidRPr="0090499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</w:t>
                    </w:r>
                    <w:proofErr w:type="gramEnd"/>
                    <w:r w:rsidRPr="0090499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HLAMYDOMONAS REINHARDTII</w:t>
                    </w:r>
                  </w:hyperlink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0499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Кузнецова А.В., Погосян С.И., Воронова Е.Н., Конюхов И.В., Рубин А.Б.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68-76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04992" w:rsidRPr="0090499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ВОДОПОДГОТОВКИ</w:t>
                  </w:r>
                </w:p>
              </w:tc>
            </w:tr>
            <w:tr w:rsidR="00904992" w:rsidRPr="0090499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347" type="#_x0000_t75" style="width:20.4pt;height:18.35pt" o:ole="">
                        <v:imagedata r:id="rId9" o:title=""/>
                      </v:shape>
                      <w:control r:id="rId43" w:name="DefaultOcxName9" w:shapeid="_x0000_i1347"/>
                    </w:object>
                  </w:r>
                </w:p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FDD6AFB" wp14:editId="0C5DE6E5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5" w:history="1">
                    <w:r w:rsidRPr="0090499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МОДИФИЦИРОВАНИЕ БЕНТОНИТОВОЙ ГЛИНЫ ДЛЯ КАТАЛИТИЧЕСКОЙ ОЧИСТКИ СТОЧНЫХ ВОД ОТ ПРИМЕСЕЙ ОРГАНИЧЕСКИХ ВЕЩЕСТВ</w:t>
                    </w:r>
                  </w:hyperlink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0499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Конькова Т.В., Алехина М.Б., Садыков Т.Ф., Михайличенко А.И., Либерман Е.Ю.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77-81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6" w:tooltip="Список статей, ссылающихся на данную" w:history="1">
                    <w:r w:rsidRPr="0090499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904992" w:rsidRPr="0090499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346" type="#_x0000_t75" style="width:20.4pt;height:18.35pt" o:ole="">
                        <v:imagedata r:id="rId9" o:title=""/>
                      </v:shape>
                      <w:control r:id="rId47" w:name="DefaultOcxName10" w:shapeid="_x0000_i1346"/>
                    </w:object>
                  </w:r>
                </w:p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96F8C27" wp14:editId="1760670C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9" w:history="1">
                    <w:r w:rsidRPr="0090499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ЗАГРЯЗНЯЮЩИЕ ВЕЩЕСТВА В КАЧЕСТВЕ РЕАГЕНТОВ ДЛЯ ОЧИСТКИ СТОЧНЫХ ВОД</w:t>
                    </w:r>
                  </w:hyperlink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0499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Алексеев Е.В.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82-87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04992" w:rsidRPr="0090499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АНАЛИТИЧЕСКИЕ МЕТОДЫ И СИСТЕМЫ КОНТРОЛЯ КАЧЕСТВА ВОДЫ</w:t>
                  </w:r>
                </w:p>
              </w:tc>
            </w:tr>
            <w:tr w:rsidR="00904992" w:rsidRPr="0090499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345" type="#_x0000_t75" style="width:20.4pt;height:18.35pt" o:ole="">
                        <v:imagedata r:id="rId9" o:title=""/>
                      </v:shape>
                      <w:control r:id="rId50" w:name="DefaultOcxName11" w:shapeid="_x0000_i1345"/>
                    </w:object>
                  </w:r>
                </w:p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85DF7A5" wp14:editId="77F26F4C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5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5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2" w:history="1">
                    <w:r w:rsidRPr="0090499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СРАВНИТЕЛЬНОЕ ИССЛЕДОВАНИЕ МЕТОД</w:t>
                    </w:r>
                    <w:bookmarkStart w:id="0" w:name="_GoBack"/>
                    <w:bookmarkEnd w:id="0"/>
                    <w:r w:rsidRPr="0090499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ИК ОПРЕДЕЛЕНИЯ СОДЕРЖАНИЯ УГЛЕРОДА ОРГАНИЧЕСКИХ СОЕДИНЕНИЙ В ПРИРОДНЫХ ВОДАХ И ВОДНЫХ ВЫТЯЖКАХ ИЗ ПОЧВ</w:t>
                    </w:r>
                  </w:hyperlink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0499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Шамрикова Е.В., Ванчикова Е.В., Сытарь Т.С., Зуева О.М.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88-92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3" w:tooltip="Список статей, ссылающихся на данную" w:history="1">
                    <w:r w:rsidRPr="0090499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904992" w:rsidRPr="0090499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ХИМИЯ ВОДЫ И ВОДНЫХ РАСТВОРОВ</w:t>
                  </w:r>
                </w:p>
              </w:tc>
            </w:tr>
            <w:tr w:rsidR="00904992" w:rsidRPr="0090499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344" type="#_x0000_t75" style="width:20.4pt;height:18.35pt" o:ole="">
                        <v:imagedata r:id="rId9" o:title=""/>
                      </v:shape>
                      <w:control r:id="rId54" w:name="DefaultOcxName12" w:shapeid="_x0000_i1344"/>
                    </w:object>
                  </w:r>
                </w:p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AA4A834" wp14:editId="09D59475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6" w:history="1">
                    <w:r w:rsidRPr="0090499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 ЗАВИСИМОСТИ ГИДРАТНОГО ЧИСЛА ИОНА, ФИЗИКО-ХИМИЧЕСКИХ, ТЕПЛОФИЗИЧЕСКИХ СВОЙСТВ ВОДНО-ЭЛЕКТРОЛИТНЫХ СМЕСЕЙ ОТ КОНЦЕНТРАЦИИ, РАДИУСА И ЗАРЯДОВЫХ ПОКАЗАТЕЛЕЙ ИОННЫХ КОМПОНЕНТОВ РАСТВОРА</w:t>
                    </w:r>
                  </w:hyperlink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0499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t>Бестереков У.Б., Петропавловский И.А., Болысбек А.А., Камбарова Г.А., Ермеков С.Р.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lastRenderedPageBreak/>
                    <w:t>93-98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04992" w:rsidRPr="0090499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lastRenderedPageBreak/>
                    <w:t>SHORT COMMUNICATIONS</w:t>
                  </w:r>
                </w:p>
              </w:tc>
            </w:tr>
            <w:tr w:rsidR="00904992" w:rsidRPr="0090499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343" type="#_x0000_t75" style="width:20.4pt;height:18.35pt" o:ole="">
                        <v:imagedata r:id="rId9" o:title=""/>
                      </v:shape>
                      <w:control r:id="rId57" w:name="DefaultOcxName13" w:shapeid="_x0000_i1343"/>
                    </w:object>
                  </w:r>
                </w:p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1ACFD81" wp14:editId="44863620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5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9" w:history="1">
                    <w:r w:rsidRPr="0090499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МЕТОДЫ ДООЧИСТКИ ПРОДУКТОВ РАЗДЕЛЕНИЯ ОТРАБОТАННОЙ СМАЗОЧНО-ОХЛАЖДАЮЩЕЙ ЖИДКОСТИ</w:t>
                    </w:r>
                  </w:hyperlink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0499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Храмова И.А., Шулаев М.В.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99-104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04992" w:rsidRPr="0090499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342" type="#_x0000_t75" style="width:20.4pt;height:18.35pt" o:ole="">
                        <v:imagedata r:id="rId9" o:title=""/>
                      </v:shape>
                      <w:control r:id="rId60" w:name="DefaultOcxName14" w:shapeid="_x0000_i1342"/>
                    </w:object>
                  </w:r>
                </w:p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BD7318E" wp14:editId="3994FCD0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6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6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2" w:history="1">
                    <w:r w:rsidRPr="0090499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СЕЗОННАЯ ДИНАМИКА ЗООБЕНТОСА И ДРИФТА БЕСПОЗВОНОЧНЫХ В СРЕДНЕЙ ЧАСТИ РЕКИ МЁША (ПЕСТРЕЧИНСКИЙ РАЙОН, РЕСПУБЛИКА ТАТАРСТАН)</w:t>
                    </w:r>
                  </w:hyperlink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0499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Кашеваров Г.С., Хабибуллина Г.И.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105-109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3" w:tooltip="Список статей, ссылающихся на данную" w:history="1">
                    <w:r w:rsidRPr="0090499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904992" w:rsidRPr="0090499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АНАЛИТИЧЕСКИЕ МЕТОДЫ КОНТРОЛЯ КАЧЕСТВА ВОДЫ</w:t>
                  </w:r>
                </w:p>
              </w:tc>
            </w:tr>
            <w:tr w:rsidR="00904992" w:rsidRPr="0090499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341" type="#_x0000_t75" style="width:20.4pt;height:18.35pt" o:ole="">
                        <v:imagedata r:id="rId9" o:title=""/>
                      </v:shape>
                      <w:control r:id="rId64" w:name="DefaultOcxName15" w:shapeid="_x0000_i1341"/>
                    </w:object>
                  </w:r>
                </w:p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3B38484" wp14:editId="38EF8456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6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6" w:history="1">
                    <w:r w:rsidRPr="0090499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ВОЗМОЖНОСТИ КОЛИЧЕСТВЕННОГО ЭКСПРЕСС-АНАЛИЗА ВОДЫ ПРИ ИСПОЛЬЗОВАНИИ КОМПЛЕКТНЫХ ЛАБОРАТОРИЙ СОВМЕСТНО С ПОЛЕВЫМ КОЛОРИМЕТРОМ</w:t>
                    </w:r>
                  </w:hyperlink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0499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Муравьев А.Г., Данилова В.В., Осадчая Н.А., Мельник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110-113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904992" w:rsidRPr="00904992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SHORT COMMUNICATIONS</w:t>
                  </w:r>
                </w:p>
              </w:tc>
            </w:tr>
            <w:tr w:rsidR="00904992" w:rsidRPr="0090499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340" type="#_x0000_t75" style="width:20.4pt;height:18.35pt" o:ole="">
                        <v:imagedata r:id="rId9" o:title=""/>
                      </v:shape>
                      <w:control r:id="rId67" w:name="DefaultOcxName16" w:shapeid="_x0000_i1340"/>
                    </w:object>
                  </w:r>
                </w:p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7B49C8D" wp14:editId="46E6A7BC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6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elibrary.ru/images/pdf_green.gif">
                                  <a:hlinkClick r:id="rId6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9" w:history="1">
                    <w:r w:rsidRPr="0090499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ИССЛЕДОВАНИЕ ЭКОЛОГИЧЕСКОГО СОСТОЯНИЯ РЕКИ ЧОВЬЮ В ЧЕРТЕ ГОРОДА СЫКТЫВКАР</w:t>
                    </w:r>
                  </w:hyperlink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0499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Мазур В.В., Доровских Г.Н.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114-117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0" w:tooltip="Список статей, ссылающихся на данную" w:history="1">
                    <w:r w:rsidRPr="00904992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904992" w:rsidRPr="00904992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339" type="#_x0000_t75" style="width:20.4pt;height:18.35pt" o:ole="">
                        <v:imagedata r:id="rId9" o:title=""/>
                      </v:shape>
                      <w:control r:id="rId71" w:name="DefaultOcxName17" w:shapeid="_x0000_i1339"/>
                    </w:object>
                  </w:r>
                </w:p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9BDC153" wp14:editId="1FAE4174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7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elibrary.ru/images/pdf_green.gif">
                                  <a:hlinkClick r:id="rId7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3" w:history="1">
                    <w:r w:rsidRPr="00904992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ОПРЕДЕЛЕНИЕ КАЧЕСТВА ВОДЫ РЕКИ АХУРЯН В ПЕРИОД 2007-2008 ГОДЫ</w:t>
                    </w:r>
                  </w:hyperlink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904992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Гулян К.Э., Минасян С.Г., Пирумян Г.П.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118-122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904992" w:rsidRPr="00904992" w:rsidRDefault="00904992" w:rsidP="0090499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904992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904992" w:rsidRPr="00904992" w:rsidRDefault="00904992" w:rsidP="009049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58E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A758E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4992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499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4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499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4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6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7661727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17661731)" TargetMode="External"/><Relationship Id="rId39" Type="http://schemas.openxmlformats.org/officeDocument/2006/relationships/hyperlink" Target="http://elibrary.ru/cit_items.asp?id=17661734" TargetMode="External"/><Relationship Id="rId21" Type="http://schemas.openxmlformats.org/officeDocument/2006/relationships/hyperlink" Target="http://elibrary.ru/cit_items.asp?id=17661729" TargetMode="External"/><Relationship Id="rId34" Type="http://schemas.openxmlformats.org/officeDocument/2006/relationships/hyperlink" Target="javascript:load_article(17661733)" TargetMode="External"/><Relationship Id="rId42" Type="http://schemas.openxmlformats.org/officeDocument/2006/relationships/hyperlink" Target="http://elibrary.ru/item.asp?id=17661735" TargetMode="External"/><Relationship Id="rId47" Type="http://schemas.openxmlformats.org/officeDocument/2006/relationships/control" Target="activeX/activeX11.xml"/><Relationship Id="rId50" Type="http://schemas.openxmlformats.org/officeDocument/2006/relationships/control" Target="activeX/activeX12.xml"/><Relationship Id="rId55" Type="http://schemas.openxmlformats.org/officeDocument/2006/relationships/hyperlink" Target="javascript:load_article(17661739)" TargetMode="External"/><Relationship Id="rId63" Type="http://schemas.openxmlformats.org/officeDocument/2006/relationships/hyperlink" Target="http://elibrary.ru/cit_items.asp?id=17661741" TargetMode="External"/><Relationship Id="rId68" Type="http://schemas.openxmlformats.org/officeDocument/2006/relationships/hyperlink" Target="javascript:load_article(17661743)" TargetMode="External"/><Relationship Id="rId7" Type="http://schemas.openxmlformats.org/officeDocument/2006/relationships/hyperlink" Target="http://elibrary.ru/publisher_about.asp?pubsid=15554" TargetMode="External"/><Relationship Id="rId71" Type="http://schemas.openxmlformats.org/officeDocument/2006/relationships/control" Target="activeX/activeX18.xm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7661728)" TargetMode="External"/><Relationship Id="rId29" Type="http://schemas.openxmlformats.org/officeDocument/2006/relationships/control" Target="activeX/activeX6.xml"/><Relationship Id="rId11" Type="http://schemas.openxmlformats.org/officeDocument/2006/relationships/hyperlink" Target="javascript:load_article(17661727)" TargetMode="External"/><Relationship Id="rId24" Type="http://schemas.openxmlformats.org/officeDocument/2006/relationships/hyperlink" Target="http://elibrary.ru/item.asp?id=17661730" TargetMode="External"/><Relationship Id="rId32" Type="http://schemas.openxmlformats.org/officeDocument/2006/relationships/hyperlink" Target="http://elibrary.ru/cit_items.asp?id=17661732" TargetMode="External"/><Relationship Id="rId37" Type="http://schemas.openxmlformats.org/officeDocument/2006/relationships/hyperlink" Target="javascript:load_article(17661734)" TargetMode="External"/><Relationship Id="rId40" Type="http://schemas.openxmlformats.org/officeDocument/2006/relationships/control" Target="activeX/activeX9.xml"/><Relationship Id="rId45" Type="http://schemas.openxmlformats.org/officeDocument/2006/relationships/hyperlink" Target="http://elibrary.ru/item.asp?id=17661736" TargetMode="External"/><Relationship Id="rId53" Type="http://schemas.openxmlformats.org/officeDocument/2006/relationships/hyperlink" Target="http://elibrary.ru/cit_items.asp?id=17661738" TargetMode="External"/><Relationship Id="rId58" Type="http://schemas.openxmlformats.org/officeDocument/2006/relationships/hyperlink" Target="javascript:load_article(17661740)" TargetMode="External"/><Relationship Id="rId66" Type="http://schemas.openxmlformats.org/officeDocument/2006/relationships/hyperlink" Target="http://elibrary.ru/item.asp?id=17661742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17661730)" TargetMode="External"/><Relationship Id="rId28" Type="http://schemas.openxmlformats.org/officeDocument/2006/relationships/hyperlink" Target="http://elibrary.ru/cit_items.asp?id=17661731" TargetMode="External"/><Relationship Id="rId36" Type="http://schemas.openxmlformats.org/officeDocument/2006/relationships/control" Target="activeX/activeX8.xml"/><Relationship Id="rId49" Type="http://schemas.openxmlformats.org/officeDocument/2006/relationships/hyperlink" Target="http://elibrary.ru/item.asp?id=17661737" TargetMode="External"/><Relationship Id="rId57" Type="http://schemas.openxmlformats.org/officeDocument/2006/relationships/control" Target="activeX/activeX14.xml"/><Relationship Id="rId61" Type="http://schemas.openxmlformats.org/officeDocument/2006/relationships/hyperlink" Target="javascript:load_article(17661741)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7661729)" TargetMode="External"/><Relationship Id="rId31" Type="http://schemas.openxmlformats.org/officeDocument/2006/relationships/hyperlink" Target="http://elibrary.ru/item.asp?id=17661732" TargetMode="External"/><Relationship Id="rId44" Type="http://schemas.openxmlformats.org/officeDocument/2006/relationships/hyperlink" Target="javascript:load_article(17661736)" TargetMode="External"/><Relationship Id="rId52" Type="http://schemas.openxmlformats.org/officeDocument/2006/relationships/hyperlink" Target="http://elibrary.ru/item.asp?id=17661738" TargetMode="External"/><Relationship Id="rId60" Type="http://schemas.openxmlformats.org/officeDocument/2006/relationships/control" Target="activeX/activeX15.xml"/><Relationship Id="rId65" Type="http://schemas.openxmlformats.org/officeDocument/2006/relationships/hyperlink" Target="javascript:load_article(17661742)" TargetMode="External"/><Relationship Id="rId73" Type="http://schemas.openxmlformats.org/officeDocument/2006/relationships/hyperlink" Target="http://elibrary.ru/item.asp?id=1766174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library.ru/cit_items.asp?id=17661727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http://elibrary.ru/item.asp?id=17661731" TargetMode="External"/><Relationship Id="rId30" Type="http://schemas.openxmlformats.org/officeDocument/2006/relationships/hyperlink" Target="javascript:load_article(17661732)" TargetMode="External"/><Relationship Id="rId35" Type="http://schemas.openxmlformats.org/officeDocument/2006/relationships/hyperlink" Target="http://elibrary.ru/item.asp?id=17661733" TargetMode="External"/><Relationship Id="rId43" Type="http://schemas.openxmlformats.org/officeDocument/2006/relationships/control" Target="activeX/activeX10.xml"/><Relationship Id="rId48" Type="http://schemas.openxmlformats.org/officeDocument/2006/relationships/hyperlink" Target="javascript:load_article(17661737)" TargetMode="External"/><Relationship Id="rId56" Type="http://schemas.openxmlformats.org/officeDocument/2006/relationships/hyperlink" Target="http://elibrary.ru/item.asp?id=17661739" TargetMode="External"/><Relationship Id="rId64" Type="http://schemas.openxmlformats.org/officeDocument/2006/relationships/control" Target="activeX/activeX16.xml"/><Relationship Id="rId69" Type="http://schemas.openxmlformats.org/officeDocument/2006/relationships/hyperlink" Target="http://elibrary.ru/item.asp?id=17661743" TargetMode="External"/><Relationship Id="rId8" Type="http://schemas.openxmlformats.org/officeDocument/2006/relationships/image" Target="media/image2.gif"/><Relationship Id="rId51" Type="http://schemas.openxmlformats.org/officeDocument/2006/relationships/hyperlink" Target="javascript:load_article(17661738)" TargetMode="External"/><Relationship Id="rId72" Type="http://schemas.openxmlformats.org/officeDocument/2006/relationships/hyperlink" Target="javascript:load_article(17661744)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item.asp?id=17661728" TargetMode="External"/><Relationship Id="rId25" Type="http://schemas.openxmlformats.org/officeDocument/2006/relationships/control" Target="activeX/activeX5.xml"/><Relationship Id="rId33" Type="http://schemas.openxmlformats.org/officeDocument/2006/relationships/control" Target="activeX/activeX7.xml"/><Relationship Id="rId38" Type="http://schemas.openxmlformats.org/officeDocument/2006/relationships/hyperlink" Target="http://elibrary.ru/item.asp?id=17661734" TargetMode="External"/><Relationship Id="rId46" Type="http://schemas.openxmlformats.org/officeDocument/2006/relationships/hyperlink" Target="http://elibrary.ru/cit_items.asp?id=17661736" TargetMode="External"/><Relationship Id="rId59" Type="http://schemas.openxmlformats.org/officeDocument/2006/relationships/hyperlink" Target="http://elibrary.ru/item.asp?id=17661740" TargetMode="External"/><Relationship Id="rId67" Type="http://schemas.openxmlformats.org/officeDocument/2006/relationships/control" Target="activeX/activeX17.xml"/><Relationship Id="rId20" Type="http://schemas.openxmlformats.org/officeDocument/2006/relationships/hyperlink" Target="http://elibrary.ru/item.asp?id=17661729" TargetMode="External"/><Relationship Id="rId41" Type="http://schemas.openxmlformats.org/officeDocument/2006/relationships/hyperlink" Target="javascript:load_article(17661735)" TargetMode="External"/><Relationship Id="rId54" Type="http://schemas.openxmlformats.org/officeDocument/2006/relationships/control" Target="activeX/activeX13.xml"/><Relationship Id="rId62" Type="http://schemas.openxmlformats.org/officeDocument/2006/relationships/hyperlink" Target="http://elibrary.ru/item.asp?id=17661741" TargetMode="External"/><Relationship Id="rId70" Type="http://schemas.openxmlformats.org/officeDocument/2006/relationships/hyperlink" Target="http://elibrary.ru/cit_items.asp?id=17661743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891</Words>
  <Characters>5080</Characters>
  <Application>Microsoft Office Word</Application>
  <DocSecurity>0</DocSecurity>
  <Lines>42</Lines>
  <Paragraphs>11</Paragraphs>
  <ScaleCrop>false</ScaleCrop>
  <Company>Home</Company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2016-04-19T04:54:00Z</dcterms:created>
  <dcterms:modified xsi:type="dcterms:W3CDTF">2016-04-19T04:56:00Z</dcterms:modified>
</cp:coreProperties>
</file>