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0FE" w:rsidRPr="003900FE" w:rsidRDefault="003900FE" w:rsidP="003900FE">
      <w:pPr>
        <w:shd w:val="clear" w:color="auto" w:fill="F5F5F5"/>
        <w:ind w:firstLine="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900F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fldChar w:fldCharType="begin"/>
      </w:r>
      <w:r w:rsidRPr="003900F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instrText xml:space="preserve"> HYPERLINK "https://elibrary.ru/title_about.asp?id=7681" </w:instrText>
      </w:r>
      <w:r w:rsidRPr="003900F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fldChar w:fldCharType="separate"/>
      </w:r>
      <w:r w:rsidRPr="003900FE">
        <w:rPr>
          <w:rFonts w:ascii="Tahoma" w:eastAsia="Times New Roman" w:hAnsi="Tahoma" w:cs="Tahoma"/>
          <w:b/>
          <w:bCs/>
          <w:color w:val="F26C4F"/>
          <w:sz w:val="18"/>
          <w:szCs w:val="18"/>
          <w:lang w:eastAsia="ru-RU"/>
        </w:rPr>
        <w:t>БИОХИМИЯ</w:t>
      </w:r>
      <w:r w:rsidRPr="003900F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fldChar w:fldCharType="end"/>
      </w:r>
      <w:r w:rsidRPr="003900F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3900F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hyperlink r:id="rId5" w:history="1">
        <w:r w:rsidRPr="003900FE">
          <w:rPr>
            <w:rFonts w:ascii="Tahoma" w:eastAsia="Times New Roman" w:hAnsi="Tahoma" w:cs="Tahoma"/>
            <w:color w:val="00008F"/>
            <w:sz w:val="18"/>
            <w:szCs w:val="18"/>
            <w:lang w:eastAsia="ru-RU"/>
          </w:rPr>
          <w:t xml:space="preserve">Федеральное государственное унитарное предприятие "Академический научно-издательский, производственно-полиграфический и </w:t>
        </w:r>
        <w:proofErr w:type="spellStart"/>
        <w:r w:rsidRPr="003900FE">
          <w:rPr>
            <w:rFonts w:ascii="Tahoma" w:eastAsia="Times New Roman" w:hAnsi="Tahoma" w:cs="Tahoma"/>
            <w:color w:val="00008F"/>
            <w:sz w:val="18"/>
            <w:szCs w:val="18"/>
            <w:lang w:eastAsia="ru-RU"/>
          </w:rPr>
          <w:t>книгораспространительский</w:t>
        </w:r>
        <w:proofErr w:type="spellEnd"/>
        <w:r w:rsidRPr="003900FE">
          <w:rPr>
            <w:rFonts w:ascii="Tahoma" w:eastAsia="Times New Roman" w:hAnsi="Tahoma" w:cs="Tahoma"/>
            <w:color w:val="00008F"/>
            <w:sz w:val="18"/>
            <w:szCs w:val="18"/>
            <w:lang w:eastAsia="ru-RU"/>
          </w:rPr>
          <w:t xml:space="preserve"> центр "Наука"</w:t>
        </w:r>
      </w:hyperlink>
      <w:r w:rsidRPr="003900F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3900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(Москва)</w:t>
      </w:r>
    </w:p>
    <w:tbl>
      <w:tblPr>
        <w:tblW w:w="624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6240"/>
      </w:tblGrid>
      <w:tr w:rsidR="003900FE" w:rsidRPr="003900FE" w:rsidTr="003900FE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3900FE" w:rsidRPr="003900FE" w:rsidRDefault="003900FE" w:rsidP="003900FE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3900FE" w:rsidRPr="003900FE" w:rsidRDefault="003900FE" w:rsidP="003900FE">
      <w:pPr>
        <w:ind w:firstLine="0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3900FE" w:rsidRPr="003900FE" w:rsidTr="003900FE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3900FE" w:rsidRPr="003900FE" w:rsidRDefault="003900FE" w:rsidP="003900FE">
            <w:pPr>
              <w:ind w:firstLine="0"/>
              <w:jc w:val="center"/>
              <w:divId w:val="1868522669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900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3900FE">
              <w:rPr>
                <w:rFonts w:ascii="Tahoma" w:eastAsia="Times New Roman" w:hAnsi="Tahoma" w:cs="Tahoma"/>
                <w:b/>
                <w:bCs/>
                <w:color w:val="F26C4F"/>
                <w:sz w:val="18"/>
                <w:szCs w:val="18"/>
                <w:lang w:eastAsia="ru-RU"/>
              </w:rPr>
              <w:t>80</w:t>
            </w:r>
            <w:r w:rsidRPr="003900F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21FF7FEF" wp14:editId="61DBBE3A">
                  <wp:extent cx="7620" cy="7620"/>
                  <wp:effectExtent l="0" t="0" r="0" b="0"/>
                  <wp:docPr id="1" name="Рисунок 1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00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3900FE">
              <w:rPr>
                <w:rFonts w:ascii="Tahoma" w:eastAsia="Times New Roman" w:hAnsi="Tahoma" w:cs="Tahoma"/>
                <w:b/>
                <w:bCs/>
                <w:color w:val="F26C4F"/>
                <w:sz w:val="18"/>
                <w:szCs w:val="18"/>
                <w:lang w:eastAsia="ru-RU"/>
              </w:rPr>
              <w:t>10</w:t>
            </w:r>
            <w:r w:rsidRPr="003900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3900F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461D9F12" wp14:editId="796C53DF">
                  <wp:extent cx="7620" cy="7620"/>
                  <wp:effectExtent l="0" t="0" r="0" b="0"/>
                  <wp:docPr id="2" name="Рисунок 2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00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3900FE">
              <w:rPr>
                <w:rFonts w:ascii="Tahoma" w:eastAsia="Times New Roman" w:hAnsi="Tahoma" w:cs="Tahoma"/>
                <w:b/>
                <w:bCs/>
                <w:color w:val="F26C4F"/>
                <w:sz w:val="18"/>
                <w:szCs w:val="18"/>
                <w:lang w:eastAsia="ru-RU"/>
              </w:rPr>
              <w:t>2015</w:t>
            </w:r>
          </w:p>
        </w:tc>
      </w:tr>
    </w:tbl>
    <w:p w:rsidR="003900FE" w:rsidRPr="003900FE" w:rsidRDefault="003900FE" w:rsidP="003900FE">
      <w:pPr>
        <w:ind w:firstLine="0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187"/>
        <w:gridCol w:w="907"/>
        <w:gridCol w:w="434"/>
      </w:tblGrid>
      <w:tr w:rsidR="003900FE" w:rsidRPr="003900FE" w:rsidTr="003900FE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3900FE" w:rsidRPr="003900FE" w:rsidRDefault="003900FE" w:rsidP="003900FE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00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3900FE" w:rsidRPr="003900FE" w:rsidRDefault="003900FE" w:rsidP="003900FE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00FE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3900FE" w:rsidRPr="003900FE" w:rsidRDefault="003900FE" w:rsidP="003900FE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00FE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Страницы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3900FE" w:rsidRPr="003900FE" w:rsidRDefault="003900FE" w:rsidP="003900FE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00FE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3900FE" w:rsidRPr="003900FE" w:rsidTr="003900F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3900FE" w:rsidRPr="003900FE" w:rsidRDefault="003900FE" w:rsidP="003900FE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3900FE" w:rsidRPr="003900FE" w:rsidTr="003900F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3900FE" w:rsidRPr="003900FE" w:rsidRDefault="003900FE" w:rsidP="003900FE">
            <w:pPr>
              <w:ind w:firstLine="0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3900FE" w:rsidRPr="003900FE" w:rsidTr="003900F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900FE" w:rsidRPr="003900FE" w:rsidRDefault="003900FE" w:rsidP="003900FE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00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6" type="#_x0000_t75" style="width:18pt;height:15.6pt" o:ole="">
                  <v:imagedata r:id="rId7" o:title=""/>
                </v:shape>
                <w:control r:id="rId8" w:name="DefaultOcxName" w:shapeid="_x0000_i1066"/>
              </w:object>
            </w:r>
          </w:p>
          <w:p w:rsidR="003900FE" w:rsidRPr="003900FE" w:rsidRDefault="003900FE" w:rsidP="003900FE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00FE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4D0A38B6" wp14:editId="1C2E6B39">
                  <wp:extent cx="152400" cy="152400"/>
                  <wp:effectExtent l="0" t="0" r="0" b="0"/>
                  <wp:docPr id="3" name="Рисунок 3" descr="https://elibrary.ru/images/pdf_green.gif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library.ru/images/pdf_green.gif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3900FE" w:rsidRPr="003900FE" w:rsidRDefault="003900FE" w:rsidP="003900FE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history="1">
              <w:r w:rsidRPr="003900F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МЕХАНИЗМЫ СТРЕССОУСТОЙЧИВОСТИ И РЕГУЛЯЦИЯ ЭКСПРЕССИИ ГЕНОВ У РАДИОРЕЗИСТЕНТНОЙ БАКТЕРИИ DEINOCOCCUS RADIODURANS (ОБЗОР)</w:t>
              </w:r>
            </w:hyperlink>
            <w:r w:rsidRPr="003900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3900F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Агапов А.А., </w:t>
            </w:r>
            <w:proofErr w:type="spellStart"/>
            <w:r w:rsidRPr="003900F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Кульбачинский</w:t>
            </w:r>
            <w:proofErr w:type="spellEnd"/>
            <w:r w:rsidRPr="003900F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900FE" w:rsidRPr="003900FE" w:rsidRDefault="003900FE" w:rsidP="003900FE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00F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1461-1479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900FE" w:rsidRPr="003900FE" w:rsidRDefault="003900FE" w:rsidP="003900FE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00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3900FE" w:rsidRPr="003900FE" w:rsidTr="003900F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900FE" w:rsidRPr="003900FE" w:rsidRDefault="003900FE" w:rsidP="003900FE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00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5" type="#_x0000_t75" style="width:18pt;height:15.6pt" o:ole="">
                  <v:imagedata r:id="rId7" o:title=""/>
                </v:shape>
                <w:control r:id="rId12" w:name="DefaultOcxName1" w:shapeid="_x0000_i1065"/>
              </w:object>
            </w:r>
          </w:p>
          <w:p w:rsidR="003900FE" w:rsidRPr="003900FE" w:rsidRDefault="003900FE" w:rsidP="003900FE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00FE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5FDBCA93" wp14:editId="0DF753E1">
                  <wp:extent cx="152400" cy="152400"/>
                  <wp:effectExtent l="0" t="0" r="0" b="0"/>
                  <wp:docPr id="4" name="Рисунок 4" descr="https://elibrary.ru/images/pdf_green.gif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elibrary.ru/images/pdf_green.gif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3900FE" w:rsidRPr="003900FE" w:rsidRDefault="003900FE" w:rsidP="003900FE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history="1">
              <w:r w:rsidRPr="003900F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МОЛЕКУЛЯРНЫЕ МЕХАНИЗМЫ ВОЗНИКНОВЕНИЯ ЛАТЕНТНОГО ВОСПАЛЕНИЯ ПРИ МЕТАБОЛИЧЕСКОМ СИНДРОМЕ. ВЕРОЯТНАЯ РОЛЬ СИРТУИНОВ И РЕЦЕПТОРОВ АКТИВАЦИИ ПРОЛИФЕРАЦИИ ПЕРОКСИСОМ У (ОБЗОР)</w:t>
              </w:r>
            </w:hyperlink>
            <w:r w:rsidRPr="003900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3900F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Стафеев</w:t>
            </w:r>
            <w:proofErr w:type="spellEnd"/>
            <w:r w:rsidRPr="003900F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Ю.С., Меньшиков М.Ю., </w:t>
            </w:r>
            <w:proofErr w:type="spellStart"/>
            <w:r w:rsidRPr="003900F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Цоколаева</w:t>
            </w:r>
            <w:proofErr w:type="spellEnd"/>
            <w:r w:rsidRPr="003900F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З.И., Шестакова М.В., Парфенова Е.В.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900FE" w:rsidRPr="003900FE" w:rsidRDefault="003900FE" w:rsidP="003900FE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00F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1480-1492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900FE" w:rsidRPr="003900FE" w:rsidRDefault="003900FE" w:rsidP="003900FE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tooltip="Список статей, ссылающихся на данную" w:history="1">
              <w:r w:rsidRPr="003900FE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3</w:t>
              </w:r>
            </w:hyperlink>
          </w:p>
        </w:tc>
      </w:tr>
      <w:tr w:rsidR="003900FE" w:rsidRPr="003900FE" w:rsidTr="003900F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900FE" w:rsidRPr="003900FE" w:rsidRDefault="003900FE" w:rsidP="003900FE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00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4" type="#_x0000_t75" style="width:18pt;height:15.6pt" o:ole="">
                  <v:imagedata r:id="rId7" o:title=""/>
                </v:shape>
                <w:control r:id="rId16" w:name="DefaultOcxName2" w:shapeid="_x0000_i1064"/>
              </w:object>
            </w:r>
          </w:p>
          <w:p w:rsidR="003900FE" w:rsidRPr="003900FE" w:rsidRDefault="003900FE" w:rsidP="003900FE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00FE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4120E614" wp14:editId="262756C6">
                  <wp:extent cx="152400" cy="152400"/>
                  <wp:effectExtent l="0" t="0" r="0" b="0"/>
                  <wp:docPr id="5" name="Рисунок 5" descr="https://elibrary.ru/images/pdf_green.gif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elibrary.ru/images/pdf_green.gif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3900FE" w:rsidRPr="003900FE" w:rsidRDefault="003900FE" w:rsidP="003900FE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history="1">
              <w:r w:rsidRPr="003900F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КОНКУРЕНТНЫЕ АГОНИСТЫ И АНТАГОНИСТЫ ЯДЕРНЫХ РЕЦЕПТОРОВ СТЕРОИДОВ: ЭВОЛЮЦИЯ ИЛИ НИВЕЛИРОВАНИЕ ПОНЯТИЙ (ОБЗОР)</w:t>
              </w:r>
            </w:hyperlink>
            <w:r w:rsidRPr="003900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3900F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Смирнова О.В.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900FE" w:rsidRPr="003900FE" w:rsidRDefault="003900FE" w:rsidP="003900FE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00F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1493-1502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900FE" w:rsidRPr="003900FE" w:rsidRDefault="003900FE" w:rsidP="003900FE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00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3900FE" w:rsidRPr="003900FE" w:rsidTr="003900F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900FE" w:rsidRPr="003900FE" w:rsidRDefault="003900FE" w:rsidP="003900FE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00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3" type="#_x0000_t75" style="width:18pt;height:15.6pt" o:ole="">
                  <v:imagedata r:id="rId7" o:title=""/>
                </v:shape>
                <w:control r:id="rId19" w:name="DefaultOcxName3" w:shapeid="_x0000_i1063"/>
              </w:object>
            </w:r>
          </w:p>
          <w:p w:rsidR="003900FE" w:rsidRPr="003900FE" w:rsidRDefault="003900FE" w:rsidP="003900FE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00FE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1923B663" wp14:editId="0A18B47B">
                  <wp:extent cx="152400" cy="152400"/>
                  <wp:effectExtent l="0" t="0" r="0" b="0"/>
                  <wp:docPr id="6" name="Рисунок 6" descr="https://elibrary.ru/images/pdf_green.gif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elibrary.ru/images/pdf_green.gif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3900FE" w:rsidRPr="003900FE" w:rsidRDefault="003900FE" w:rsidP="003900FE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history="1">
              <w:r w:rsidRPr="003900F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НАВИГАЦИОННЫЕ РЕЦЕПТОРЫ В НЕРВНОЙ И </w:t>
              </w:r>
              <w:proofErr w:type="gramStart"/>
              <w:r w:rsidRPr="003900F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СЕРДЕЧНО-СОСУДИСТОЙ</w:t>
              </w:r>
              <w:proofErr w:type="gramEnd"/>
              <w:r w:rsidRPr="003900F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СИСТЕМЕ (ОБЗОР)</w:t>
              </w:r>
            </w:hyperlink>
            <w:r w:rsidRPr="003900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3900F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Рубина К.А., Ткачук В.А.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900FE" w:rsidRPr="003900FE" w:rsidRDefault="003900FE" w:rsidP="003900FE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00F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1503-1521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900FE" w:rsidRPr="003900FE" w:rsidRDefault="003900FE" w:rsidP="003900FE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tooltip="Список статей, ссылающихся на данную" w:history="1">
              <w:r w:rsidRPr="003900FE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3900FE" w:rsidRPr="003900FE" w:rsidTr="003900F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900FE" w:rsidRPr="003900FE" w:rsidRDefault="003900FE" w:rsidP="003900FE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00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2" type="#_x0000_t75" style="width:18pt;height:15.6pt" o:ole="">
                  <v:imagedata r:id="rId7" o:title=""/>
                </v:shape>
                <w:control r:id="rId23" w:name="DefaultOcxName4" w:shapeid="_x0000_i1062"/>
              </w:object>
            </w:r>
          </w:p>
          <w:p w:rsidR="003900FE" w:rsidRPr="003900FE" w:rsidRDefault="003900FE" w:rsidP="003900FE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00FE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266A28AB" wp14:editId="51A6DE38">
                  <wp:extent cx="152400" cy="152400"/>
                  <wp:effectExtent l="0" t="0" r="0" b="0"/>
                  <wp:docPr id="7" name="Рисунок 7" descr="https://elibrary.ru/images/pdf_green.gif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elibrary.ru/images/pdf_green.gif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3900FE" w:rsidRPr="003900FE" w:rsidRDefault="003900FE" w:rsidP="003900FE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history="1">
              <w:r w:rsidRPr="003900F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АССОЦИАЦИЯ СВЕТОИНДУЦИРУЕМЫХ СТРЕССОВЫХ БЕЛКОВ HLIA/HLIB</w:t>
              </w:r>
              <w:proofErr w:type="gramStart"/>
              <w:r w:rsidRPr="003900F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С</w:t>
              </w:r>
              <w:proofErr w:type="gramEnd"/>
              <w:r w:rsidRPr="003900F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ТРИМЕРАМИ И МОНОМЕРАМИ ФОТОСИСТЕМЫ 1 В КЛЕТКАХ ЦИАНОБАКТЕРИИ SYNECHOCYSTIS PCC</w:t>
              </w:r>
            </w:hyperlink>
            <w:r w:rsidRPr="003900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3900F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Акулинкина</w:t>
            </w:r>
            <w:proofErr w:type="spellEnd"/>
            <w:r w:rsidRPr="003900F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Д.В., </w:t>
            </w:r>
            <w:proofErr w:type="spellStart"/>
            <w:r w:rsidRPr="003900F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Болычевцева</w:t>
            </w:r>
            <w:proofErr w:type="spellEnd"/>
            <w:r w:rsidRPr="003900F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Ю.В., Еланская И.В., Карапетян Н.В., Юрина Н.П.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900FE" w:rsidRPr="003900FE" w:rsidRDefault="003900FE" w:rsidP="003900FE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00F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1522-1531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900FE" w:rsidRPr="003900FE" w:rsidRDefault="003900FE" w:rsidP="003900FE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00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3900FE" w:rsidRPr="003900FE" w:rsidTr="003900F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900FE" w:rsidRPr="003900FE" w:rsidRDefault="003900FE" w:rsidP="003900FE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00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1" type="#_x0000_t75" style="width:18pt;height:15.6pt" o:ole="">
                  <v:imagedata r:id="rId7" o:title=""/>
                </v:shape>
                <w:control r:id="rId26" w:name="DefaultOcxName5" w:shapeid="_x0000_i1061"/>
              </w:object>
            </w:r>
          </w:p>
          <w:p w:rsidR="003900FE" w:rsidRPr="003900FE" w:rsidRDefault="003900FE" w:rsidP="003900FE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00FE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1B0BEC37" wp14:editId="3371AC55">
                  <wp:extent cx="152400" cy="152400"/>
                  <wp:effectExtent l="0" t="0" r="0" b="0"/>
                  <wp:docPr id="8" name="Рисунок 8" descr="https://elibrary.ru/images/pdf_green.gif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elibrary.ru/images/pdf_green.gif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3900FE" w:rsidRPr="003900FE" w:rsidRDefault="003900FE" w:rsidP="003900FE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history="1">
              <w:r w:rsidRPr="003900F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РЕГУЛЯЦИЯ ЭКСПРЕССИИ ЦИКЛООКСИГЕНАЗЫ 2 АГОНИСТАМИ ЯДЕРНЫХ РЕЦЕПТОРОВ PPAR</w:t>
              </w:r>
              <w:proofErr w:type="gramStart"/>
              <w:r w:rsidRPr="003900F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В</w:t>
              </w:r>
              <w:proofErr w:type="gramEnd"/>
              <w:r w:rsidRPr="003900F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МОДЕЛИ ЭНДОТОКСИНОВОЙ ТОЛЕРАНТНОСТИ НА АСТРОЦИТАХ</w:t>
              </w:r>
            </w:hyperlink>
            <w:r w:rsidRPr="003900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3900F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Астахова А.А., Чистяков Д.В., </w:t>
            </w:r>
            <w:proofErr w:type="spellStart"/>
            <w:r w:rsidRPr="003900F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Панкевич</w:t>
            </w:r>
            <w:proofErr w:type="spellEnd"/>
            <w:r w:rsidRPr="003900F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Е.В., Сергеева М.Г.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900FE" w:rsidRPr="003900FE" w:rsidRDefault="003900FE" w:rsidP="003900FE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00F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1532-1541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900FE" w:rsidRPr="003900FE" w:rsidRDefault="003900FE" w:rsidP="003900FE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9" w:tooltip="Список статей, ссылающихся на данную" w:history="1">
              <w:r w:rsidRPr="003900FE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  <w:tr w:rsidR="003900FE" w:rsidRPr="003900FE" w:rsidTr="003900F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900FE" w:rsidRPr="003900FE" w:rsidRDefault="003900FE" w:rsidP="003900FE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00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0" type="#_x0000_t75" style="width:18pt;height:15.6pt" o:ole="">
                  <v:imagedata r:id="rId7" o:title=""/>
                </v:shape>
                <w:control r:id="rId30" w:name="DefaultOcxName6" w:shapeid="_x0000_i1060"/>
              </w:object>
            </w:r>
          </w:p>
          <w:p w:rsidR="003900FE" w:rsidRPr="003900FE" w:rsidRDefault="003900FE" w:rsidP="003900FE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00FE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385F6128" wp14:editId="3E1F1C0A">
                  <wp:extent cx="152400" cy="152400"/>
                  <wp:effectExtent l="0" t="0" r="0" b="0"/>
                  <wp:docPr id="9" name="Рисунок 9" descr="https://elibrary.ru/images/pdf_green.gif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elibrary.ru/images/pdf_green.gif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3900FE" w:rsidRPr="003900FE" w:rsidRDefault="003900FE" w:rsidP="003900FE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2" w:history="1">
              <w:r w:rsidRPr="003900F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ВЫДЕЛЕНИЕ И ХАРАКТЕРИСТИКА РЕКОМБИНАНТНОЙ РНК-ПОЛИМЕРАЗЫ DEINOCOCCUS RADIODURANS</w:t>
              </w:r>
            </w:hyperlink>
            <w:r w:rsidRPr="003900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3900F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Есюнина</w:t>
            </w:r>
            <w:proofErr w:type="spellEnd"/>
            <w:r w:rsidRPr="003900F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Д.М., </w:t>
            </w:r>
            <w:proofErr w:type="spellStart"/>
            <w:r w:rsidRPr="003900F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Кульбачинский</w:t>
            </w:r>
            <w:proofErr w:type="spellEnd"/>
            <w:r w:rsidRPr="003900F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900FE" w:rsidRPr="003900FE" w:rsidRDefault="003900FE" w:rsidP="003900FE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00F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1542-1550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900FE" w:rsidRPr="003900FE" w:rsidRDefault="003900FE" w:rsidP="003900FE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00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3900FE" w:rsidRPr="003900FE" w:rsidTr="003900F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900FE" w:rsidRPr="003900FE" w:rsidRDefault="003900FE" w:rsidP="003900FE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00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9" type="#_x0000_t75" style="width:18pt;height:15.6pt" o:ole="">
                  <v:imagedata r:id="rId7" o:title=""/>
                </v:shape>
                <w:control r:id="rId33" w:name="DefaultOcxName7" w:shapeid="_x0000_i1059"/>
              </w:object>
            </w:r>
          </w:p>
          <w:p w:rsidR="003900FE" w:rsidRPr="003900FE" w:rsidRDefault="003900FE" w:rsidP="003900FE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00FE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09085D5C" wp14:editId="20F2412E">
                  <wp:extent cx="152400" cy="152400"/>
                  <wp:effectExtent l="0" t="0" r="0" b="0"/>
                  <wp:docPr id="10" name="Рисунок 10" descr="https://elibrary.ru/images/pdf_green.gif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elibrary.ru/images/pdf_green.gif">
                            <a:hlinkClick r:id="rId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3900FE" w:rsidRPr="003900FE" w:rsidRDefault="003900FE" w:rsidP="003900FE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5" w:history="1">
              <w:r w:rsidRPr="003900F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ЗАВИСИМОСТЬ ОТ ТЕМПЕРАТУРЫ ФОТОИНДУЦИРОВАННЫХ ИЗМЕНЕНИЙ ПОГЛОЩЕНИЯ, СВЯЗАННЫХ С ФОТООКИСЛЕНИЕМ ХЛОРОФИЛЛА В БЕЗМАРГАНЦЕВЫХ КОМПЛЕКСАХ ЯДРА ФОТОСИСТЕМЫ 2</w:t>
              </w:r>
            </w:hyperlink>
            <w:r w:rsidRPr="003900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3900F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Забелин А.А., </w:t>
            </w:r>
            <w:proofErr w:type="spellStart"/>
            <w:r w:rsidRPr="003900F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Шкуропатова</w:t>
            </w:r>
            <w:proofErr w:type="spellEnd"/>
            <w:r w:rsidRPr="003900F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В.А., </w:t>
            </w:r>
            <w:proofErr w:type="spellStart"/>
            <w:r w:rsidRPr="003900F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Шкуропатов</w:t>
            </w:r>
            <w:proofErr w:type="spellEnd"/>
            <w:r w:rsidRPr="003900F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А.Я., Шувалов В.А.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900FE" w:rsidRPr="003900FE" w:rsidRDefault="003900FE" w:rsidP="003900FE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00F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1551-1560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900FE" w:rsidRPr="003900FE" w:rsidRDefault="003900FE" w:rsidP="003900FE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00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3900FE" w:rsidRPr="003900FE" w:rsidTr="003900F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900FE" w:rsidRPr="003900FE" w:rsidRDefault="003900FE" w:rsidP="003900FE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00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8" type="#_x0000_t75" style="width:18pt;height:15.6pt" o:ole="">
                  <v:imagedata r:id="rId7" o:title=""/>
                </v:shape>
                <w:control r:id="rId36" w:name="DefaultOcxName8" w:shapeid="_x0000_i1058"/>
              </w:object>
            </w:r>
          </w:p>
          <w:p w:rsidR="003900FE" w:rsidRPr="003900FE" w:rsidRDefault="003900FE" w:rsidP="003900FE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00FE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2186551F" wp14:editId="397C3CCF">
                  <wp:extent cx="152400" cy="152400"/>
                  <wp:effectExtent l="0" t="0" r="0" b="0"/>
                  <wp:docPr id="11" name="Рисунок 11" descr="https://elibrary.ru/images/pdf_green.gif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elibrary.ru/images/pdf_green.gif">
                            <a:hlinkClick r:id="rId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3900FE" w:rsidRPr="003900FE" w:rsidRDefault="003900FE" w:rsidP="003900FE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8" w:history="1">
              <w:r w:rsidRPr="003900F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ФОСФОРИЛИРОВАНИЕ РЕГУЛИРУЕТ ВЗАИМОДЕЙСТВИЕ Ж-КОНЦЕВОГО ДОМЕНА </w:t>
              </w:r>
              <w:proofErr w:type="gramStart"/>
              <w:r w:rsidRPr="003900F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ВЫСОКОМОЛЕКУЛЯРНОЙ</w:t>
              </w:r>
              <w:proofErr w:type="gramEnd"/>
              <w:r w:rsidRPr="003900F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КИНАЗЫ ЛЕГКИХ ЦЕПЕЙ МИОЗИНА С АКТИНОВЫМ ЦИТОСКЕЛЕТОМ</w:t>
              </w:r>
            </w:hyperlink>
            <w:r w:rsidRPr="003900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3900F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Вилиткевич</w:t>
            </w:r>
            <w:proofErr w:type="spellEnd"/>
            <w:r w:rsidRPr="003900F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Е.Л., </w:t>
            </w:r>
            <w:proofErr w:type="spellStart"/>
            <w:r w:rsidRPr="003900F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Хапчаев</w:t>
            </w:r>
            <w:proofErr w:type="spellEnd"/>
            <w:r w:rsidRPr="003900F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А.Ю., Кудряшов Д.С., Никашин А.В., </w:t>
            </w:r>
            <w:proofErr w:type="spellStart"/>
            <w:r w:rsidRPr="003900F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Шавоки</w:t>
            </w:r>
            <w:proofErr w:type="spellEnd"/>
            <w:r w:rsidRPr="003900F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Д.П., Лукас Т.Д., </w:t>
            </w:r>
            <w:proofErr w:type="spellStart"/>
            <w:r w:rsidRPr="003900F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Ваттерсон</w:t>
            </w:r>
            <w:proofErr w:type="spellEnd"/>
            <w:r w:rsidRPr="003900F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Д.М., </w:t>
            </w:r>
            <w:proofErr w:type="spellStart"/>
            <w:r w:rsidRPr="003900F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Ширинский</w:t>
            </w:r>
            <w:proofErr w:type="spellEnd"/>
            <w:r w:rsidRPr="003900F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В.П.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900FE" w:rsidRPr="003900FE" w:rsidRDefault="003900FE" w:rsidP="003900FE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00F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1561-1571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900FE" w:rsidRPr="003900FE" w:rsidRDefault="003900FE" w:rsidP="003900FE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00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3900FE" w:rsidRPr="003900FE" w:rsidTr="003900F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900FE" w:rsidRPr="003900FE" w:rsidRDefault="003900FE" w:rsidP="003900FE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00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7" type="#_x0000_t75" style="width:18pt;height:15.6pt" o:ole="">
                  <v:imagedata r:id="rId7" o:title=""/>
                </v:shape>
                <w:control r:id="rId39" w:name="DefaultOcxName9" w:shapeid="_x0000_i1057"/>
              </w:object>
            </w:r>
          </w:p>
          <w:p w:rsidR="003900FE" w:rsidRPr="003900FE" w:rsidRDefault="003900FE" w:rsidP="003900FE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00FE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0FF4EEC3" wp14:editId="42785A00">
                  <wp:extent cx="152400" cy="152400"/>
                  <wp:effectExtent l="0" t="0" r="0" b="0"/>
                  <wp:docPr id="12" name="Рисунок 12" descr="https://elibrary.ru/images/pdf_green.gif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elibrary.ru/images/pdf_green.gif">
                            <a:hlinkClick r:id="rId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3900FE" w:rsidRPr="003900FE" w:rsidRDefault="003900FE" w:rsidP="003900FE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1" w:history="1">
              <w:r w:rsidRPr="003900F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КОМПЛЕКС ЦИТОХРОМА С </w:t>
              </w:r>
              <w:proofErr w:type="spellStart"/>
              <w:proofErr w:type="gramStart"/>
              <w:r w:rsidRPr="003900F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</w:t>
              </w:r>
              <w:proofErr w:type="spellEnd"/>
              <w:proofErr w:type="gramEnd"/>
              <w:r w:rsidRPr="003900F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КАРДИОЛИПИНОМ В НЕПОЛЯРНОМ ОКРУЖЕНИИ</w:t>
              </w:r>
            </w:hyperlink>
            <w:r w:rsidRPr="003900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3900F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Викулина</w:t>
            </w:r>
            <w:proofErr w:type="spellEnd"/>
            <w:r w:rsidRPr="003900F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С., Алексеев А.В., Проскурнина Е.В., Владимиров Ю.А.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900FE" w:rsidRPr="003900FE" w:rsidRDefault="003900FE" w:rsidP="003900FE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00F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1572-1577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900FE" w:rsidRPr="003900FE" w:rsidRDefault="003900FE" w:rsidP="003900FE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00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3900FE" w:rsidRPr="003900FE" w:rsidTr="003900F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900FE" w:rsidRPr="003900FE" w:rsidRDefault="003900FE" w:rsidP="003900FE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00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6" type="#_x0000_t75" style="width:18pt;height:15.6pt" o:ole="">
                  <v:imagedata r:id="rId7" o:title=""/>
                </v:shape>
                <w:control r:id="rId42" w:name="DefaultOcxName10" w:shapeid="_x0000_i1056"/>
              </w:object>
            </w:r>
          </w:p>
          <w:p w:rsidR="003900FE" w:rsidRPr="003900FE" w:rsidRDefault="003900FE" w:rsidP="003900FE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00FE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09DE2276" wp14:editId="29DCB7B3">
                  <wp:extent cx="152400" cy="152400"/>
                  <wp:effectExtent l="0" t="0" r="0" b="0"/>
                  <wp:docPr id="13" name="Рисунок 13" descr="https://elibrary.ru/images/pdf_green.gif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elibrary.ru/images/pdf_green.gif">
                            <a:hlinkClick r:id="rId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3900FE" w:rsidRPr="003900FE" w:rsidRDefault="003900FE" w:rsidP="003900FE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4" w:history="1">
              <w:r w:rsidRPr="003900F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ВЫДЕЛЕНИЕ И ОЧИСТКА РЕКОМБИНАНТНЫХ БЕЛКОВ СЕРИН-ТРЕОНИНОВЫХ ПРОТЕИНКИНАЗ ШТАММА BIFIDOBACTERIUM LONGUM B379M</w:t>
              </w:r>
              <w:proofErr w:type="gramStart"/>
              <w:r w:rsidRPr="003900F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И</w:t>
              </w:r>
              <w:proofErr w:type="gramEnd"/>
              <w:r w:rsidRPr="003900F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ИЗУЧЕНИЕ ИХ АКТИВНОСТИ</w:t>
              </w:r>
            </w:hyperlink>
            <w:r w:rsidRPr="003900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3900F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Алексеева М.Г., </w:t>
            </w:r>
            <w:proofErr w:type="spellStart"/>
            <w:r w:rsidRPr="003900F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Мавлетова</w:t>
            </w:r>
            <w:proofErr w:type="spellEnd"/>
            <w:r w:rsidRPr="003900F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Д.А., Колчина Н.В., </w:t>
            </w:r>
            <w:proofErr w:type="spellStart"/>
            <w:r w:rsidRPr="003900F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Незаметдинова</w:t>
            </w:r>
            <w:proofErr w:type="spellEnd"/>
            <w:r w:rsidRPr="003900F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В.З., Даниленко В.Н.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900FE" w:rsidRPr="003900FE" w:rsidRDefault="003900FE" w:rsidP="003900FE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00F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1578-1587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900FE" w:rsidRPr="003900FE" w:rsidRDefault="003900FE" w:rsidP="003900FE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00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3900FE" w:rsidRPr="003900FE" w:rsidTr="003900F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900FE" w:rsidRPr="003900FE" w:rsidRDefault="003900FE" w:rsidP="003900FE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00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5" type="#_x0000_t75" style="width:18pt;height:15.6pt" o:ole="">
                  <v:imagedata r:id="rId7" o:title=""/>
                </v:shape>
                <w:control r:id="rId45" w:name="DefaultOcxName11" w:shapeid="_x0000_i1055"/>
              </w:object>
            </w:r>
          </w:p>
          <w:p w:rsidR="003900FE" w:rsidRPr="003900FE" w:rsidRDefault="003900FE" w:rsidP="003900FE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00FE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7D5EE764" wp14:editId="3CDFD04E">
                  <wp:extent cx="152400" cy="152400"/>
                  <wp:effectExtent l="0" t="0" r="0" b="0"/>
                  <wp:docPr id="14" name="Рисунок 14" descr="https://elibrary.ru/images/pdf_green.gif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elibrary.ru/images/pdf_green.gif">
                            <a:hlinkClick r:id="rId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3900FE" w:rsidRPr="003900FE" w:rsidRDefault="003900FE" w:rsidP="003900FE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7" w:history="1">
              <w:r w:rsidRPr="003900F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ПОЛИФОСФАТЫ И ПОЛИФОСФАТАЗНАЯ АКТИВНОСТЬ ДРОЖЖЕЙ SACCHAROMYCES CEREVISIAE ПРИ СВЕРХЭКСПРЕССИИ ГЕНА DDP1</w:t>
              </w:r>
            </w:hyperlink>
            <w:r w:rsidRPr="003900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3900F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Трилисенко</w:t>
            </w:r>
            <w:proofErr w:type="spellEnd"/>
            <w:r w:rsidRPr="003900F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Л.В., Андреева Н.А., Эльдаров М.А., </w:t>
            </w:r>
            <w:proofErr w:type="spellStart"/>
            <w:r w:rsidRPr="003900F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Думина</w:t>
            </w:r>
            <w:proofErr w:type="spellEnd"/>
            <w:r w:rsidRPr="003900F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М.В., Кулаковская Т.В.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900FE" w:rsidRPr="003900FE" w:rsidRDefault="003900FE" w:rsidP="003900FE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00F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1588-1594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900FE" w:rsidRPr="003900FE" w:rsidRDefault="003900FE" w:rsidP="003900FE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00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3900FE" w:rsidRPr="003900FE" w:rsidTr="003900F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900FE" w:rsidRPr="003900FE" w:rsidRDefault="003900FE" w:rsidP="003900FE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00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4" type="#_x0000_t75" style="width:18pt;height:15.6pt" o:ole="">
                  <v:imagedata r:id="rId7" o:title=""/>
                </v:shape>
                <w:control r:id="rId48" w:name="DefaultOcxName12" w:shapeid="_x0000_i1054"/>
              </w:object>
            </w:r>
          </w:p>
          <w:p w:rsidR="003900FE" w:rsidRPr="003900FE" w:rsidRDefault="003900FE" w:rsidP="003900FE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00FE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12DA7D8F" wp14:editId="630F88A0">
                  <wp:extent cx="152400" cy="152400"/>
                  <wp:effectExtent l="0" t="0" r="0" b="0"/>
                  <wp:docPr id="15" name="Рисунок 15" descr="https://elibrary.ru/images/pdf_green.gif">
                    <a:hlinkClick xmlns:a="http://schemas.openxmlformats.org/drawingml/2006/main" r:id="rId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elibrary.ru/images/pdf_green.gif">
                            <a:hlinkClick r:id="rId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3900FE" w:rsidRPr="003900FE" w:rsidRDefault="003900FE" w:rsidP="003900FE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0" w:history="1">
              <w:proofErr w:type="gramStart"/>
              <w:r w:rsidRPr="003900F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МАТРИКСНЫЕ</w:t>
              </w:r>
              <w:proofErr w:type="gramEnd"/>
              <w:r w:rsidRPr="003900F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МЕТАЛЛОПРОТЕИНАЗЫ В ПЕРВИЧНОЙ КУЛЬТУРЕ КАРДИОМИОЦИТОВ</w:t>
              </w:r>
            </w:hyperlink>
            <w:r w:rsidRPr="003900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3900F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Бильдюг</w:t>
            </w:r>
            <w:proofErr w:type="spellEnd"/>
            <w:r w:rsidRPr="003900F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Н.Б., </w:t>
            </w:r>
            <w:proofErr w:type="spellStart"/>
            <w:r w:rsidRPr="003900F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Воронкина</w:t>
            </w:r>
            <w:proofErr w:type="spellEnd"/>
            <w:r w:rsidRPr="003900F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И.В., Смагина Л.В., Юдинцева Н.М., Пинаев Г.П.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900FE" w:rsidRPr="003900FE" w:rsidRDefault="003900FE" w:rsidP="003900FE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00F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1595-1604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900FE" w:rsidRPr="003900FE" w:rsidRDefault="003900FE" w:rsidP="003900FE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00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3900FE" w:rsidRPr="003900FE" w:rsidTr="003900F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3900FE" w:rsidRPr="003900FE" w:rsidRDefault="003900FE" w:rsidP="003900FE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00F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КРАТКИЕ СООБЩЕНИЯ</w:t>
            </w:r>
          </w:p>
        </w:tc>
      </w:tr>
      <w:tr w:rsidR="003900FE" w:rsidRPr="003900FE" w:rsidTr="003900F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900FE" w:rsidRPr="003900FE" w:rsidRDefault="003900FE" w:rsidP="003900FE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00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3" type="#_x0000_t75" style="width:18pt;height:15.6pt" o:ole="">
                  <v:imagedata r:id="rId7" o:title=""/>
                </v:shape>
                <w:control r:id="rId51" w:name="DefaultOcxName13" w:shapeid="_x0000_i1053"/>
              </w:object>
            </w:r>
          </w:p>
          <w:p w:rsidR="003900FE" w:rsidRPr="003900FE" w:rsidRDefault="003900FE" w:rsidP="003900FE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00FE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61FFE261" wp14:editId="309C809A">
                  <wp:extent cx="152400" cy="152400"/>
                  <wp:effectExtent l="0" t="0" r="0" b="0"/>
                  <wp:docPr id="16" name="Рисунок 16" descr="https://elibrary.ru/images/pdf_green.gif">
                    <a:hlinkClick xmlns:a="http://schemas.openxmlformats.org/drawingml/2006/main" r:id="rId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elibrary.ru/images/pdf_green.gif">
                            <a:hlinkClick r:id="rId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3900FE" w:rsidRPr="003900FE" w:rsidRDefault="003900FE" w:rsidP="003900FE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3" w:history="1">
              <w:r w:rsidRPr="003900F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ФОРМИРОВАНИЕ НОВЫХ ПОЛИСОМ НА СВОБОДНЫХ МРНК В БЕСКЛЕТОЧНЫХ СИСТЕМАХ ТРАНСЛЯЦИИ СОПРОВОЖДАЕТСЯ ЧАСТИЧНОЙ РАЗБОРКОЙ РАНЕЕ </w:t>
              </w:r>
              <w:r w:rsidRPr="003900F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lastRenderedPageBreak/>
                <w:t>СФОРМИРОВАННЫХ ПОЛИСОМ</w:t>
              </w:r>
            </w:hyperlink>
            <w:r w:rsidRPr="003900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3900F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Согорин</w:t>
            </w:r>
            <w:proofErr w:type="spellEnd"/>
            <w:r w:rsidRPr="003900F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Е.А., Агаларов С.Ч., Спирин А.С.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900FE" w:rsidRPr="003900FE" w:rsidRDefault="003900FE" w:rsidP="003900FE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00F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lastRenderedPageBreak/>
              <w:t>1605-1608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900FE" w:rsidRPr="003900FE" w:rsidRDefault="003900FE" w:rsidP="003900FE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4" w:tooltip="Список статей, ссылающихся на данную" w:history="1">
              <w:r w:rsidRPr="003900FE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</w:tbl>
    <w:p w:rsidR="00DD5855" w:rsidRDefault="00DD5855">
      <w:bookmarkStart w:id="0" w:name="_GoBack"/>
      <w:bookmarkEnd w:id="0"/>
    </w:p>
    <w:sectPr w:rsidR="00DD5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0FE"/>
    <w:rsid w:val="003900FE"/>
    <w:rsid w:val="00B84C14"/>
    <w:rsid w:val="00D2391A"/>
    <w:rsid w:val="00DD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3900FE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3900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3900FE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3900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3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43118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2669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load_article(24870375)" TargetMode="External"/><Relationship Id="rId18" Type="http://schemas.openxmlformats.org/officeDocument/2006/relationships/hyperlink" Target="https://elibrary.ru/item.asp?id=24870376" TargetMode="External"/><Relationship Id="rId26" Type="http://schemas.openxmlformats.org/officeDocument/2006/relationships/control" Target="activeX/activeX6.xml"/><Relationship Id="rId39" Type="http://schemas.openxmlformats.org/officeDocument/2006/relationships/control" Target="activeX/activeX10.xml"/><Relationship Id="rId21" Type="http://schemas.openxmlformats.org/officeDocument/2006/relationships/hyperlink" Target="https://elibrary.ru/item.asp?id=24870377" TargetMode="External"/><Relationship Id="rId34" Type="http://schemas.openxmlformats.org/officeDocument/2006/relationships/hyperlink" Target="javascript:load_article(24870381)" TargetMode="External"/><Relationship Id="rId42" Type="http://schemas.openxmlformats.org/officeDocument/2006/relationships/control" Target="activeX/activeX11.xml"/><Relationship Id="rId47" Type="http://schemas.openxmlformats.org/officeDocument/2006/relationships/hyperlink" Target="https://elibrary.ru/item.asp?id=24870385" TargetMode="External"/><Relationship Id="rId50" Type="http://schemas.openxmlformats.org/officeDocument/2006/relationships/hyperlink" Target="https://elibrary.ru/item.asp?id=24870386" TargetMode="External"/><Relationship Id="rId55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control" Target="activeX/activeX2.xml"/><Relationship Id="rId17" Type="http://schemas.openxmlformats.org/officeDocument/2006/relationships/hyperlink" Target="javascript:load_article(24870376)" TargetMode="External"/><Relationship Id="rId25" Type="http://schemas.openxmlformats.org/officeDocument/2006/relationships/hyperlink" Target="https://elibrary.ru/item.asp?id=24870378" TargetMode="External"/><Relationship Id="rId33" Type="http://schemas.openxmlformats.org/officeDocument/2006/relationships/control" Target="activeX/activeX8.xml"/><Relationship Id="rId38" Type="http://schemas.openxmlformats.org/officeDocument/2006/relationships/hyperlink" Target="https://elibrary.ru/item.asp?id=24870382" TargetMode="External"/><Relationship Id="rId46" Type="http://schemas.openxmlformats.org/officeDocument/2006/relationships/hyperlink" Target="javascript:load_article(24870385)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3.xml"/><Relationship Id="rId20" Type="http://schemas.openxmlformats.org/officeDocument/2006/relationships/hyperlink" Target="javascript:load_article(24870377)" TargetMode="External"/><Relationship Id="rId29" Type="http://schemas.openxmlformats.org/officeDocument/2006/relationships/hyperlink" Target="https://elibrary.ru/cit_items.asp?id=24870379" TargetMode="External"/><Relationship Id="rId41" Type="http://schemas.openxmlformats.org/officeDocument/2006/relationships/hyperlink" Target="https://elibrary.ru/item.asp?id=24870383" TargetMode="External"/><Relationship Id="rId54" Type="http://schemas.openxmlformats.org/officeDocument/2006/relationships/hyperlink" Target="https://elibrary.ru/cit_items.asp?id=24870387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s://elibrary.ru/item.asp?id=24870374" TargetMode="External"/><Relationship Id="rId24" Type="http://schemas.openxmlformats.org/officeDocument/2006/relationships/hyperlink" Target="javascript:load_article(24870378)" TargetMode="External"/><Relationship Id="rId32" Type="http://schemas.openxmlformats.org/officeDocument/2006/relationships/hyperlink" Target="https://elibrary.ru/item.asp?id=24870380" TargetMode="External"/><Relationship Id="rId37" Type="http://schemas.openxmlformats.org/officeDocument/2006/relationships/hyperlink" Target="javascript:load_article(24870382)" TargetMode="External"/><Relationship Id="rId40" Type="http://schemas.openxmlformats.org/officeDocument/2006/relationships/hyperlink" Target="javascript:load_article(24870383)" TargetMode="External"/><Relationship Id="rId45" Type="http://schemas.openxmlformats.org/officeDocument/2006/relationships/control" Target="activeX/activeX12.xml"/><Relationship Id="rId53" Type="http://schemas.openxmlformats.org/officeDocument/2006/relationships/hyperlink" Target="https://elibrary.ru/item.asp?id=24870387" TargetMode="External"/><Relationship Id="rId5" Type="http://schemas.openxmlformats.org/officeDocument/2006/relationships/hyperlink" Target="https://elibrary.ru/publisher_about.asp?pubsid=784" TargetMode="External"/><Relationship Id="rId15" Type="http://schemas.openxmlformats.org/officeDocument/2006/relationships/hyperlink" Target="https://elibrary.ru/cit_items.asp?id=24870375" TargetMode="External"/><Relationship Id="rId23" Type="http://schemas.openxmlformats.org/officeDocument/2006/relationships/control" Target="activeX/activeX5.xml"/><Relationship Id="rId28" Type="http://schemas.openxmlformats.org/officeDocument/2006/relationships/hyperlink" Target="https://elibrary.ru/item.asp?id=24870379" TargetMode="External"/><Relationship Id="rId36" Type="http://schemas.openxmlformats.org/officeDocument/2006/relationships/control" Target="activeX/activeX9.xml"/><Relationship Id="rId49" Type="http://schemas.openxmlformats.org/officeDocument/2006/relationships/hyperlink" Target="javascript:load_article(24870386)" TargetMode="External"/><Relationship Id="rId10" Type="http://schemas.openxmlformats.org/officeDocument/2006/relationships/image" Target="media/image3.gif"/><Relationship Id="rId19" Type="http://schemas.openxmlformats.org/officeDocument/2006/relationships/control" Target="activeX/activeX4.xml"/><Relationship Id="rId31" Type="http://schemas.openxmlformats.org/officeDocument/2006/relationships/hyperlink" Target="javascript:load_article(24870380)" TargetMode="External"/><Relationship Id="rId44" Type="http://schemas.openxmlformats.org/officeDocument/2006/relationships/hyperlink" Target="https://elibrary.ru/item.asp?id=24870384" TargetMode="External"/><Relationship Id="rId52" Type="http://schemas.openxmlformats.org/officeDocument/2006/relationships/hyperlink" Target="javascript:load_article(24870387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load_article(24870374)" TargetMode="External"/><Relationship Id="rId14" Type="http://schemas.openxmlformats.org/officeDocument/2006/relationships/hyperlink" Target="https://elibrary.ru/item.asp?id=24870375" TargetMode="External"/><Relationship Id="rId22" Type="http://schemas.openxmlformats.org/officeDocument/2006/relationships/hyperlink" Target="https://elibrary.ru/cit_items.asp?id=24870377" TargetMode="External"/><Relationship Id="rId27" Type="http://schemas.openxmlformats.org/officeDocument/2006/relationships/hyperlink" Target="javascript:load_article(24870379)" TargetMode="External"/><Relationship Id="rId30" Type="http://schemas.openxmlformats.org/officeDocument/2006/relationships/control" Target="activeX/activeX7.xml"/><Relationship Id="rId35" Type="http://schemas.openxmlformats.org/officeDocument/2006/relationships/hyperlink" Target="https://elibrary.ru/item.asp?id=24870381" TargetMode="External"/><Relationship Id="rId43" Type="http://schemas.openxmlformats.org/officeDocument/2006/relationships/hyperlink" Target="javascript:load_article(24870384)" TargetMode="External"/><Relationship Id="rId48" Type="http://schemas.openxmlformats.org/officeDocument/2006/relationships/control" Target="activeX/activeX13.xml"/><Relationship Id="rId56" Type="http://schemas.openxmlformats.org/officeDocument/2006/relationships/theme" Target="theme/theme1.xml"/><Relationship Id="rId8" Type="http://schemas.openxmlformats.org/officeDocument/2006/relationships/control" Target="activeX/activeX1.xml"/><Relationship Id="rId51" Type="http://schemas.openxmlformats.org/officeDocument/2006/relationships/control" Target="activeX/activeX14.xml"/><Relationship Id="rId3" Type="http://schemas.openxmlformats.org/officeDocument/2006/relationships/settings" Target="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P</dc:creator>
  <cp:keywords/>
  <dc:description/>
  <cp:lastModifiedBy>Larisa P</cp:lastModifiedBy>
  <cp:revision>1</cp:revision>
  <dcterms:created xsi:type="dcterms:W3CDTF">2018-12-18T03:15:00Z</dcterms:created>
  <dcterms:modified xsi:type="dcterms:W3CDTF">2018-12-18T03:16:00Z</dcterms:modified>
</cp:coreProperties>
</file>