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BA6" w:rsidRPr="00FE3ADB" w:rsidRDefault="00F75BA6" w:rsidP="00FE3AD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E3ADB">
        <w:rPr>
          <w:rFonts w:ascii="Times New Roman" w:hAnsi="Times New Roman" w:cs="Times New Roman"/>
          <w:b/>
          <w:sz w:val="28"/>
          <w:szCs w:val="28"/>
        </w:rPr>
        <w:t>УДК</w:t>
      </w:r>
      <w:r w:rsidR="00EE4329" w:rsidRPr="00FE3A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4329" w:rsidRPr="00FE3A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669.245:541.12017.620.186.2</w:t>
      </w:r>
    </w:p>
    <w:p w:rsidR="00003A9A" w:rsidRDefault="00E872AE" w:rsidP="00FE3AD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E3ADB">
        <w:rPr>
          <w:rFonts w:ascii="Times New Roman" w:hAnsi="Times New Roman" w:cs="Times New Roman"/>
          <w:b/>
          <w:sz w:val="28"/>
          <w:szCs w:val="28"/>
        </w:rPr>
        <w:t xml:space="preserve">Высокотемпературные </w:t>
      </w:r>
      <w:r w:rsidR="00FE3A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E3ADB">
        <w:rPr>
          <w:rFonts w:ascii="Times New Roman" w:hAnsi="Times New Roman" w:cs="Times New Roman"/>
          <w:b/>
          <w:sz w:val="28"/>
          <w:szCs w:val="28"/>
        </w:rPr>
        <w:t xml:space="preserve">композиционные </w:t>
      </w:r>
      <w:r w:rsidR="00FE3A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E3ADB">
        <w:rPr>
          <w:rFonts w:ascii="Times New Roman" w:hAnsi="Times New Roman" w:cs="Times New Roman"/>
          <w:b/>
          <w:sz w:val="28"/>
          <w:szCs w:val="28"/>
        </w:rPr>
        <w:t xml:space="preserve">материалы </w:t>
      </w:r>
      <w:r w:rsidR="00FE3ADB">
        <w:rPr>
          <w:rFonts w:ascii="Times New Roman" w:hAnsi="Times New Roman" w:cs="Times New Roman"/>
          <w:b/>
          <w:sz w:val="28"/>
          <w:szCs w:val="28"/>
        </w:rPr>
        <w:br/>
      </w:r>
      <w:r w:rsidRPr="00FE3ADB">
        <w:rPr>
          <w:rFonts w:ascii="Times New Roman" w:hAnsi="Times New Roman" w:cs="Times New Roman"/>
          <w:b/>
          <w:sz w:val="28"/>
          <w:szCs w:val="28"/>
        </w:rPr>
        <w:t>на</w:t>
      </w:r>
      <w:r w:rsidR="00FE3A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E3ADB">
        <w:rPr>
          <w:rFonts w:ascii="Times New Roman" w:hAnsi="Times New Roman" w:cs="Times New Roman"/>
          <w:b/>
          <w:sz w:val="28"/>
          <w:szCs w:val="28"/>
        </w:rPr>
        <w:t xml:space="preserve"> основе </w:t>
      </w:r>
      <w:r w:rsidR="00FE3A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E3ADB">
        <w:rPr>
          <w:rFonts w:ascii="Times New Roman" w:hAnsi="Times New Roman" w:cs="Times New Roman"/>
          <w:b/>
          <w:sz w:val="28"/>
          <w:szCs w:val="28"/>
        </w:rPr>
        <w:t xml:space="preserve">легированной </w:t>
      </w:r>
      <w:r w:rsidR="00FE3A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E3ADB">
        <w:rPr>
          <w:rFonts w:ascii="Times New Roman" w:hAnsi="Times New Roman" w:cs="Times New Roman"/>
          <w:b/>
          <w:sz w:val="28"/>
          <w:szCs w:val="28"/>
        </w:rPr>
        <w:t xml:space="preserve">системы </w:t>
      </w:r>
      <w:r w:rsidR="00FE3AD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E3ADB">
        <w:rPr>
          <w:rFonts w:ascii="Times New Roman" w:hAnsi="Times New Roman" w:cs="Times New Roman"/>
          <w:b/>
          <w:sz w:val="28"/>
          <w:szCs w:val="28"/>
          <w:lang w:val="en-US"/>
        </w:rPr>
        <w:t>Nb</w:t>
      </w:r>
      <w:proofErr w:type="spellEnd"/>
      <w:r w:rsidRPr="00FE3ADB">
        <w:rPr>
          <w:rFonts w:ascii="Times New Roman" w:hAnsi="Times New Roman" w:cs="Times New Roman"/>
          <w:b/>
          <w:sz w:val="28"/>
          <w:szCs w:val="28"/>
        </w:rPr>
        <w:t>-</w:t>
      </w:r>
      <w:r w:rsidRPr="00FE3ADB">
        <w:rPr>
          <w:rFonts w:ascii="Times New Roman" w:hAnsi="Times New Roman" w:cs="Times New Roman"/>
          <w:b/>
          <w:sz w:val="28"/>
          <w:szCs w:val="28"/>
          <w:lang w:val="en-US"/>
        </w:rPr>
        <w:t>Si</w:t>
      </w:r>
    </w:p>
    <w:p w:rsidR="00FE3ADB" w:rsidRPr="00FE3ADB" w:rsidRDefault="00FE3ADB" w:rsidP="00FE3AD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E3ADB">
        <w:rPr>
          <w:rFonts w:ascii="Times New Roman" w:hAnsi="Times New Roman" w:cs="Times New Roman"/>
          <w:b/>
          <w:sz w:val="28"/>
          <w:szCs w:val="28"/>
          <w:lang w:val="en-US"/>
        </w:rPr>
        <w:t>In-</w:t>
      </w:r>
      <w:proofErr w:type="gramStart"/>
      <w:r w:rsidRPr="00FE3ADB">
        <w:rPr>
          <w:rFonts w:ascii="Times New Roman" w:hAnsi="Times New Roman" w:cs="Times New Roman"/>
          <w:b/>
          <w:sz w:val="28"/>
          <w:szCs w:val="28"/>
          <w:lang w:val="en-US"/>
        </w:rPr>
        <w:t xml:space="preserve">situ </w:t>
      </w:r>
      <w:r w:rsidRPr="00FE3AD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FE3ADB">
        <w:rPr>
          <w:rFonts w:ascii="Times New Roman" w:hAnsi="Times New Roman" w:cs="Times New Roman"/>
          <w:b/>
          <w:sz w:val="28"/>
          <w:szCs w:val="28"/>
          <w:lang w:val="en-US"/>
        </w:rPr>
        <w:t>composites</w:t>
      </w:r>
      <w:proofErr w:type="gramEnd"/>
      <w:r w:rsidRPr="00FE3AD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FE3AD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FE3ADB">
        <w:rPr>
          <w:rFonts w:ascii="Times New Roman" w:hAnsi="Times New Roman" w:cs="Times New Roman"/>
          <w:b/>
          <w:sz w:val="28"/>
          <w:szCs w:val="28"/>
          <w:lang w:val="en-US"/>
        </w:rPr>
        <w:t xml:space="preserve">based </w:t>
      </w:r>
      <w:r w:rsidRPr="00FE3AD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FE3ADB">
        <w:rPr>
          <w:rFonts w:ascii="Times New Roman" w:hAnsi="Times New Roman" w:cs="Times New Roman"/>
          <w:b/>
          <w:sz w:val="28"/>
          <w:szCs w:val="28"/>
          <w:lang w:val="en-US"/>
        </w:rPr>
        <w:t>Nb</w:t>
      </w:r>
      <w:proofErr w:type="spellEnd"/>
      <w:r w:rsidRPr="00FE3ADB">
        <w:rPr>
          <w:rFonts w:ascii="Times New Roman" w:hAnsi="Times New Roman" w:cs="Times New Roman"/>
          <w:b/>
          <w:sz w:val="28"/>
          <w:szCs w:val="28"/>
          <w:lang w:val="en-US"/>
        </w:rPr>
        <w:t xml:space="preserve">-Si </w:t>
      </w:r>
    </w:p>
    <w:p w:rsidR="00FE3ADB" w:rsidRPr="00FE3ADB" w:rsidRDefault="00FE3ADB" w:rsidP="00FE3AD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872AE" w:rsidRPr="00FE3ADB" w:rsidRDefault="00E872AE" w:rsidP="00FE3A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ADB">
        <w:rPr>
          <w:rFonts w:ascii="Times New Roman" w:hAnsi="Times New Roman" w:cs="Times New Roman"/>
          <w:bCs/>
          <w:sz w:val="28"/>
          <w:szCs w:val="28"/>
        </w:rPr>
        <w:t>Светлов</w:t>
      </w:r>
      <w:r w:rsidR="00FE3ADB" w:rsidRPr="00FE3AD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E3ADB" w:rsidRPr="00FE3ADB">
        <w:rPr>
          <w:rFonts w:ascii="Times New Roman" w:hAnsi="Times New Roman" w:cs="Times New Roman"/>
          <w:bCs/>
          <w:sz w:val="28"/>
          <w:szCs w:val="28"/>
        </w:rPr>
        <w:t>И.Л.</w:t>
      </w:r>
      <w:r w:rsidR="00FE3ADB" w:rsidRPr="00FE3ADB">
        <w:rPr>
          <w:rFonts w:ascii="Times New Roman" w:hAnsi="Times New Roman" w:cs="Times New Roman"/>
          <w:bCs/>
          <w:sz w:val="28"/>
          <w:szCs w:val="28"/>
          <w:vertAlign w:val="superscript"/>
        </w:rPr>
        <w:t>1</w:t>
      </w:r>
      <w:r w:rsidR="00FE3ADB">
        <w:rPr>
          <w:rFonts w:ascii="Times New Roman" w:hAnsi="Times New Roman" w:cs="Times New Roman"/>
          <w:bCs/>
          <w:sz w:val="28"/>
          <w:szCs w:val="28"/>
        </w:rPr>
        <w:t>,</w:t>
      </w:r>
      <w:r w:rsidR="00FE3ADB" w:rsidRPr="00FE3AD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E3ADB">
        <w:rPr>
          <w:rFonts w:ascii="Times New Roman" w:hAnsi="Times New Roman" w:cs="Times New Roman"/>
          <w:bCs/>
          <w:sz w:val="28"/>
          <w:szCs w:val="28"/>
        </w:rPr>
        <w:t>д.т.н.</w:t>
      </w:r>
      <w:r w:rsidRPr="00FE3ADB">
        <w:rPr>
          <w:rFonts w:ascii="Times New Roman" w:hAnsi="Times New Roman" w:cs="Times New Roman"/>
          <w:bCs/>
          <w:sz w:val="28"/>
          <w:szCs w:val="28"/>
        </w:rPr>
        <w:t>; Карпов</w:t>
      </w:r>
      <w:r w:rsidR="00FE3ADB" w:rsidRPr="00FE3AD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E3ADB" w:rsidRPr="00FE3ADB">
        <w:rPr>
          <w:rFonts w:ascii="Times New Roman" w:hAnsi="Times New Roman" w:cs="Times New Roman"/>
          <w:bCs/>
          <w:sz w:val="28"/>
          <w:szCs w:val="28"/>
        </w:rPr>
        <w:t>М.И.</w:t>
      </w:r>
      <w:r w:rsidR="00FE3ADB" w:rsidRPr="00FE3ADB">
        <w:rPr>
          <w:rFonts w:ascii="Times New Roman" w:hAnsi="Times New Roman" w:cs="Times New Roman"/>
          <w:bCs/>
          <w:sz w:val="28"/>
          <w:szCs w:val="28"/>
          <w:vertAlign w:val="superscript"/>
        </w:rPr>
        <w:t>2</w:t>
      </w:r>
      <w:r w:rsidR="00FE3ADB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gramStart"/>
      <w:r w:rsidR="00FE3ADB" w:rsidRPr="00FE3ADB">
        <w:rPr>
          <w:rFonts w:ascii="Times New Roman" w:hAnsi="Times New Roman" w:cs="Times New Roman"/>
          <w:bCs/>
          <w:sz w:val="28"/>
          <w:szCs w:val="28"/>
        </w:rPr>
        <w:t>член-</w:t>
      </w:r>
      <w:proofErr w:type="spellStart"/>
      <w:r w:rsidR="00FE3ADB" w:rsidRPr="00FE3ADB">
        <w:rPr>
          <w:rFonts w:ascii="Times New Roman" w:hAnsi="Times New Roman" w:cs="Times New Roman"/>
          <w:bCs/>
          <w:sz w:val="28"/>
          <w:szCs w:val="28"/>
        </w:rPr>
        <w:t>кор</w:t>
      </w:r>
      <w:proofErr w:type="spellEnd"/>
      <w:proofErr w:type="gramEnd"/>
      <w:r w:rsidR="00FE3ADB" w:rsidRPr="00FE3ADB">
        <w:rPr>
          <w:rFonts w:ascii="Times New Roman" w:hAnsi="Times New Roman" w:cs="Times New Roman"/>
          <w:bCs/>
          <w:sz w:val="28"/>
          <w:szCs w:val="28"/>
        </w:rPr>
        <w:t>. РАН</w:t>
      </w:r>
      <w:r w:rsidRPr="00FE3ADB">
        <w:rPr>
          <w:rFonts w:ascii="Times New Roman" w:hAnsi="Times New Roman" w:cs="Times New Roman"/>
          <w:bCs/>
          <w:sz w:val="28"/>
          <w:szCs w:val="28"/>
        </w:rPr>
        <w:t xml:space="preserve">; </w:t>
      </w:r>
      <w:r w:rsidR="00FE3ADB">
        <w:rPr>
          <w:rFonts w:ascii="Times New Roman" w:hAnsi="Times New Roman" w:cs="Times New Roman"/>
          <w:bCs/>
          <w:sz w:val="28"/>
          <w:szCs w:val="28"/>
        </w:rPr>
        <w:br/>
      </w:r>
      <w:r w:rsidRPr="00FE3ADB">
        <w:rPr>
          <w:rFonts w:ascii="Times New Roman" w:hAnsi="Times New Roman" w:cs="Times New Roman"/>
          <w:bCs/>
          <w:sz w:val="28"/>
          <w:szCs w:val="28"/>
        </w:rPr>
        <w:t>Кузьмина</w:t>
      </w:r>
      <w:r w:rsidR="00FE3ADB" w:rsidRPr="00FE3AD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E3ADB" w:rsidRPr="00FE3ADB">
        <w:rPr>
          <w:rFonts w:ascii="Times New Roman" w:hAnsi="Times New Roman" w:cs="Times New Roman"/>
          <w:bCs/>
          <w:sz w:val="28"/>
          <w:szCs w:val="28"/>
        </w:rPr>
        <w:t>Н.А.</w:t>
      </w:r>
      <w:r w:rsidR="00FE3ADB" w:rsidRPr="00FE3ADB">
        <w:rPr>
          <w:rFonts w:ascii="Times New Roman" w:hAnsi="Times New Roman" w:cs="Times New Roman"/>
          <w:bCs/>
          <w:sz w:val="28"/>
          <w:szCs w:val="28"/>
          <w:vertAlign w:val="superscript"/>
        </w:rPr>
        <w:t xml:space="preserve"> </w:t>
      </w:r>
      <w:r w:rsidR="00FE3ADB" w:rsidRPr="00FE3ADB">
        <w:rPr>
          <w:rFonts w:ascii="Times New Roman" w:hAnsi="Times New Roman" w:cs="Times New Roman"/>
          <w:bCs/>
          <w:sz w:val="28"/>
          <w:szCs w:val="28"/>
          <w:vertAlign w:val="superscript"/>
        </w:rPr>
        <w:t>1</w:t>
      </w:r>
      <w:r w:rsidR="00FE3ADB">
        <w:rPr>
          <w:rFonts w:ascii="Times New Roman" w:hAnsi="Times New Roman" w:cs="Times New Roman"/>
          <w:bCs/>
          <w:sz w:val="28"/>
          <w:szCs w:val="28"/>
        </w:rPr>
        <w:t>,</w:t>
      </w:r>
      <w:r w:rsidR="00FE3ADB" w:rsidRPr="00FE3AD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E3ADB">
        <w:rPr>
          <w:rFonts w:ascii="Times New Roman" w:hAnsi="Times New Roman" w:cs="Times New Roman"/>
          <w:bCs/>
          <w:sz w:val="28"/>
          <w:szCs w:val="28"/>
        </w:rPr>
        <w:t>к. г.-</w:t>
      </w:r>
      <w:proofErr w:type="spellStart"/>
      <w:r w:rsidR="00FE3ADB">
        <w:rPr>
          <w:rFonts w:ascii="Times New Roman" w:hAnsi="Times New Roman" w:cs="Times New Roman"/>
          <w:bCs/>
          <w:sz w:val="28"/>
          <w:szCs w:val="28"/>
        </w:rPr>
        <w:t>м.н</w:t>
      </w:r>
      <w:proofErr w:type="spellEnd"/>
      <w:r w:rsidR="00FE3ADB">
        <w:rPr>
          <w:rFonts w:ascii="Times New Roman" w:hAnsi="Times New Roman" w:cs="Times New Roman"/>
          <w:bCs/>
          <w:sz w:val="28"/>
          <w:szCs w:val="28"/>
        </w:rPr>
        <w:t>.</w:t>
      </w:r>
      <w:r w:rsidRPr="00FE3ADB">
        <w:rPr>
          <w:rFonts w:ascii="Times New Roman" w:hAnsi="Times New Roman" w:cs="Times New Roman"/>
          <w:bCs/>
          <w:sz w:val="28"/>
          <w:szCs w:val="28"/>
        </w:rPr>
        <w:t>; Нейман</w:t>
      </w:r>
      <w:r w:rsidR="00FE3ADB" w:rsidRPr="00FE3AD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E3ADB" w:rsidRPr="00FE3ADB">
        <w:rPr>
          <w:rFonts w:ascii="Times New Roman" w:hAnsi="Times New Roman" w:cs="Times New Roman"/>
          <w:bCs/>
          <w:sz w:val="28"/>
          <w:szCs w:val="28"/>
        </w:rPr>
        <w:t>А.В.</w:t>
      </w:r>
      <w:r w:rsidR="00FE3ADB" w:rsidRPr="00FE3ADB">
        <w:rPr>
          <w:rFonts w:ascii="Times New Roman" w:hAnsi="Times New Roman" w:cs="Times New Roman"/>
          <w:bCs/>
          <w:sz w:val="28"/>
          <w:szCs w:val="28"/>
          <w:vertAlign w:val="superscript"/>
        </w:rPr>
        <w:t xml:space="preserve"> </w:t>
      </w:r>
      <w:r w:rsidR="00FE3ADB" w:rsidRPr="00FE3ADB">
        <w:rPr>
          <w:rFonts w:ascii="Times New Roman" w:hAnsi="Times New Roman" w:cs="Times New Roman"/>
          <w:bCs/>
          <w:sz w:val="28"/>
          <w:szCs w:val="28"/>
          <w:vertAlign w:val="superscript"/>
        </w:rPr>
        <w:t>1</w:t>
      </w:r>
      <w:r w:rsidRPr="00FE3ADB">
        <w:rPr>
          <w:rFonts w:ascii="Times New Roman" w:hAnsi="Times New Roman" w:cs="Times New Roman"/>
          <w:bCs/>
          <w:sz w:val="28"/>
          <w:szCs w:val="28"/>
        </w:rPr>
        <w:t xml:space="preserve">; Карачевцев </w:t>
      </w:r>
      <w:r w:rsidR="00FE3ADB" w:rsidRPr="00FE3ADB">
        <w:rPr>
          <w:rFonts w:ascii="Times New Roman" w:hAnsi="Times New Roman" w:cs="Times New Roman"/>
          <w:bCs/>
          <w:sz w:val="28"/>
          <w:szCs w:val="28"/>
        </w:rPr>
        <w:t>Ф.Н.</w:t>
      </w:r>
      <w:r w:rsidR="00FE3ADB" w:rsidRPr="00FE3ADB">
        <w:rPr>
          <w:rFonts w:ascii="Times New Roman" w:hAnsi="Times New Roman" w:cs="Times New Roman"/>
          <w:bCs/>
          <w:sz w:val="28"/>
          <w:szCs w:val="28"/>
          <w:vertAlign w:val="superscript"/>
        </w:rPr>
        <w:t xml:space="preserve"> </w:t>
      </w:r>
      <w:r w:rsidR="00FE3ADB" w:rsidRPr="00FE3ADB">
        <w:rPr>
          <w:rFonts w:ascii="Times New Roman" w:hAnsi="Times New Roman" w:cs="Times New Roman"/>
          <w:bCs/>
          <w:sz w:val="28"/>
          <w:szCs w:val="28"/>
          <w:vertAlign w:val="superscript"/>
        </w:rPr>
        <w:t>1</w:t>
      </w:r>
      <w:r w:rsidR="00FE3ADB">
        <w:rPr>
          <w:rFonts w:ascii="Times New Roman" w:hAnsi="Times New Roman" w:cs="Times New Roman"/>
          <w:bCs/>
          <w:sz w:val="28"/>
          <w:szCs w:val="28"/>
        </w:rPr>
        <w:t>,</w:t>
      </w:r>
      <w:r w:rsidR="00FE3ADB" w:rsidRPr="00FE3AD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E3ADB">
        <w:rPr>
          <w:rFonts w:ascii="Times New Roman" w:hAnsi="Times New Roman" w:cs="Times New Roman"/>
          <w:bCs/>
          <w:sz w:val="28"/>
          <w:szCs w:val="28"/>
        </w:rPr>
        <w:t>к.х.</w:t>
      </w:r>
      <w:proofErr w:type="gramStart"/>
      <w:r w:rsidR="00FE3ADB">
        <w:rPr>
          <w:rFonts w:ascii="Times New Roman" w:hAnsi="Times New Roman" w:cs="Times New Roman"/>
          <w:bCs/>
          <w:sz w:val="28"/>
          <w:szCs w:val="28"/>
        </w:rPr>
        <w:t>н</w:t>
      </w:r>
      <w:proofErr w:type="gramEnd"/>
      <w:r w:rsidR="00FE3ADB">
        <w:rPr>
          <w:rFonts w:ascii="Times New Roman" w:hAnsi="Times New Roman" w:cs="Times New Roman"/>
          <w:bCs/>
          <w:sz w:val="28"/>
          <w:szCs w:val="28"/>
        </w:rPr>
        <w:t>.</w:t>
      </w:r>
    </w:p>
    <w:p w:rsidR="00FE3ADB" w:rsidRDefault="00FE3ADB" w:rsidP="00FE3AD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vertAlign w:val="superscript"/>
        </w:rPr>
      </w:pPr>
      <w:r w:rsidRPr="00FE3ADB">
        <w:rPr>
          <w:rFonts w:ascii="Times New Roman" w:hAnsi="Times New Roman" w:cs="Times New Roman"/>
          <w:sz w:val="28"/>
          <w:szCs w:val="28"/>
          <w:lang w:val="en-US"/>
        </w:rPr>
        <w:t>Doctor of technical sciences I. L. Svetlov</w:t>
      </w:r>
      <w:r w:rsidRPr="00FE3ADB">
        <w:rPr>
          <w:rFonts w:ascii="Times New Roman" w:hAnsi="Times New Roman" w:cs="Times New Roman"/>
          <w:bCs/>
          <w:sz w:val="28"/>
          <w:szCs w:val="28"/>
          <w:vertAlign w:val="superscript"/>
          <w:lang w:val="en-US"/>
        </w:rPr>
        <w:t>1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;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 xml:space="preserve"> academician RAS M.I. Karpov</w:t>
      </w:r>
      <w:r w:rsidRPr="00FE3ADB">
        <w:rPr>
          <w:rFonts w:ascii="Times New Roman" w:hAnsi="Times New Roman" w:cs="Times New Roman"/>
          <w:bCs/>
          <w:sz w:val="28"/>
          <w:szCs w:val="28"/>
          <w:vertAlign w:val="superscript"/>
          <w:lang w:val="en-US"/>
        </w:rPr>
        <w:t>2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;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 xml:space="preserve"> candidate of geological and m</w:t>
      </w:r>
      <w:r>
        <w:rPr>
          <w:rFonts w:ascii="Times New Roman" w:hAnsi="Times New Roman" w:cs="Times New Roman"/>
          <w:sz w:val="28"/>
          <w:szCs w:val="28"/>
          <w:lang w:val="en-US"/>
        </w:rPr>
        <w:t>ineralogical sciences N. A. Kuz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mina</w:t>
      </w:r>
      <w:r w:rsidRPr="00FE3ADB">
        <w:rPr>
          <w:rFonts w:ascii="Times New Roman" w:hAnsi="Times New Roman" w:cs="Times New Roman"/>
          <w:bCs/>
          <w:sz w:val="28"/>
          <w:szCs w:val="28"/>
          <w:vertAlign w:val="superscript"/>
          <w:lang w:val="en-US"/>
        </w:rPr>
        <w:t>1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;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t>A.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V. Neyman</w:t>
      </w:r>
      <w:r w:rsidRPr="00FE3ADB">
        <w:rPr>
          <w:rFonts w:ascii="Times New Roman" w:hAnsi="Times New Roman" w:cs="Times New Roman"/>
          <w:bCs/>
          <w:sz w:val="28"/>
          <w:szCs w:val="28"/>
          <w:vertAlign w:val="superscript"/>
          <w:lang w:val="en-US"/>
        </w:rPr>
        <w:t>1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;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 xml:space="preserve"> candidate of chemicals sciences F.N. Karachevtsev</w:t>
      </w:r>
      <w:r w:rsidRPr="00FE3ADB">
        <w:rPr>
          <w:rFonts w:ascii="Times New Roman" w:hAnsi="Times New Roman" w:cs="Times New Roman"/>
          <w:bCs/>
          <w:sz w:val="28"/>
          <w:szCs w:val="28"/>
          <w:vertAlign w:val="superscript"/>
          <w:lang w:val="en-US"/>
        </w:rPr>
        <w:t>1</w:t>
      </w:r>
    </w:p>
    <w:p w:rsidR="00FE3ADB" w:rsidRPr="00FE3ADB" w:rsidRDefault="00FE3ADB" w:rsidP="00FE3A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E3ADB" w:rsidRPr="00FE3ADB" w:rsidRDefault="00FE3ADB" w:rsidP="00FE3ADB">
      <w:pPr>
        <w:spacing w:after="0" w:line="360" w:lineRule="auto"/>
        <w:jc w:val="both"/>
        <w:rPr>
          <w:rStyle w:val="a4"/>
          <w:rFonts w:ascii="Times New Roman" w:hAnsi="Times New Roman" w:cs="Times New Roman"/>
          <w:color w:val="auto"/>
          <w:sz w:val="24"/>
          <w:szCs w:val="28"/>
          <w:u w:val="none"/>
        </w:rPr>
      </w:pPr>
      <w:hyperlink r:id="rId8" w:history="1">
        <w:r w:rsidRPr="00FE3ADB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  <w:lang w:val="en-US"/>
          </w:rPr>
          <w:t>admin</w:t>
        </w:r>
        <w:r w:rsidRPr="00FE3ADB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@</w:t>
        </w:r>
        <w:proofErr w:type="spellStart"/>
        <w:r w:rsidRPr="00FE3ADB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  <w:lang w:val="en-US"/>
          </w:rPr>
          <w:t>viam</w:t>
        </w:r>
        <w:proofErr w:type="spellEnd"/>
        <w:r w:rsidRPr="00FE3ADB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.</w:t>
        </w:r>
        <w:proofErr w:type="spellStart"/>
        <w:r w:rsidRPr="00FE3ADB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  <w:lang w:val="en-US"/>
          </w:rPr>
          <w:t>ru</w:t>
        </w:r>
        <w:proofErr w:type="spellEnd"/>
      </w:hyperlink>
    </w:p>
    <w:p w:rsidR="00FE3ADB" w:rsidRPr="00FE3ADB" w:rsidRDefault="00FE3ADB" w:rsidP="00FE3ADB">
      <w:pPr>
        <w:spacing w:after="0" w:line="360" w:lineRule="auto"/>
        <w:rPr>
          <w:rFonts w:ascii="Times New Roman" w:hAnsi="Times New Roman" w:cs="Times New Roman"/>
          <w:sz w:val="28"/>
          <w:szCs w:val="28"/>
          <w:vertAlign w:val="superscript"/>
          <w:lang w:val="en-US"/>
        </w:rPr>
      </w:pPr>
    </w:p>
    <w:p w:rsidR="00FE3ADB" w:rsidRPr="00FE3ADB" w:rsidRDefault="00E872AE" w:rsidP="00FE3ADB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E3ADB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FE3ADB">
        <w:rPr>
          <w:rFonts w:ascii="Times New Roman" w:hAnsi="Times New Roman" w:cs="Times New Roman"/>
          <w:i/>
          <w:sz w:val="28"/>
          <w:szCs w:val="28"/>
        </w:rPr>
        <w:t>ФГУП «Всероссийский научн</w:t>
      </w:r>
      <w:r w:rsidR="00FE3ADB" w:rsidRPr="00FE3ADB">
        <w:rPr>
          <w:rFonts w:ascii="Times New Roman" w:hAnsi="Times New Roman" w:cs="Times New Roman"/>
          <w:i/>
          <w:sz w:val="28"/>
          <w:szCs w:val="28"/>
        </w:rPr>
        <w:t>о-исследовательск</w:t>
      </w:r>
      <w:bookmarkStart w:id="0" w:name="_GoBack"/>
      <w:bookmarkEnd w:id="0"/>
      <w:r w:rsidR="00FE3ADB" w:rsidRPr="00FE3ADB">
        <w:rPr>
          <w:rFonts w:ascii="Times New Roman" w:hAnsi="Times New Roman" w:cs="Times New Roman"/>
          <w:i/>
          <w:sz w:val="28"/>
          <w:szCs w:val="28"/>
        </w:rPr>
        <w:t>ий институт</w:t>
      </w:r>
    </w:p>
    <w:p w:rsidR="00E872AE" w:rsidRPr="00FE3ADB" w:rsidRDefault="00E872AE" w:rsidP="00FE3ADB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E3ADB">
        <w:rPr>
          <w:rFonts w:ascii="Times New Roman" w:hAnsi="Times New Roman" w:cs="Times New Roman"/>
          <w:i/>
          <w:sz w:val="28"/>
          <w:szCs w:val="28"/>
        </w:rPr>
        <w:t xml:space="preserve">авиационных материалов» (ФГУП «ВИАМ»), г. Москва </w:t>
      </w:r>
    </w:p>
    <w:p w:rsidR="00FE3ADB" w:rsidRPr="00FE3ADB" w:rsidRDefault="00FE3ADB" w:rsidP="00FE3ADB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vertAlign w:val="superscript"/>
          <w:lang w:val="en-US"/>
        </w:rPr>
        <w:t>1</w:t>
      </w:r>
      <w:r w:rsidRPr="00FE3ADB">
        <w:rPr>
          <w:rFonts w:ascii="Times New Roman" w:hAnsi="Times New Roman" w:cs="Times New Roman"/>
          <w:i/>
          <w:sz w:val="28"/>
          <w:szCs w:val="28"/>
          <w:lang w:val="en-US"/>
        </w:rPr>
        <w:t>Federal State Unitary Enterprise «VIAM»</w:t>
      </w:r>
    </w:p>
    <w:p w:rsidR="00E872AE" w:rsidRDefault="00E872AE" w:rsidP="00FE3A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ADB"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 w:rsidRPr="00FE3ADB">
        <w:rPr>
          <w:rFonts w:ascii="Times New Roman" w:hAnsi="Times New Roman" w:cs="Times New Roman"/>
          <w:i/>
          <w:sz w:val="28"/>
          <w:szCs w:val="28"/>
        </w:rPr>
        <w:t>«Институт Физики Твердого Тела» РАН, г. Черноголовка</w:t>
      </w:r>
    </w:p>
    <w:p w:rsidR="00FE3ADB" w:rsidRPr="00FE3ADB" w:rsidRDefault="00FE3ADB" w:rsidP="00FE3AD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vertAlign w:val="superscript"/>
          <w:lang w:val="en-US"/>
        </w:rPr>
        <w:t>2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E3ADB">
        <w:rPr>
          <w:rFonts w:ascii="Times New Roman" w:hAnsi="Times New Roman" w:cs="Times New Roman"/>
          <w:i/>
          <w:sz w:val="28"/>
          <w:szCs w:val="28"/>
          <w:lang w:val="en-US"/>
        </w:rPr>
        <w:t>«Institute of Solid State Physics» Russian Academy of Sciences</w:t>
      </w:r>
    </w:p>
    <w:p w:rsidR="00FE3ADB" w:rsidRPr="00FE3ADB" w:rsidRDefault="00FE3ADB" w:rsidP="00FE3AD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E3ADB" w:rsidRPr="00FE3ADB" w:rsidRDefault="00FE3ADB" w:rsidP="00FE3AD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E3ADB">
        <w:rPr>
          <w:rFonts w:ascii="Times New Roman" w:hAnsi="Times New Roman" w:cs="Times New Roman"/>
          <w:b/>
          <w:i/>
          <w:sz w:val="28"/>
          <w:szCs w:val="28"/>
        </w:rPr>
        <w:t>Аннотация:</w:t>
      </w:r>
    </w:p>
    <w:p w:rsidR="00E872AE" w:rsidRPr="00FE3ADB" w:rsidRDefault="000864C4" w:rsidP="00FE3A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3ADB">
        <w:rPr>
          <w:rFonts w:ascii="Times New Roman" w:hAnsi="Times New Roman" w:cs="Times New Roman"/>
          <w:sz w:val="28"/>
          <w:szCs w:val="28"/>
        </w:rPr>
        <w:t>Проведены исследования распределения легирующих элементов по высоте отливки, а также в объеме ячейки. Определено отсутствие макро- и  наличие микро-ликвации в композите. Определены пределы прочности на растяжение при 20 и 1200</w:t>
      </w:r>
      <w:proofErr w:type="gramStart"/>
      <w:r w:rsidRPr="00FE3ADB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FE3ADB">
        <w:rPr>
          <w:rFonts w:ascii="Times New Roman" w:hAnsi="Times New Roman" w:cs="Times New Roman"/>
          <w:sz w:val="28"/>
          <w:szCs w:val="28"/>
        </w:rPr>
        <w:t xml:space="preserve"> </w:t>
      </w:r>
      <w:r w:rsidR="004374DC" w:rsidRPr="00FE3ADB">
        <w:rPr>
          <w:rFonts w:ascii="Times New Roman" w:hAnsi="Times New Roman" w:cs="Times New Roman"/>
          <w:sz w:val="28"/>
          <w:szCs w:val="28"/>
        </w:rPr>
        <w:t>на воздухе образцов с покрытием.</w:t>
      </w:r>
    </w:p>
    <w:p w:rsidR="00FE3ADB" w:rsidRPr="00FE3ADB" w:rsidRDefault="00E872AE" w:rsidP="00FE3AD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E3ADB">
        <w:rPr>
          <w:rFonts w:ascii="Times New Roman" w:hAnsi="Times New Roman" w:cs="Times New Roman"/>
          <w:b/>
          <w:i/>
          <w:sz w:val="28"/>
          <w:szCs w:val="28"/>
        </w:rPr>
        <w:t xml:space="preserve">Ключевые слова: </w:t>
      </w:r>
    </w:p>
    <w:p w:rsidR="00E872AE" w:rsidRPr="00FE3ADB" w:rsidRDefault="00E872AE" w:rsidP="00FE3A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3ADB">
        <w:rPr>
          <w:rFonts w:ascii="Times New Roman" w:hAnsi="Times New Roman" w:cs="Times New Roman"/>
          <w:sz w:val="28"/>
          <w:szCs w:val="28"/>
        </w:rPr>
        <w:t>композиционные материалы, направленная кристаллизация, микроструктура,  интерметаллиды силицида  ниобия.</w:t>
      </w:r>
    </w:p>
    <w:p w:rsidR="00E872AE" w:rsidRPr="00FE3ADB" w:rsidRDefault="00E872AE" w:rsidP="00FE3A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E3ADB" w:rsidRDefault="00FE3ADB" w:rsidP="00FE3A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E3ADB" w:rsidRPr="00FE3ADB" w:rsidRDefault="00FE3ADB" w:rsidP="00FE3AD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FE3ADB">
        <w:rPr>
          <w:rFonts w:ascii="Times New Roman" w:hAnsi="Times New Roman" w:cs="Times New Roman"/>
          <w:b/>
          <w:i/>
          <w:sz w:val="28"/>
          <w:szCs w:val="28"/>
          <w:lang w:val="en-US"/>
        </w:rPr>
        <w:t>Abstract:</w:t>
      </w:r>
    </w:p>
    <w:p w:rsidR="00EE4329" w:rsidRPr="00FE3ADB" w:rsidRDefault="00422FCF" w:rsidP="00FE3A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E3ADB">
        <w:rPr>
          <w:rFonts w:ascii="Times New Roman" w:hAnsi="Times New Roman" w:cs="Times New Roman"/>
          <w:sz w:val="28"/>
          <w:szCs w:val="28"/>
          <w:lang w:val="en-US"/>
        </w:rPr>
        <w:t>The microstructure, macro- and micro- segregation and mechanical</w:t>
      </w:r>
      <w:r w:rsidR="00E34A93" w:rsidRPr="00FE3AD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E4329" w:rsidRPr="00FE3ADB">
        <w:rPr>
          <w:rFonts w:ascii="Times New Roman" w:hAnsi="Times New Roman" w:cs="Times New Roman"/>
          <w:sz w:val="28"/>
          <w:szCs w:val="28"/>
          <w:lang w:val="en-US"/>
        </w:rPr>
        <w:t>properties Niobium-</w:t>
      </w:r>
      <w:proofErr w:type="spellStart"/>
      <w:r w:rsidR="00EE4329" w:rsidRPr="00FE3ADB">
        <w:rPr>
          <w:rFonts w:ascii="Times New Roman" w:hAnsi="Times New Roman" w:cs="Times New Roman"/>
          <w:sz w:val="28"/>
          <w:szCs w:val="28"/>
          <w:lang w:val="en-US"/>
        </w:rPr>
        <w:t>silicicon</w:t>
      </w:r>
      <w:proofErr w:type="spellEnd"/>
      <w:r w:rsidR="00EE4329" w:rsidRPr="00FE3ADB">
        <w:rPr>
          <w:rFonts w:ascii="Times New Roman" w:hAnsi="Times New Roman" w:cs="Times New Roman"/>
          <w:sz w:val="28"/>
          <w:szCs w:val="28"/>
          <w:lang w:val="en-US"/>
        </w:rPr>
        <w:t xml:space="preserve"> based eutectic composites were investigated.</w:t>
      </w:r>
    </w:p>
    <w:p w:rsidR="00FE3ADB" w:rsidRPr="00FE3ADB" w:rsidRDefault="00EE4329" w:rsidP="00FE3AD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E3ADB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Keywords: </w:t>
      </w:r>
    </w:p>
    <w:p w:rsidR="00EE4329" w:rsidRPr="00FE3ADB" w:rsidRDefault="00EE4329" w:rsidP="00FE3A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E3ADB">
        <w:rPr>
          <w:rFonts w:ascii="Times New Roman" w:hAnsi="Times New Roman" w:cs="Times New Roman"/>
          <w:sz w:val="28"/>
          <w:szCs w:val="28"/>
          <w:lang w:val="en-US"/>
        </w:rPr>
        <w:t>in-situ</w:t>
      </w:r>
      <w:proofErr w:type="gramEnd"/>
      <w:r w:rsidRPr="00FE3ADB">
        <w:rPr>
          <w:rFonts w:ascii="Times New Roman" w:hAnsi="Times New Roman" w:cs="Times New Roman"/>
          <w:sz w:val="28"/>
          <w:szCs w:val="28"/>
          <w:lang w:val="en-US"/>
        </w:rPr>
        <w:t xml:space="preserve"> composites, directed eutectic, microstructure, intermetallic niobium silicide.</w:t>
      </w:r>
    </w:p>
    <w:p w:rsidR="00EE4329" w:rsidRPr="00FE3ADB" w:rsidRDefault="00EE4329" w:rsidP="00FE3AD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E872AE" w:rsidRPr="00FE3ADB" w:rsidRDefault="00E872AE" w:rsidP="00FE3ADB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3ADB">
        <w:rPr>
          <w:rFonts w:ascii="Times New Roman" w:hAnsi="Times New Roman" w:cs="Times New Roman"/>
          <w:sz w:val="28"/>
          <w:szCs w:val="28"/>
        </w:rPr>
        <w:lastRenderedPageBreak/>
        <w:t>Современные никелевые жаропрочные сплавы (НЖС) для литья монокристаллических лопаток ГТД достигли предельных рабочих температур 1100</w:t>
      </w:r>
      <w:r w:rsidR="00FE3ADB">
        <w:rPr>
          <w:szCs w:val="28"/>
        </w:rPr>
        <w:t>–</w:t>
      </w:r>
      <w:r w:rsidRPr="00FE3ADB">
        <w:rPr>
          <w:rFonts w:ascii="Times New Roman" w:hAnsi="Times New Roman" w:cs="Times New Roman"/>
          <w:sz w:val="28"/>
          <w:szCs w:val="28"/>
        </w:rPr>
        <w:t>1150</w:t>
      </w:r>
      <w:proofErr w:type="gramStart"/>
      <w:r w:rsidR="00FE3ADB">
        <w:rPr>
          <w:rFonts w:ascii="Times New Roman" w:hAnsi="Times New Roman" w:cs="Times New Roman"/>
          <w:sz w:val="28"/>
          <w:szCs w:val="28"/>
        </w:rPr>
        <w:t>°</w:t>
      </w:r>
      <w:r w:rsidRPr="00FE3AD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E3ADB">
        <w:rPr>
          <w:rFonts w:ascii="Times New Roman" w:hAnsi="Times New Roman" w:cs="Times New Roman"/>
          <w:sz w:val="28"/>
          <w:szCs w:val="28"/>
        </w:rPr>
        <w:t>, что составляет 80</w:t>
      </w:r>
      <w:r w:rsidR="00FE3ADB">
        <w:rPr>
          <w:szCs w:val="28"/>
        </w:rPr>
        <w:t>–</w:t>
      </w:r>
      <w:r w:rsidRPr="00FE3ADB">
        <w:rPr>
          <w:rFonts w:ascii="Times New Roman" w:hAnsi="Times New Roman" w:cs="Times New Roman"/>
          <w:sz w:val="28"/>
          <w:szCs w:val="28"/>
        </w:rPr>
        <w:t xml:space="preserve">85% от их температуры плавления. Данные сплавы за счет легирования тугоплавкими элементами, такими как вольфрам, рений, и рутений имеют высокую плотность и стоимость, а также обладают склонностью к образованию в процессе эксплуатации вредных </w:t>
      </w:r>
      <w:proofErr w:type="spellStart"/>
      <w:r w:rsidRPr="00FE3ADB">
        <w:rPr>
          <w:rFonts w:ascii="Times New Roman" w:hAnsi="Times New Roman" w:cs="Times New Roman"/>
          <w:sz w:val="28"/>
          <w:szCs w:val="28"/>
        </w:rPr>
        <w:t>охрупчивающих</w:t>
      </w:r>
      <w:proofErr w:type="spellEnd"/>
      <w:r w:rsidRPr="00FE3ADB">
        <w:rPr>
          <w:rFonts w:ascii="Times New Roman" w:hAnsi="Times New Roman" w:cs="Times New Roman"/>
          <w:sz w:val="28"/>
          <w:szCs w:val="28"/>
        </w:rPr>
        <w:t xml:space="preserve"> фаз (ТПУ фазы). В настоящее время наиболее актуальным направлением в области создания жаропрочных материалов является поиск высокотемпературных материалов для литья лопаток, способных заменить монокристаллы традиционных никелевых жаропрочных сплавов. Наиболее </w:t>
      </w:r>
      <w:proofErr w:type="gramStart"/>
      <w:r w:rsidRPr="00FE3ADB">
        <w:rPr>
          <w:rFonts w:ascii="Times New Roman" w:hAnsi="Times New Roman" w:cs="Times New Roman"/>
          <w:sz w:val="28"/>
          <w:szCs w:val="28"/>
        </w:rPr>
        <w:t>перспективными</w:t>
      </w:r>
      <w:proofErr w:type="gramEnd"/>
      <w:r w:rsidRPr="00FE3ADB">
        <w:rPr>
          <w:rFonts w:ascii="Times New Roman" w:hAnsi="Times New Roman" w:cs="Times New Roman"/>
          <w:sz w:val="28"/>
          <w:szCs w:val="28"/>
        </w:rPr>
        <w:t xml:space="preserve"> следует рассматривать 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FE3ADB">
        <w:rPr>
          <w:rFonts w:ascii="Times New Roman" w:hAnsi="Times New Roman" w:cs="Times New Roman"/>
          <w:sz w:val="28"/>
          <w:szCs w:val="28"/>
        </w:rPr>
        <w:t xml:space="preserve"> 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situ</w:t>
      </w:r>
      <w:r w:rsidRPr="00FE3ADB">
        <w:rPr>
          <w:rFonts w:ascii="Times New Roman" w:hAnsi="Times New Roman" w:cs="Times New Roman"/>
          <w:sz w:val="28"/>
          <w:szCs w:val="28"/>
        </w:rPr>
        <w:t xml:space="preserve"> композиты на основе тугоплавких металлов с композиционным упрочнением интерметаллидами, в частности ниобиевые композиты. Учитывая высокую температуру плавления ≈1750</w:t>
      </w:r>
      <w:proofErr w:type="gramStart"/>
      <w:r w:rsidR="00FE3ADB">
        <w:rPr>
          <w:rFonts w:ascii="Times New Roman" w:hAnsi="Times New Roman" w:cs="Times New Roman"/>
          <w:sz w:val="28"/>
          <w:szCs w:val="28"/>
        </w:rPr>
        <w:t>°</w:t>
      </w:r>
      <w:r w:rsidRPr="00FE3AD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E3ADB">
        <w:rPr>
          <w:rFonts w:ascii="Times New Roman" w:hAnsi="Times New Roman" w:cs="Times New Roman"/>
          <w:sz w:val="28"/>
          <w:szCs w:val="28"/>
        </w:rPr>
        <w:t xml:space="preserve"> и термодинамическую стабильность микроструктуры, эти композиты способн</w:t>
      </w:r>
      <w:r w:rsidR="002B04EF" w:rsidRPr="00FE3ADB">
        <w:rPr>
          <w:rFonts w:ascii="Times New Roman" w:hAnsi="Times New Roman" w:cs="Times New Roman"/>
          <w:sz w:val="28"/>
          <w:szCs w:val="28"/>
        </w:rPr>
        <w:t>ы работать при температуре 1350</w:t>
      </w:r>
      <w:r w:rsidR="00FE3ADB">
        <w:rPr>
          <w:rFonts w:ascii="Times New Roman" w:hAnsi="Times New Roman" w:cs="Times New Roman"/>
          <w:sz w:val="28"/>
          <w:szCs w:val="28"/>
        </w:rPr>
        <w:t>°</w:t>
      </w:r>
      <w:r w:rsidR="00FE3ADB">
        <w:rPr>
          <w:rFonts w:ascii="Times New Roman" w:hAnsi="Times New Roman" w:cs="Times New Roman"/>
          <w:sz w:val="28"/>
          <w:szCs w:val="28"/>
        </w:rPr>
        <w:t>С, что на 250</w:t>
      </w:r>
      <w:r w:rsidR="00FE3ADB">
        <w:rPr>
          <w:szCs w:val="28"/>
        </w:rPr>
        <w:t>–</w:t>
      </w:r>
      <w:r w:rsidRPr="00FE3ADB">
        <w:rPr>
          <w:rFonts w:ascii="Times New Roman" w:hAnsi="Times New Roman" w:cs="Times New Roman"/>
          <w:sz w:val="28"/>
          <w:szCs w:val="28"/>
        </w:rPr>
        <w:t>200</w:t>
      </w:r>
      <w:r w:rsidR="00FE3ADB">
        <w:rPr>
          <w:rFonts w:ascii="Times New Roman" w:hAnsi="Times New Roman" w:cs="Times New Roman"/>
          <w:sz w:val="28"/>
          <w:szCs w:val="28"/>
        </w:rPr>
        <w:t>°</w:t>
      </w:r>
      <w:r w:rsidRPr="00FE3ADB">
        <w:rPr>
          <w:rFonts w:ascii="Times New Roman" w:hAnsi="Times New Roman" w:cs="Times New Roman"/>
          <w:sz w:val="28"/>
          <w:szCs w:val="28"/>
        </w:rPr>
        <w:t>С превышает температурную способность современных монокристаллических НЖС и</w:t>
      </w:r>
      <w:r w:rsidR="002B04EF" w:rsidRPr="00FE3ADB">
        <w:rPr>
          <w:rFonts w:ascii="Times New Roman" w:hAnsi="Times New Roman" w:cs="Times New Roman"/>
          <w:sz w:val="28"/>
          <w:szCs w:val="28"/>
        </w:rPr>
        <w:t>,</w:t>
      </w:r>
      <w:r w:rsidRPr="00FE3ADB">
        <w:rPr>
          <w:rFonts w:ascii="Times New Roman" w:hAnsi="Times New Roman" w:cs="Times New Roman"/>
          <w:sz w:val="28"/>
          <w:szCs w:val="28"/>
        </w:rPr>
        <w:t xml:space="preserve"> безусловно</w:t>
      </w:r>
      <w:r w:rsidR="002B04EF" w:rsidRPr="00FE3ADB">
        <w:rPr>
          <w:rFonts w:ascii="Times New Roman" w:hAnsi="Times New Roman" w:cs="Times New Roman"/>
          <w:sz w:val="28"/>
          <w:szCs w:val="28"/>
        </w:rPr>
        <w:t>,</w:t>
      </w:r>
      <w:r w:rsidRPr="00FE3ADB">
        <w:rPr>
          <w:rFonts w:ascii="Times New Roman" w:hAnsi="Times New Roman" w:cs="Times New Roman"/>
          <w:sz w:val="28"/>
          <w:szCs w:val="28"/>
        </w:rPr>
        <w:t xml:space="preserve"> является революционным скачком в области создания жаропрочных сплавов для лопаток ГТД. Если принять во внимание н</w:t>
      </w:r>
      <w:r w:rsidR="002B04EF" w:rsidRPr="00FE3ADB">
        <w:rPr>
          <w:rFonts w:ascii="Times New Roman" w:hAnsi="Times New Roman" w:cs="Times New Roman"/>
          <w:sz w:val="28"/>
          <w:szCs w:val="28"/>
        </w:rPr>
        <w:t>изкую плотность (6,6</w:t>
      </w:r>
      <w:r w:rsidR="00FE3ADB">
        <w:rPr>
          <w:szCs w:val="28"/>
        </w:rPr>
        <w:t>–</w:t>
      </w:r>
      <w:r w:rsidR="002B04EF" w:rsidRPr="00FE3ADB">
        <w:rPr>
          <w:rFonts w:ascii="Times New Roman" w:hAnsi="Times New Roman" w:cs="Times New Roman"/>
          <w:sz w:val="28"/>
          <w:szCs w:val="28"/>
        </w:rPr>
        <w:t xml:space="preserve">7,5 </w:t>
      </w:r>
      <w:proofErr w:type="spellStart"/>
      <w:r w:rsidR="002B04EF" w:rsidRPr="00FE3ADB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="002B04EF" w:rsidRPr="00FE3ADB">
        <w:rPr>
          <w:rFonts w:ascii="Times New Roman" w:hAnsi="Times New Roman" w:cs="Times New Roman"/>
          <w:sz w:val="28"/>
          <w:szCs w:val="28"/>
        </w:rPr>
        <w:t>/см</w:t>
      </w:r>
      <w:r w:rsidRPr="00FE3ADB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E3ADB">
        <w:rPr>
          <w:rFonts w:ascii="Times New Roman" w:hAnsi="Times New Roman" w:cs="Times New Roman"/>
          <w:sz w:val="28"/>
          <w:szCs w:val="28"/>
        </w:rPr>
        <w:t xml:space="preserve">), то по удельной жаропрочности  разработанные композиты будут превосходить монокристаллы НЖС 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FE3ADB">
        <w:rPr>
          <w:rFonts w:ascii="Times New Roman" w:hAnsi="Times New Roman" w:cs="Times New Roman"/>
          <w:sz w:val="28"/>
          <w:szCs w:val="28"/>
        </w:rPr>
        <w:t>-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E3ADB">
        <w:rPr>
          <w:rFonts w:ascii="Times New Roman" w:hAnsi="Times New Roman" w:cs="Times New Roman"/>
          <w:sz w:val="28"/>
          <w:szCs w:val="28"/>
        </w:rPr>
        <w:t xml:space="preserve"> поколений, и это обстоятельство позволит уменьшить на 20% вес перспективных турбин высокого давления. Ниобиевые композиты обладают необходимым комплексом инженерных свойств, но имеют низкое сопротивление окислению. Поэтому промышленное освоение этих композитов будет в первую очередь зависеть от разработки составов защитных покрытий и технологии их нанесения.</w:t>
      </w:r>
    </w:p>
    <w:p w:rsidR="002662E6" w:rsidRPr="00FE3ADB" w:rsidRDefault="002662E6" w:rsidP="00FE3ADB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3ADB">
        <w:rPr>
          <w:rFonts w:ascii="Times New Roman" w:hAnsi="Times New Roman" w:cs="Times New Roman"/>
          <w:sz w:val="28"/>
          <w:szCs w:val="28"/>
        </w:rPr>
        <w:lastRenderedPageBreak/>
        <w:t xml:space="preserve">Одной из важных проблем литейной технологии </w:t>
      </w:r>
      <w:r w:rsidR="00F5100A" w:rsidRPr="00FE3ADB">
        <w:rPr>
          <w:rFonts w:ascii="Times New Roman" w:hAnsi="Times New Roman" w:cs="Times New Roman"/>
          <w:sz w:val="28"/>
          <w:szCs w:val="28"/>
        </w:rPr>
        <w:t>является</w:t>
      </w:r>
      <w:r w:rsidRPr="00FE3ADB">
        <w:rPr>
          <w:rFonts w:ascii="Times New Roman" w:hAnsi="Times New Roman" w:cs="Times New Roman"/>
          <w:sz w:val="28"/>
          <w:szCs w:val="28"/>
        </w:rPr>
        <w:t xml:space="preserve"> </w:t>
      </w:r>
      <w:r w:rsidR="00F5100A" w:rsidRPr="00FE3ADB">
        <w:rPr>
          <w:rFonts w:ascii="Times New Roman" w:hAnsi="Times New Roman" w:cs="Times New Roman"/>
          <w:sz w:val="28"/>
          <w:szCs w:val="28"/>
        </w:rPr>
        <w:t>изучение</w:t>
      </w:r>
      <w:r w:rsidRPr="00FE3ADB">
        <w:rPr>
          <w:rFonts w:ascii="Times New Roman" w:hAnsi="Times New Roman" w:cs="Times New Roman"/>
          <w:sz w:val="28"/>
          <w:szCs w:val="28"/>
        </w:rPr>
        <w:t xml:space="preserve"> макро и </w:t>
      </w:r>
      <w:proofErr w:type="spellStart"/>
      <w:r w:rsidRPr="00FE3ADB">
        <w:rPr>
          <w:rFonts w:ascii="Times New Roman" w:hAnsi="Times New Roman" w:cs="Times New Roman"/>
          <w:sz w:val="28"/>
          <w:szCs w:val="28"/>
        </w:rPr>
        <w:t>микроликвации</w:t>
      </w:r>
      <w:proofErr w:type="spellEnd"/>
      <w:r w:rsidRPr="00FE3ADB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F5100A" w:rsidRPr="00FE3ADB">
        <w:rPr>
          <w:rFonts w:ascii="Times New Roman" w:hAnsi="Times New Roman" w:cs="Times New Roman"/>
          <w:sz w:val="28"/>
          <w:szCs w:val="28"/>
        </w:rPr>
        <w:t>оказывают</w:t>
      </w:r>
      <w:r w:rsidRPr="00FE3ADB">
        <w:rPr>
          <w:rFonts w:ascii="Times New Roman" w:hAnsi="Times New Roman" w:cs="Times New Roman"/>
          <w:sz w:val="28"/>
          <w:szCs w:val="28"/>
        </w:rPr>
        <w:t xml:space="preserve"> большое </w:t>
      </w:r>
      <w:r w:rsidR="00F5100A" w:rsidRPr="00FE3ADB">
        <w:rPr>
          <w:rFonts w:ascii="Times New Roman" w:hAnsi="Times New Roman" w:cs="Times New Roman"/>
          <w:sz w:val="28"/>
          <w:szCs w:val="28"/>
        </w:rPr>
        <w:t>влияние</w:t>
      </w:r>
      <w:r w:rsidRPr="00FE3ADB">
        <w:rPr>
          <w:rFonts w:ascii="Times New Roman" w:hAnsi="Times New Roman" w:cs="Times New Roman"/>
          <w:sz w:val="28"/>
          <w:szCs w:val="28"/>
        </w:rPr>
        <w:t xml:space="preserve"> </w:t>
      </w:r>
      <w:r w:rsidR="00F5100A" w:rsidRPr="00FE3ADB">
        <w:rPr>
          <w:rFonts w:ascii="Times New Roman" w:hAnsi="Times New Roman" w:cs="Times New Roman"/>
          <w:sz w:val="28"/>
          <w:szCs w:val="28"/>
        </w:rPr>
        <w:t>на формирование</w:t>
      </w:r>
      <w:r w:rsidRPr="00FE3ADB">
        <w:rPr>
          <w:rFonts w:ascii="Times New Roman" w:hAnsi="Times New Roman" w:cs="Times New Roman"/>
          <w:sz w:val="28"/>
          <w:szCs w:val="28"/>
        </w:rPr>
        <w:t xml:space="preserve"> композиционной структуры литой детали. Хорошо известно, что </w:t>
      </w:r>
      <w:proofErr w:type="spellStart"/>
      <w:r w:rsidRPr="00FE3ADB">
        <w:rPr>
          <w:rFonts w:ascii="Times New Roman" w:hAnsi="Times New Roman" w:cs="Times New Roman"/>
          <w:sz w:val="28"/>
          <w:szCs w:val="28"/>
        </w:rPr>
        <w:t>макроликвация</w:t>
      </w:r>
      <w:proofErr w:type="spellEnd"/>
      <w:r w:rsidRPr="00FE3ADB">
        <w:rPr>
          <w:rFonts w:ascii="Times New Roman" w:hAnsi="Times New Roman" w:cs="Times New Roman"/>
          <w:sz w:val="28"/>
          <w:szCs w:val="28"/>
        </w:rPr>
        <w:t xml:space="preserve"> является причиной хими</w:t>
      </w:r>
      <w:r w:rsidR="002B04EF" w:rsidRPr="00FE3ADB">
        <w:rPr>
          <w:rFonts w:ascii="Times New Roman" w:hAnsi="Times New Roman" w:cs="Times New Roman"/>
          <w:sz w:val="28"/>
          <w:szCs w:val="28"/>
        </w:rPr>
        <w:t>ч</w:t>
      </w:r>
      <w:r w:rsidRPr="00FE3ADB">
        <w:rPr>
          <w:rFonts w:ascii="Times New Roman" w:hAnsi="Times New Roman" w:cs="Times New Roman"/>
          <w:sz w:val="28"/>
          <w:szCs w:val="28"/>
        </w:rPr>
        <w:t>еской и фазовой неоднородности в объеме литой детали, тогда</w:t>
      </w:r>
      <w:r w:rsidR="002B04EF" w:rsidRPr="00FE3ADB">
        <w:rPr>
          <w:rFonts w:ascii="Times New Roman" w:hAnsi="Times New Roman" w:cs="Times New Roman"/>
          <w:sz w:val="28"/>
          <w:szCs w:val="28"/>
        </w:rPr>
        <w:t xml:space="preserve"> как</w:t>
      </w:r>
      <w:r w:rsidRPr="00FE3A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3ADB">
        <w:rPr>
          <w:rFonts w:ascii="Times New Roman" w:hAnsi="Times New Roman" w:cs="Times New Roman"/>
          <w:sz w:val="28"/>
          <w:szCs w:val="28"/>
        </w:rPr>
        <w:t>микроликвация</w:t>
      </w:r>
      <w:proofErr w:type="spellEnd"/>
      <w:r w:rsidRPr="00FE3ADB">
        <w:rPr>
          <w:rFonts w:ascii="Times New Roman" w:hAnsi="Times New Roman" w:cs="Times New Roman"/>
          <w:sz w:val="28"/>
          <w:szCs w:val="28"/>
        </w:rPr>
        <w:t xml:space="preserve"> проявляется в масштабах отдельных </w:t>
      </w:r>
      <w:r w:rsidR="00F5100A" w:rsidRPr="00FE3ADB">
        <w:rPr>
          <w:rFonts w:ascii="Times New Roman" w:hAnsi="Times New Roman" w:cs="Times New Roman"/>
          <w:sz w:val="28"/>
          <w:szCs w:val="28"/>
        </w:rPr>
        <w:t xml:space="preserve">структурных составляющих, например, </w:t>
      </w:r>
      <w:r w:rsidRPr="00FE3ADB">
        <w:rPr>
          <w:rFonts w:ascii="Times New Roman" w:hAnsi="Times New Roman" w:cs="Times New Roman"/>
          <w:sz w:val="28"/>
          <w:szCs w:val="28"/>
        </w:rPr>
        <w:t>дендритов и</w:t>
      </w:r>
      <w:r w:rsidR="00F5100A" w:rsidRPr="00FE3ADB">
        <w:rPr>
          <w:rFonts w:ascii="Times New Roman" w:hAnsi="Times New Roman" w:cs="Times New Roman"/>
          <w:sz w:val="28"/>
          <w:szCs w:val="28"/>
        </w:rPr>
        <w:t>ли</w:t>
      </w:r>
      <w:r w:rsidRPr="00FE3ADB">
        <w:rPr>
          <w:rFonts w:ascii="Times New Roman" w:hAnsi="Times New Roman" w:cs="Times New Roman"/>
          <w:sz w:val="28"/>
          <w:szCs w:val="28"/>
        </w:rPr>
        <w:t xml:space="preserve"> ячеек. В монокристаллах никелевых жаропрочных сплавов </w:t>
      </w:r>
      <w:proofErr w:type="spellStart"/>
      <w:r w:rsidRPr="00FE3ADB">
        <w:rPr>
          <w:rFonts w:ascii="Times New Roman" w:hAnsi="Times New Roman" w:cs="Times New Roman"/>
          <w:sz w:val="28"/>
          <w:szCs w:val="28"/>
        </w:rPr>
        <w:t>макроликвация</w:t>
      </w:r>
      <w:proofErr w:type="spellEnd"/>
      <w:r w:rsidRPr="00FE3ADB">
        <w:rPr>
          <w:rFonts w:ascii="Times New Roman" w:hAnsi="Times New Roman" w:cs="Times New Roman"/>
          <w:sz w:val="28"/>
          <w:szCs w:val="28"/>
        </w:rPr>
        <w:t xml:space="preserve"> приводит к образованию полос струйной ликвации или, так называемы</w:t>
      </w:r>
      <w:r w:rsidR="00F5100A" w:rsidRPr="00FE3ADB">
        <w:rPr>
          <w:rFonts w:ascii="Times New Roman" w:hAnsi="Times New Roman" w:cs="Times New Roman"/>
          <w:sz w:val="28"/>
          <w:szCs w:val="28"/>
        </w:rPr>
        <w:t>х</w:t>
      </w:r>
      <w:r w:rsidRPr="00FE3A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E3ADB">
        <w:rPr>
          <w:rFonts w:ascii="Times New Roman" w:hAnsi="Times New Roman" w:cs="Times New Roman"/>
          <w:sz w:val="28"/>
          <w:szCs w:val="28"/>
        </w:rPr>
        <w:t>фрекл</w:t>
      </w:r>
      <w:r w:rsidR="00F5100A" w:rsidRPr="00FE3ADB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FE3ADB">
        <w:rPr>
          <w:rFonts w:ascii="Times New Roman" w:hAnsi="Times New Roman" w:cs="Times New Roman"/>
          <w:sz w:val="28"/>
          <w:szCs w:val="28"/>
        </w:rPr>
        <w:t>, которые являются браковочным</w:t>
      </w:r>
      <w:r w:rsidR="00F5100A" w:rsidRPr="00FE3ADB">
        <w:rPr>
          <w:rFonts w:ascii="Times New Roman" w:hAnsi="Times New Roman" w:cs="Times New Roman"/>
          <w:sz w:val="28"/>
          <w:szCs w:val="28"/>
        </w:rPr>
        <w:t>и</w:t>
      </w:r>
      <w:r w:rsidRPr="00FE3ADB">
        <w:rPr>
          <w:rFonts w:ascii="Times New Roman" w:hAnsi="Times New Roman" w:cs="Times New Roman"/>
          <w:sz w:val="28"/>
          <w:szCs w:val="28"/>
        </w:rPr>
        <w:t xml:space="preserve"> дефект</w:t>
      </w:r>
      <w:r w:rsidR="00F5100A" w:rsidRPr="00FE3ADB">
        <w:rPr>
          <w:rFonts w:ascii="Times New Roman" w:hAnsi="Times New Roman" w:cs="Times New Roman"/>
          <w:sz w:val="28"/>
          <w:szCs w:val="28"/>
        </w:rPr>
        <w:t>а</w:t>
      </w:r>
      <w:r w:rsidRPr="00FE3ADB">
        <w:rPr>
          <w:rFonts w:ascii="Times New Roman" w:hAnsi="Times New Roman" w:cs="Times New Roman"/>
          <w:sz w:val="28"/>
          <w:szCs w:val="28"/>
        </w:rPr>
        <w:t>м</w:t>
      </w:r>
      <w:r w:rsidR="00F5100A" w:rsidRPr="00FE3ADB">
        <w:rPr>
          <w:rFonts w:ascii="Times New Roman" w:hAnsi="Times New Roman" w:cs="Times New Roman"/>
          <w:sz w:val="28"/>
          <w:szCs w:val="28"/>
        </w:rPr>
        <w:t>и</w:t>
      </w:r>
      <w:r w:rsidRPr="00FE3ADB">
        <w:rPr>
          <w:rFonts w:ascii="Times New Roman" w:hAnsi="Times New Roman" w:cs="Times New Roman"/>
          <w:sz w:val="28"/>
          <w:szCs w:val="28"/>
        </w:rPr>
        <w:t xml:space="preserve">, поскольку не устраняются термической обработкой. Борьба с </w:t>
      </w:r>
      <w:proofErr w:type="spellStart"/>
      <w:r w:rsidRPr="00FE3ADB">
        <w:rPr>
          <w:rFonts w:ascii="Times New Roman" w:hAnsi="Times New Roman" w:cs="Times New Roman"/>
          <w:sz w:val="28"/>
          <w:szCs w:val="28"/>
        </w:rPr>
        <w:t>макроликвацией</w:t>
      </w:r>
      <w:proofErr w:type="spellEnd"/>
      <w:r w:rsidRPr="00FE3ADB">
        <w:rPr>
          <w:rFonts w:ascii="Times New Roman" w:hAnsi="Times New Roman" w:cs="Times New Roman"/>
          <w:sz w:val="28"/>
          <w:szCs w:val="28"/>
        </w:rPr>
        <w:t xml:space="preserve"> – направленная кристаллизация в </w:t>
      </w:r>
      <w:proofErr w:type="spellStart"/>
      <w:r w:rsidRPr="00FE3ADB">
        <w:rPr>
          <w:rFonts w:ascii="Times New Roman" w:hAnsi="Times New Roman" w:cs="Times New Roman"/>
          <w:sz w:val="28"/>
          <w:szCs w:val="28"/>
        </w:rPr>
        <w:t>высокоградиентных</w:t>
      </w:r>
      <w:proofErr w:type="spellEnd"/>
      <w:r w:rsidRPr="00FE3ADB">
        <w:rPr>
          <w:rFonts w:ascii="Times New Roman" w:hAnsi="Times New Roman" w:cs="Times New Roman"/>
          <w:sz w:val="28"/>
          <w:szCs w:val="28"/>
        </w:rPr>
        <w:t xml:space="preserve"> установках, в которых высота жидко-твердой зоны уменьшается и вероятность конвективных потоков расплавов мала.</w:t>
      </w:r>
    </w:p>
    <w:p w:rsidR="008B1BCF" w:rsidRPr="00FE3ADB" w:rsidRDefault="002662E6" w:rsidP="00FE3ADB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E3ADB">
        <w:rPr>
          <w:rFonts w:ascii="Times New Roman" w:hAnsi="Times New Roman" w:cs="Times New Roman"/>
          <w:sz w:val="28"/>
          <w:szCs w:val="28"/>
        </w:rPr>
        <w:t>Макроликвация</w:t>
      </w:r>
      <w:proofErr w:type="spellEnd"/>
      <w:r w:rsidRPr="00FE3ADB">
        <w:rPr>
          <w:rFonts w:ascii="Times New Roman" w:hAnsi="Times New Roman" w:cs="Times New Roman"/>
          <w:sz w:val="28"/>
          <w:szCs w:val="28"/>
        </w:rPr>
        <w:t xml:space="preserve"> легирующих элементов, особенно кремния, при получении 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FE3ADB">
        <w:rPr>
          <w:rFonts w:ascii="Times New Roman" w:hAnsi="Times New Roman" w:cs="Times New Roman"/>
          <w:sz w:val="28"/>
          <w:szCs w:val="28"/>
        </w:rPr>
        <w:t>-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situ</w:t>
      </w:r>
      <w:r w:rsidRPr="00FE3ADB">
        <w:rPr>
          <w:rFonts w:ascii="Times New Roman" w:hAnsi="Times New Roman" w:cs="Times New Roman"/>
          <w:sz w:val="28"/>
          <w:szCs w:val="28"/>
        </w:rPr>
        <w:t xml:space="preserve"> композитов 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Nb</w:t>
      </w:r>
      <w:proofErr w:type="spellEnd"/>
      <w:r w:rsidRPr="00FE3ADB">
        <w:rPr>
          <w:rFonts w:ascii="Times New Roman" w:hAnsi="Times New Roman" w:cs="Times New Roman"/>
          <w:sz w:val="28"/>
          <w:szCs w:val="28"/>
        </w:rPr>
        <w:t>-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Pr="00FE3ADB">
        <w:rPr>
          <w:rFonts w:ascii="Times New Roman" w:hAnsi="Times New Roman" w:cs="Times New Roman"/>
          <w:sz w:val="28"/>
          <w:szCs w:val="28"/>
        </w:rPr>
        <w:t xml:space="preserve"> может привести к вариации объемных долей силицидов ниобия в различных участках слитков и, как следствие, к последующему пространственному разбросу механических свойств.</w:t>
      </w:r>
    </w:p>
    <w:p w:rsidR="00E059A3" w:rsidRPr="00FE3ADB" w:rsidRDefault="00E059A3" w:rsidP="00FE3A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3ADB">
        <w:rPr>
          <w:rFonts w:ascii="Times New Roman" w:hAnsi="Times New Roman" w:cs="Times New Roman"/>
          <w:sz w:val="28"/>
          <w:szCs w:val="28"/>
        </w:rPr>
        <w:t xml:space="preserve">Получение композиционного материала на основе системы 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Nb</w:t>
      </w:r>
      <w:proofErr w:type="spellEnd"/>
      <w:r w:rsidRPr="00FE3ADB">
        <w:rPr>
          <w:rFonts w:ascii="Times New Roman" w:hAnsi="Times New Roman" w:cs="Times New Roman"/>
          <w:sz w:val="28"/>
          <w:szCs w:val="28"/>
        </w:rPr>
        <w:t>-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Pr="00FE3ADB">
        <w:rPr>
          <w:rFonts w:ascii="Times New Roman" w:hAnsi="Times New Roman" w:cs="Times New Roman"/>
          <w:sz w:val="28"/>
          <w:szCs w:val="28"/>
        </w:rPr>
        <w:t xml:space="preserve"> с направленной структурой включает в себя дуплекс процесс выплавки </w:t>
      </w:r>
      <w:proofErr w:type="spellStart"/>
      <w:r w:rsidRPr="00FE3ADB">
        <w:rPr>
          <w:rFonts w:ascii="Times New Roman" w:hAnsi="Times New Roman" w:cs="Times New Roman"/>
          <w:sz w:val="28"/>
          <w:szCs w:val="28"/>
        </w:rPr>
        <w:t>прекурсора</w:t>
      </w:r>
      <w:proofErr w:type="spellEnd"/>
      <w:r w:rsidRPr="00FE3ADB">
        <w:rPr>
          <w:rFonts w:ascii="Times New Roman" w:hAnsi="Times New Roman" w:cs="Times New Roman"/>
          <w:sz w:val="28"/>
          <w:szCs w:val="28"/>
        </w:rPr>
        <w:t xml:space="preserve"> и непосредственно направленную кристаллизацию</w:t>
      </w:r>
      <w:r w:rsidR="001C110D" w:rsidRPr="00FE3ADB">
        <w:rPr>
          <w:rFonts w:ascii="Times New Roman" w:hAnsi="Times New Roman" w:cs="Times New Roman"/>
          <w:sz w:val="28"/>
          <w:szCs w:val="28"/>
        </w:rPr>
        <w:t xml:space="preserve"> (НК)</w:t>
      </w:r>
      <w:r w:rsidRPr="00FE3A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3ADB">
        <w:rPr>
          <w:rFonts w:ascii="Times New Roman" w:hAnsi="Times New Roman" w:cs="Times New Roman"/>
          <w:sz w:val="28"/>
          <w:szCs w:val="28"/>
        </w:rPr>
        <w:t>прекурсора</w:t>
      </w:r>
      <w:proofErr w:type="spellEnd"/>
      <w:r w:rsidRPr="00FE3AD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E3ADB">
        <w:rPr>
          <w:rFonts w:ascii="Times New Roman" w:hAnsi="Times New Roman" w:cs="Times New Roman"/>
          <w:sz w:val="28"/>
          <w:szCs w:val="28"/>
        </w:rPr>
        <w:t>высокоградиентной</w:t>
      </w:r>
      <w:proofErr w:type="spellEnd"/>
      <w:r w:rsidRPr="00FE3ADB">
        <w:rPr>
          <w:rFonts w:ascii="Times New Roman" w:hAnsi="Times New Roman" w:cs="Times New Roman"/>
          <w:sz w:val="28"/>
          <w:szCs w:val="28"/>
        </w:rPr>
        <w:t xml:space="preserve"> печи.</w:t>
      </w:r>
      <w:r w:rsidR="0010453C" w:rsidRPr="00FE3ADB">
        <w:rPr>
          <w:rFonts w:ascii="Times New Roman" w:hAnsi="Times New Roman" w:cs="Times New Roman"/>
          <w:sz w:val="28"/>
          <w:szCs w:val="28"/>
        </w:rPr>
        <w:t xml:space="preserve"> Дуплекс процесс состоит из вакуумно-дуговой выплавки (ВДП) и вакуумно-индукционного переплава (ВИП). Проведение вакуумно-дуговой выплавки осложняется необходимостью изготовления  расходуемого электрода из шихтовых материалов, подготовленных специальным образом: прутки, фольга, проволока, а также выплавкой лигатуры некоторых легирующих элементов, входящих в состав композита.</w:t>
      </w:r>
      <w:r w:rsidR="00371524" w:rsidRPr="00FE3ADB">
        <w:rPr>
          <w:rFonts w:ascii="Times New Roman" w:hAnsi="Times New Roman" w:cs="Times New Roman"/>
          <w:sz w:val="28"/>
          <w:szCs w:val="28"/>
        </w:rPr>
        <w:t xml:space="preserve"> Для вакуумно-индукционного переплава и проведения направленной кристаллизации требуются тигли и формы  из оксида иттрия, инертные к ниобиевым расплавам. </w:t>
      </w:r>
      <w:r w:rsidR="009C6E12" w:rsidRPr="00FE3ADB">
        <w:rPr>
          <w:rFonts w:ascii="Times New Roman" w:hAnsi="Times New Roman" w:cs="Times New Roman"/>
          <w:sz w:val="28"/>
          <w:szCs w:val="28"/>
        </w:rPr>
        <w:t xml:space="preserve">На рисунке 1 приведены фотографии </w:t>
      </w:r>
      <w:proofErr w:type="spellStart"/>
      <w:r w:rsidR="009C6E12" w:rsidRPr="00FE3ADB">
        <w:rPr>
          <w:rFonts w:ascii="Times New Roman" w:hAnsi="Times New Roman" w:cs="Times New Roman"/>
          <w:sz w:val="28"/>
          <w:szCs w:val="28"/>
        </w:rPr>
        <w:t>равноосной</w:t>
      </w:r>
      <w:proofErr w:type="spellEnd"/>
      <w:r w:rsidR="009C6E12" w:rsidRPr="00FE3ADB">
        <w:rPr>
          <w:rFonts w:ascii="Times New Roman" w:hAnsi="Times New Roman" w:cs="Times New Roman"/>
          <w:sz w:val="28"/>
          <w:szCs w:val="28"/>
        </w:rPr>
        <w:t xml:space="preserve"> структуры </w:t>
      </w:r>
      <w:proofErr w:type="spellStart"/>
      <w:r w:rsidR="009C6E12" w:rsidRPr="00FE3ADB">
        <w:rPr>
          <w:rFonts w:ascii="Times New Roman" w:hAnsi="Times New Roman" w:cs="Times New Roman"/>
          <w:sz w:val="28"/>
          <w:szCs w:val="28"/>
        </w:rPr>
        <w:t>прекурсора</w:t>
      </w:r>
      <w:proofErr w:type="spellEnd"/>
      <w:r w:rsidR="009C6E12" w:rsidRPr="00FE3ADB">
        <w:rPr>
          <w:rFonts w:ascii="Times New Roman" w:hAnsi="Times New Roman" w:cs="Times New Roman"/>
          <w:sz w:val="28"/>
          <w:szCs w:val="28"/>
        </w:rPr>
        <w:t xml:space="preserve"> и направленной структуры композита после направленной кристаллизации.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0"/>
        <w:gridCol w:w="3083"/>
        <w:gridCol w:w="3083"/>
      </w:tblGrid>
      <w:tr w:rsidR="001C110D" w:rsidRPr="00FE3ADB" w:rsidTr="00050127">
        <w:tc>
          <w:tcPr>
            <w:tcW w:w="3194" w:type="dxa"/>
          </w:tcPr>
          <w:p w:rsidR="001C110D" w:rsidRPr="00FE3ADB" w:rsidRDefault="001C110D" w:rsidP="00FE3AD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A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0A00D4" wp14:editId="39CE7E30">
                  <wp:extent cx="1891403" cy="1399196"/>
                  <wp:effectExtent l="0" t="0" r="0" b="0"/>
                  <wp:docPr id="2102" name="Picture 54" descr="Bpycok x100 comp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2" name="Picture 54" descr="Bpycok x100 comp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" r="-1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403" cy="1399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8" w:type="dxa"/>
          </w:tcPr>
          <w:p w:rsidR="001C110D" w:rsidRPr="00FE3ADB" w:rsidRDefault="001C110D" w:rsidP="00FE3AD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A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CBC19E" wp14:editId="40CF9D7F">
                  <wp:extent cx="1865839" cy="1394691"/>
                  <wp:effectExtent l="0" t="0" r="1270" b="0"/>
                  <wp:docPr id="19" name="Рисунок 38" descr="x100-1 comp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38" descr="x100-1 comp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271" cy="1396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:rsidR="001C110D" w:rsidRPr="00FE3ADB" w:rsidRDefault="001C110D" w:rsidP="00FE3AD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A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D9D578" wp14:editId="7ADF4F9B">
                  <wp:extent cx="1865840" cy="1394691"/>
                  <wp:effectExtent l="0" t="0" r="1270" b="0"/>
                  <wp:docPr id="20" name="Picture 2" descr="x100-1%20comp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" descr="x100-1%20comp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632" cy="139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10D" w:rsidRPr="00FE3ADB" w:rsidTr="00050127">
        <w:tc>
          <w:tcPr>
            <w:tcW w:w="3194" w:type="dxa"/>
          </w:tcPr>
          <w:p w:rsidR="001C110D" w:rsidRPr="00FE3ADB" w:rsidRDefault="001C110D" w:rsidP="00FE3AD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AD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188" w:type="dxa"/>
          </w:tcPr>
          <w:p w:rsidR="001C110D" w:rsidRPr="00FE3ADB" w:rsidRDefault="001C110D" w:rsidP="00FE3AD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ADB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189" w:type="dxa"/>
          </w:tcPr>
          <w:p w:rsidR="001C110D" w:rsidRPr="00FE3ADB" w:rsidRDefault="001C110D" w:rsidP="00FE3AD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AD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1C110D" w:rsidRPr="00FE3ADB" w:rsidTr="00895BD7">
        <w:tc>
          <w:tcPr>
            <w:tcW w:w="9571" w:type="dxa"/>
            <w:gridSpan w:val="3"/>
          </w:tcPr>
          <w:p w:rsidR="008D6FCB" w:rsidRPr="00FE3ADB" w:rsidRDefault="00FE3ADB" w:rsidP="00FE3AD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E3ADB">
              <w:rPr>
                <w:rFonts w:ascii="Times New Roman" w:hAnsi="Times New Roman" w:cs="Times New Roman"/>
                <w:sz w:val="24"/>
                <w:szCs w:val="28"/>
              </w:rPr>
              <w:t>Рис.</w:t>
            </w:r>
            <w:r w:rsidR="001C110D" w:rsidRPr="00FE3ADB">
              <w:rPr>
                <w:rFonts w:ascii="Times New Roman" w:hAnsi="Times New Roman" w:cs="Times New Roman"/>
                <w:sz w:val="24"/>
                <w:szCs w:val="28"/>
              </w:rPr>
              <w:t xml:space="preserve"> 1 – Структура, полученная в растровом электронном микроскопе (а) </w:t>
            </w:r>
            <w:proofErr w:type="spellStart"/>
            <w:r w:rsidR="001C110D" w:rsidRPr="00FE3ADB">
              <w:rPr>
                <w:rFonts w:ascii="Times New Roman" w:hAnsi="Times New Roman" w:cs="Times New Roman"/>
                <w:sz w:val="24"/>
                <w:szCs w:val="28"/>
              </w:rPr>
              <w:t>прекурсора</w:t>
            </w:r>
            <w:proofErr w:type="spellEnd"/>
            <w:r w:rsidR="001C110D" w:rsidRPr="00FE3ADB">
              <w:rPr>
                <w:rFonts w:ascii="Times New Roman" w:hAnsi="Times New Roman" w:cs="Times New Roman"/>
                <w:sz w:val="24"/>
                <w:szCs w:val="28"/>
              </w:rPr>
              <w:t>; композита после НК: (б) попер</w:t>
            </w:r>
            <w:r w:rsidRPr="00FE3ADB">
              <w:rPr>
                <w:rFonts w:ascii="Times New Roman" w:hAnsi="Times New Roman" w:cs="Times New Roman"/>
                <w:sz w:val="24"/>
                <w:szCs w:val="28"/>
              </w:rPr>
              <w:t>ечный шлиф, (в) продольный шлиф</w:t>
            </w:r>
          </w:p>
        </w:tc>
      </w:tr>
    </w:tbl>
    <w:p w:rsidR="00FE3ADB" w:rsidRDefault="00FE3ADB" w:rsidP="00FE3ADB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50127" w:rsidRPr="00FE3ADB" w:rsidRDefault="00050127" w:rsidP="00FE3A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3ADB">
        <w:rPr>
          <w:rFonts w:ascii="Times New Roman" w:hAnsi="Times New Roman" w:cs="Times New Roman"/>
          <w:i/>
          <w:sz w:val="28"/>
          <w:szCs w:val="28"/>
        </w:rPr>
        <w:t>Макро и микро</w:t>
      </w:r>
      <w:r w:rsidR="00650107" w:rsidRPr="00FE3AD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E3ADB">
        <w:rPr>
          <w:rFonts w:ascii="Times New Roman" w:hAnsi="Times New Roman" w:cs="Times New Roman"/>
          <w:i/>
          <w:sz w:val="28"/>
          <w:szCs w:val="28"/>
        </w:rPr>
        <w:t>ликвация в ниобиевом композите</w:t>
      </w:r>
    </w:p>
    <w:p w:rsidR="001C110D" w:rsidRPr="00FE3ADB" w:rsidRDefault="005D2126" w:rsidP="00FE3A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3ADB">
        <w:rPr>
          <w:rFonts w:ascii="Times New Roman" w:hAnsi="Times New Roman" w:cs="Times New Roman"/>
          <w:sz w:val="28"/>
          <w:szCs w:val="28"/>
        </w:rPr>
        <w:t>На микроскопе с приставкой микрорен</w:t>
      </w:r>
      <w:r w:rsidR="00650107" w:rsidRPr="00FE3ADB">
        <w:rPr>
          <w:rFonts w:ascii="Times New Roman" w:hAnsi="Times New Roman" w:cs="Times New Roman"/>
          <w:sz w:val="28"/>
          <w:szCs w:val="28"/>
        </w:rPr>
        <w:t>т</w:t>
      </w:r>
      <w:r w:rsidRPr="00FE3ADB">
        <w:rPr>
          <w:rFonts w:ascii="Times New Roman" w:hAnsi="Times New Roman" w:cs="Times New Roman"/>
          <w:sz w:val="28"/>
          <w:szCs w:val="28"/>
        </w:rPr>
        <w:t xml:space="preserve">геноспектрального анализа </w:t>
      </w:r>
      <w:r w:rsidR="00321666" w:rsidRPr="00FE3ADB">
        <w:rPr>
          <w:rFonts w:ascii="Times New Roman" w:hAnsi="Times New Roman" w:cs="Times New Roman"/>
          <w:sz w:val="28"/>
          <w:szCs w:val="28"/>
        </w:rPr>
        <w:t xml:space="preserve"> б</w:t>
      </w:r>
      <w:r w:rsidR="00370B45" w:rsidRPr="00FE3ADB">
        <w:rPr>
          <w:rFonts w:ascii="Times New Roman" w:hAnsi="Times New Roman" w:cs="Times New Roman"/>
          <w:sz w:val="28"/>
          <w:szCs w:val="28"/>
        </w:rPr>
        <w:t xml:space="preserve">ыло проведено исследование содержания легирующих элементов на различной высоте отливки: в нижней части (стартовая зона с </w:t>
      </w:r>
      <w:proofErr w:type="spellStart"/>
      <w:r w:rsidR="00370B45" w:rsidRPr="00FE3ADB">
        <w:rPr>
          <w:rFonts w:ascii="Times New Roman" w:hAnsi="Times New Roman" w:cs="Times New Roman"/>
          <w:sz w:val="28"/>
          <w:szCs w:val="28"/>
        </w:rPr>
        <w:t>равноосной</w:t>
      </w:r>
      <w:proofErr w:type="spellEnd"/>
      <w:r w:rsidR="00370B45" w:rsidRPr="00FE3ADB">
        <w:rPr>
          <w:rFonts w:ascii="Times New Roman" w:hAnsi="Times New Roman" w:cs="Times New Roman"/>
          <w:sz w:val="28"/>
          <w:szCs w:val="28"/>
        </w:rPr>
        <w:t xml:space="preserve"> структурой), в середине и верхней части отливки (с направленной структурой).</w:t>
      </w:r>
      <w:r w:rsidR="00321666" w:rsidRPr="00FE3ADB">
        <w:rPr>
          <w:rFonts w:ascii="Times New Roman" w:hAnsi="Times New Roman" w:cs="Times New Roman"/>
          <w:sz w:val="28"/>
          <w:szCs w:val="28"/>
        </w:rPr>
        <w:t xml:space="preserve"> </w:t>
      </w:r>
      <w:r w:rsidR="00581C46" w:rsidRPr="00FE3ADB">
        <w:rPr>
          <w:rFonts w:ascii="Times New Roman" w:hAnsi="Times New Roman" w:cs="Times New Roman"/>
          <w:sz w:val="28"/>
          <w:szCs w:val="28"/>
        </w:rPr>
        <w:t>На рисунке 2 представлен график распределения легирующих элементов по высоте слитка.</w:t>
      </w:r>
    </w:p>
    <w:p w:rsidR="0083637C" w:rsidRPr="00FE3ADB" w:rsidRDefault="0083637C" w:rsidP="00FE3A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3ADB">
        <w:rPr>
          <w:rFonts w:ascii="Times New Roman" w:hAnsi="Times New Roman" w:cs="Times New Roman"/>
          <w:sz w:val="28"/>
          <w:szCs w:val="28"/>
        </w:rPr>
        <w:t>Содержание титана, гафния, алюминия, хрома, молибдена и циркония одинаков</w:t>
      </w:r>
      <w:r w:rsidR="007C5798" w:rsidRPr="00FE3ADB">
        <w:rPr>
          <w:rFonts w:ascii="Times New Roman" w:hAnsi="Times New Roman" w:cs="Times New Roman"/>
          <w:sz w:val="28"/>
          <w:szCs w:val="28"/>
        </w:rPr>
        <w:t>ое на</w:t>
      </w:r>
      <w:r w:rsidRPr="00FE3ADB">
        <w:rPr>
          <w:rFonts w:ascii="Times New Roman" w:hAnsi="Times New Roman" w:cs="Times New Roman"/>
          <w:sz w:val="28"/>
          <w:szCs w:val="28"/>
        </w:rPr>
        <w:t xml:space="preserve"> всех трех измеренных </w:t>
      </w:r>
      <w:r w:rsidR="007C5798" w:rsidRPr="00FE3ADB">
        <w:rPr>
          <w:rFonts w:ascii="Times New Roman" w:hAnsi="Times New Roman" w:cs="Times New Roman"/>
          <w:sz w:val="28"/>
          <w:szCs w:val="28"/>
        </w:rPr>
        <w:t xml:space="preserve">уровнях </w:t>
      </w:r>
      <w:r w:rsidRPr="00FE3ADB">
        <w:rPr>
          <w:rFonts w:ascii="Times New Roman" w:hAnsi="Times New Roman" w:cs="Times New Roman"/>
          <w:sz w:val="28"/>
          <w:szCs w:val="28"/>
        </w:rPr>
        <w:t>образц</w:t>
      </w:r>
      <w:r w:rsidR="007C5798" w:rsidRPr="00FE3ADB">
        <w:rPr>
          <w:rFonts w:ascii="Times New Roman" w:hAnsi="Times New Roman" w:cs="Times New Roman"/>
          <w:sz w:val="28"/>
          <w:szCs w:val="28"/>
        </w:rPr>
        <w:t>ов</w:t>
      </w:r>
      <w:r w:rsidRPr="00FE3ADB">
        <w:rPr>
          <w:rFonts w:ascii="Times New Roman" w:hAnsi="Times New Roman" w:cs="Times New Roman"/>
          <w:sz w:val="28"/>
          <w:szCs w:val="28"/>
        </w:rPr>
        <w:t>. Содержание кремния и ниобия различается в пределах 1</w:t>
      </w:r>
      <w:r w:rsidR="00DF1CC1">
        <w:rPr>
          <w:szCs w:val="28"/>
        </w:rPr>
        <w:t>–</w:t>
      </w:r>
      <w:r w:rsidRPr="00FE3ADB">
        <w:rPr>
          <w:rFonts w:ascii="Times New Roman" w:hAnsi="Times New Roman" w:cs="Times New Roman"/>
          <w:sz w:val="28"/>
          <w:szCs w:val="28"/>
        </w:rPr>
        <w:t>2%, что не является существенным.</w:t>
      </w:r>
    </w:p>
    <w:p w:rsidR="00F75BA6" w:rsidRPr="00FE3ADB" w:rsidRDefault="00F75BA6" w:rsidP="00DF1CC1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ADB">
        <w:rPr>
          <w:rFonts w:ascii="Times New Roman" w:hAnsi="Times New Roman" w:cs="Times New Roman"/>
          <w:sz w:val="28"/>
          <w:szCs w:val="28"/>
        </w:rPr>
        <w:t xml:space="preserve">Таким образом, можно сделать вывод, что в исследованном  композите отсутствовала </w:t>
      </w:r>
      <w:proofErr w:type="spellStart"/>
      <w:r w:rsidRPr="00FE3ADB">
        <w:rPr>
          <w:rFonts w:ascii="Times New Roman" w:hAnsi="Times New Roman" w:cs="Times New Roman"/>
          <w:sz w:val="28"/>
          <w:szCs w:val="28"/>
        </w:rPr>
        <w:t>макроликвация</w:t>
      </w:r>
      <w:proofErr w:type="spellEnd"/>
      <w:r w:rsidRPr="00FE3ADB">
        <w:rPr>
          <w:rFonts w:ascii="Times New Roman" w:hAnsi="Times New Roman" w:cs="Times New Roman"/>
          <w:sz w:val="28"/>
          <w:szCs w:val="28"/>
        </w:rPr>
        <w:t xml:space="preserve"> легирующих элементов после направленной кристаллизации.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6"/>
      </w:tblGrid>
      <w:tr w:rsidR="00581C46" w:rsidRPr="00FE3ADB" w:rsidTr="00DF1CC1">
        <w:tc>
          <w:tcPr>
            <w:tcW w:w="9286" w:type="dxa"/>
          </w:tcPr>
          <w:p w:rsidR="00581C46" w:rsidRPr="00FE3ADB" w:rsidRDefault="00581C46" w:rsidP="00FE3AD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A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8C9A3F" wp14:editId="310640C6">
                  <wp:extent cx="2647335" cy="2780071"/>
                  <wp:effectExtent l="0" t="0" r="19685" b="2032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</w:tr>
      <w:tr w:rsidR="00581C46" w:rsidRPr="00DF1CC1" w:rsidTr="00DF1CC1">
        <w:tc>
          <w:tcPr>
            <w:tcW w:w="9286" w:type="dxa"/>
          </w:tcPr>
          <w:p w:rsidR="00F75BA6" w:rsidRPr="00DF1CC1" w:rsidRDefault="00DF1CC1" w:rsidP="00DF1C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DF1CC1">
              <w:rPr>
                <w:rFonts w:ascii="Times New Roman" w:hAnsi="Times New Roman" w:cs="Times New Roman"/>
                <w:sz w:val="24"/>
                <w:szCs w:val="28"/>
              </w:rPr>
              <w:t>Рис.</w:t>
            </w:r>
            <w:r w:rsidR="00581C46" w:rsidRPr="00DF1CC1">
              <w:rPr>
                <w:rFonts w:ascii="Times New Roman" w:hAnsi="Times New Roman" w:cs="Times New Roman"/>
                <w:sz w:val="24"/>
                <w:szCs w:val="28"/>
              </w:rPr>
              <w:t xml:space="preserve"> 2 – Содержание легирующих элементов </w:t>
            </w:r>
            <w:r w:rsidR="00B35184" w:rsidRPr="00DF1CC1">
              <w:rPr>
                <w:rFonts w:ascii="Times New Roman" w:hAnsi="Times New Roman" w:cs="Times New Roman"/>
                <w:sz w:val="24"/>
                <w:szCs w:val="28"/>
              </w:rPr>
              <w:t xml:space="preserve">в нижней, средней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br/>
            </w:r>
            <w:r w:rsidR="00B35184" w:rsidRPr="00DF1CC1">
              <w:rPr>
                <w:rFonts w:ascii="Times New Roman" w:hAnsi="Times New Roman" w:cs="Times New Roman"/>
                <w:sz w:val="24"/>
                <w:szCs w:val="28"/>
              </w:rPr>
              <w:t>и верхней частях отливки</w:t>
            </w:r>
            <w:proofErr w:type="gramEnd"/>
          </w:p>
        </w:tc>
      </w:tr>
    </w:tbl>
    <w:p w:rsidR="00DF1CC1" w:rsidRPr="00DF1CC1" w:rsidRDefault="00DF1CC1" w:rsidP="00FE3A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8"/>
          <w:szCs w:val="28"/>
        </w:rPr>
      </w:pPr>
    </w:p>
    <w:p w:rsidR="00EE21B0" w:rsidRPr="00FE3ADB" w:rsidRDefault="00051649" w:rsidP="00DF1CC1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ADB">
        <w:rPr>
          <w:rFonts w:ascii="Times New Roman" w:hAnsi="Times New Roman" w:cs="Times New Roman"/>
          <w:sz w:val="28"/>
          <w:szCs w:val="28"/>
        </w:rPr>
        <w:t xml:space="preserve">Для определения </w:t>
      </w:r>
      <w:proofErr w:type="spellStart"/>
      <w:r w:rsidRPr="00FE3ADB">
        <w:rPr>
          <w:rFonts w:ascii="Times New Roman" w:hAnsi="Times New Roman" w:cs="Times New Roman"/>
          <w:sz w:val="28"/>
          <w:szCs w:val="28"/>
        </w:rPr>
        <w:t>микроликвации</w:t>
      </w:r>
      <w:proofErr w:type="spellEnd"/>
      <w:r w:rsidRPr="00FE3ADB">
        <w:rPr>
          <w:rFonts w:ascii="Times New Roman" w:hAnsi="Times New Roman" w:cs="Times New Roman"/>
          <w:sz w:val="28"/>
          <w:szCs w:val="28"/>
        </w:rPr>
        <w:t xml:space="preserve"> было исследовано распределение </w:t>
      </w:r>
      <w:r w:rsidR="007C5798" w:rsidRPr="00FE3ADB">
        <w:rPr>
          <w:rFonts w:ascii="Times New Roman" w:hAnsi="Times New Roman" w:cs="Times New Roman"/>
          <w:sz w:val="28"/>
          <w:szCs w:val="28"/>
        </w:rPr>
        <w:t xml:space="preserve">по диаметру ячейки </w:t>
      </w:r>
      <w:r w:rsidRPr="00FE3ADB">
        <w:rPr>
          <w:rFonts w:ascii="Times New Roman" w:hAnsi="Times New Roman" w:cs="Times New Roman"/>
          <w:sz w:val="28"/>
          <w:szCs w:val="28"/>
        </w:rPr>
        <w:t xml:space="preserve">легирующих элементов в литом и </w:t>
      </w:r>
      <w:proofErr w:type="spellStart"/>
      <w:r w:rsidRPr="00FE3ADB">
        <w:rPr>
          <w:rFonts w:ascii="Times New Roman" w:hAnsi="Times New Roman" w:cs="Times New Roman"/>
          <w:sz w:val="28"/>
          <w:szCs w:val="28"/>
        </w:rPr>
        <w:t>термообработанном</w:t>
      </w:r>
      <w:proofErr w:type="spellEnd"/>
      <w:r w:rsidRPr="00FE3ADB">
        <w:rPr>
          <w:rFonts w:ascii="Times New Roman" w:hAnsi="Times New Roman" w:cs="Times New Roman"/>
          <w:sz w:val="28"/>
          <w:szCs w:val="28"/>
        </w:rPr>
        <w:t xml:space="preserve"> состоянии.</w:t>
      </w:r>
      <w:r w:rsidR="004F33F4" w:rsidRPr="00FE3ADB">
        <w:rPr>
          <w:rFonts w:ascii="Times New Roman" w:hAnsi="Times New Roman" w:cs="Times New Roman"/>
          <w:sz w:val="28"/>
          <w:szCs w:val="28"/>
        </w:rPr>
        <w:t xml:space="preserve"> Согласно полученным методом микрорентгеноспектрального анализа данным</w:t>
      </w:r>
      <w:r w:rsidR="00650107" w:rsidRPr="00FE3ADB">
        <w:rPr>
          <w:rFonts w:ascii="Times New Roman" w:hAnsi="Times New Roman" w:cs="Times New Roman"/>
          <w:sz w:val="28"/>
          <w:szCs w:val="28"/>
        </w:rPr>
        <w:t xml:space="preserve"> (рисунок 3)</w:t>
      </w:r>
      <w:r w:rsidR="004F33F4" w:rsidRPr="00FE3ADB">
        <w:rPr>
          <w:rFonts w:ascii="Times New Roman" w:hAnsi="Times New Roman" w:cs="Times New Roman"/>
          <w:sz w:val="28"/>
          <w:szCs w:val="28"/>
        </w:rPr>
        <w:t>, концентрации хрома, алюминия и титана в твердом растворе ниобия увеличивается от центра ячейки к периферии, а концентрации молибдена, ниобия и вольфрама уменьшаются. Концентрации циркония, гафния и кремния остаются практически неизменными.</w:t>
      </w:r>
      <w:r w:rsidR="00EE21B0" w:rsidRPr="00FE3AD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E21B0" w:rsidRPr="00FE3ADB">
        <w:rPr>
          <w:rFonts w:ascii="Times New Roman" w:hAnsi="Times New Roman" w:cs="Times New Roman"/>
          <w:sz w:val="28"/>
          <w:szCs w:val="28"/>
        </w:rPr>
        <w:t xml:space="preserve">Характер </w:t>
      </w:r>
      <w:proofErr w:type="spellStart"/>
      <w:r w:rsidR="00EE21B0" w:rsidRPr="00FE3ADB">
        <w:rPr>
          <w:rFonts w:ascii="Times New Roman" w:hAnsi="Times New Roman" w:cs="Times New Roman"/>
          <w:sz w:val="28"/>
          <w:szCs w:val="28"/>
        </w:rPr>
        <w:t>микроликвации</w:t>
      </w:r>
      <w:proofErr w:type="spellEnd"/>
      <w:r w:rsidR="00EE21B0" w:rsidRPr="00FE3ADB">
        <w:rPr>
          <w:rFonts w:ascii="Times New Roman" w:hAnsi="Times New Roman" w:cs="Times New Roman"/>
          <w:sz w:val="28"/>
          <w:szCs w:val="28"/>
        </w:rPr>
        <w:t xml:space="preserve"> «легкоплавких» (титан, алюминий, хром) и «тугоплавких» элементов (молибден, ниобий, вольфрам) подчиняется общей закономерности распределения легирующих элементов при ячеистой кристаллизации: если элемент понижает температуру </w:t>
      </w:r>
      <w:r w:rsidR="007B29A9" w:rsidRPr="00FE3A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FF91A8" wp14:editId="5183CE65">
                <wp:simplePos x="0" y="0"/>
                <wp:positionH relativeFrom="column">
                  <wp:posOffset>-335280</wp:posOffset>
                </wp:positionH>
                <wp:positionV relativeFrom="paragraph">
                  <wp:posOffset>10075545</wp:posOffset>
                </wp:positionV>
                <wp:extent cx="1013460" cy="3546475"/>
                <wp:effectExtent l="0" t="0" r="15240" b="15875"/>
                <wp:wrapNone/>
                <wp:docPr id="1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3460" cy="3546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26.4pt;margin-top:793.35pt;width:79.8pt;height:27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">
                <v:fill opacity="0"/>
              </v:rect>
            </w:pict>
          </mc:Fallback>
        </mc:AlternateContent>
      </w:r>
      <w:r w:rsidR="00EE21B0" w:rsidRPr="00FE3ADB">
        <w:rPr>
          <w:rFonts w:ascii="Times New Roman" w:hAnsi="Times New Roman" w:cs="Times New Roman"/>
          <w:sz w:val="28"/>
          <w:szCs w:val="28"/>
        </w:rPr>
        <w:t xml:space="preserve">плавления композита, то его концентрация увеличивается от центра ячейки к периферии, а в случае повышения температуры плавления, как это имеет место при легировании молибденом и вольфрамом, концентрация напротив понижается от центра к границам ячеек. </w:t>
      </w:r>
      <w:proofErr w:type="gramEnd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0"/>
        <w:gridCol w:w="4726"/>
      </w:tblGrid>
      <w:tr w:rsidR="00650107" w:rsidRPr="00FE3ADB" w:rsidTr="00650107">
        <w:tc>
          <w:tcPr>
            <w:tcW w:w="4643" w:type="dxa"/>
          </w:tcPr>
          <w:p w:rsidR="00650107" w:rsidRPr="00FE3ADB" w:rsidRDefault="00650107" w:rsidP="00FE3AD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3AD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91D5FA" wp14:editId="1DCAB722">
                  <wp:extent cx="2900218" cy="3793146"/>
                  <wp:effectExtent l="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704" cy="3797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650107" w:rsidRPr="00FE3ADB" w:rsidRDefault="00650107" w:rsidP="00FE3AD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3AD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E048A1" wp14:editId="2B4F0196">
                  <wp:extent cx="3011054" cy="3841286"/>
                  <wp:effectExtent l="0" t="0" r="0" b="6985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752" cy="3843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107" w:rsidRPr="00FE3ADB" w:rsidTr="00650107">
        <w:tc>
          <w:tcPr>
            <w:tcW w:w="4643" w:type="dxa"/>
          </w:tcPr>
          <w:p w:rsidR="00650107" w:rsidRPr="00FE3ADB" w:rsidRDefault="00650107" w:rsidP="00FE3AD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3AD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FC9AB5" wp14:editId="45C7C29B">
                  <wp:extent cx="2900218" cy="3702013"/>
                  <wp:effectExtent l="0" t="0" r="0" b="0"/>
                  <wp:docPr id="24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319" cy="3708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650107" w:rsidRPr="00FE3ADB" w:rsidRDefault="00650107" w:rsidP="00FE3AD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3A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819EA2" wp14:editId="56AF7D06">
                  <wp:extent cx="2844800" cy="3649505"/>
                  <wp:effectExtent l="0" t="0" r="0" b="8255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696" cy="3650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107" w:rsidRPr="00DF1CC1" w:rsidTr="00650107">
        <w:tc>
          <w:tcPr>
            <w:tcW w:w="4643" w:type="dxa"/>
          </w:tcPr>
          <w:p w:rsidR="00650107" w:rsidRPr="00DF1CC1" w:rsidRDefault="00650107" w:rsidP="00FE3AD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F1CC1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4643" w:type="dxa"/>
          </w:tcPr>
          <w:p w:rsidR="00650107" w:rsidRPr="00DF1CC1" w:rsidRDefault="00650107" w:rsidP="00FE3AD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F1CC1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</w:tr>
      <w:tr w:rsidR="00650107" w:rsidRPr="00DF1CC1" w:rsidTr="00650107">
        <w:tc>
          <w:tcPr>
            <w:tcW w:w="9286" w:type="dxa"/>
            <w:gridSpan w:val="2"/>
          </w:tcPr>
          <w:p w:rsidR="00650107" w:rsidRPr="00DF1CC1" w:rsidRDefault="00DF1CC1" w:rsidP="00DF1CC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F1CC1">
              <w:rPr>
                <w:rFonts w:ascii="Times New Roman" w:hAnsi="Times New Roman" w:cs="Times New Roman"/>
                <w:sz w:val="24"/>
                <w:szCs w:val="28"/>
              </w:rPr>
              <w:t>Рис.</w:t>
            </w:r>
            <w:r w:rsidR="00650107" w:rsidRPr="00DF1CC1">
              <w:rPr>
                <w:rFonts w:ascii="Times New Roman" w:hAnsi="Times New Roman" w:cs="Times New Roman"/>
                <w:sz w:val="24"/>
                <w:szCs w:val="28"/>
              </w:rPr>
              <w:t xml:space="preserve"> 3 </w:t>
            </w:r>
            <w:r w:rsidRPr="00DF1CC1">
              <w:rPr>
                <w:rFonts w:ascii="Times New Roman" w:hAnsi="Times New Roman" w:cs="Times New Roman"/>
                <w:sz w:val="24"/>
                <w:szCs w:val="28"/>
              </w:rPr>
              <w:t>–</w:t>
            </w:r>
            <w:r w:rsidR="00650107" w:rsidRPr="00DF1CC1">
              <w:rPr>
                <w:rFonts w:ascii="Times New Roman" w:hAnsi="Times New Roman" w:cs="Times New Roman"/>
                <w:sz w:val="24"/>
                <w:szCs w:val="28"/>
              </w:rPr>
              <w:t xml:space="preserve"> Распределение легирующих элементов в твердом растворе по диаметру ячейки в литом (а) и после выдержки при температуре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DF1CC1">
              <w:rPr>
                <w:rFonts w:ascii="Times New Roman" w:hAnsi="Times New Roman" w:cs="Times New Roman"/>
                <w:sz w:val="24"/>
                <w:szCs w:val="28"/>
              </w:rPr>
              <w:t>1500</w:t>
            </w:r>
            <w:proofErr w:type="gramStart"/>
            <w:r w:rsidRPr="00DF1CC1">
              <w:rPr>
                <w:rFonts w:ascii="Times New Roman" w:hAnsi="Times New Roman" w:cs="Times New Roman"/>
                <w:sz w:val="24"/>
                <w:szCs w:val="28"/>
              </w:rPr>
              <w:t>°С</w:t>
            </w:r>
            <w:proofErr w:type="gramEnd"/>
            <w:r w:rsidRPr="00DF1CC1">
              <w:rPr>
                <w:rFonts w:ascii="Times New Roman" w:hAnsi="Times New Roman" w:cs="Times New Roman"/>
                <w:sz w:val="24"/>
                <w:szCs w:val="28"/>
              </w:rPr>
              <w:t xml:space="preserve"> в течение 20 часов (б)</w:t>
            </w:r>
          </w:p>
        </w:tc>
      </w:tr>
    </w:tbl>
    <w:p w:rsidR="00DF1CC1" w:rsidRDefault="00DF1CC1" w:rsidP="00FE3A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5016E" w:rsidRPr="00FE3ADB" w:rsidRDefault="00B130B0" w:rsidP="004F6865">
      <w:pPr>
        <w:spacing w:after="0" w:line="384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3ADB">
        <w:rPr>
          <w:rFonts w:ascii="Times New Roman" w:hAnsi="Times New Roman" w:cs="Times New Roman"/>
          <w:sz w:val="28"/>
          <w:szCs w:val="28"/>
        </w:rPr>
        <w:t>Проведенные исследования показали, что</w:t>
      </w:r>
      <w:r w:rsidR="001046A6" w:rsidRPr="00FE3ADB">
        <w:rPr>
          <w:rFonts w:ascii="Times New Roman" w:hAnsi="Times New Roman" w:cs="Times New Roman"/>
          <w:sz w:val="28"/>
          <w:szCs w:val="28"/>
        </w:rPr>
        <w:t xml:space="preserve"> после </w:t>
      </w:r>
      <w:r w:rsidR="00BF1CE0" w:rsidRPr="00FE3ADB">
        <w:rPr>
          <w:rFonts w:ascii="Times New Roman" w:hAnsi="Times New Roman" w:cs="Times New Roman"/>
          <w:sz w:val="28"/>
          <w:szCs w:val="28"/>
        </w:rPr>
        <w:t>выдержки</w:t>
      </w:r>
      <w:r w:rsidR="001046A6" w:rsidRPr="00FE3ADB">
        <w:rPr>
          <w:rFonts w:ascii="Times New Roman" w:hAnsi="Times New Roman" w:cs="Times New Roman"/>
          <w:sz w:val="28"/>
          <w:szCs w:val="28"/>
        </w:rPr>
        <w:t xml:space="preserve"> при температуре 1500</w:t>
      </w:r>
      <w:proofErr w:type="gramStart"/>
      <w:r w:rsidR="001046A6" w:rsidRPr="00FE3ADB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="001046A6" w:rsidRPr="00FE3ADB">
        <w:rPr>
          <w:rFonts w:ascii="Times New Roman" w:hAnsi="Times New Roman" w:cs="Times New Roman"/>
          <w:sz w:val="28"/>
          <w:szCs w:val="28"/>
        </w:rPr>
        <w:t xml:space="preserve"> свыше 20 часов</w:t>
      </w:r>
      <w:r w:rsidRPr="00FE3ADB">
        <w:rPr>
          <w:rFonts w:ascii="Times New Roman" w:hAnsi="Times New Roman" w:cs="Times New Roman"/>
          <w:sz w:val="28"/>
          <w:szCs w:val="28"/>
        </w:rPr>
        <w:t xml:space="preserve"> концентрации легирующих элементов в твердом растворе выравниваются</w:t>
      </w:r>
      <w:r w:rsidR="00F75BA6" w:rsidRPr="00FE3ADB">
        <w:rPr>
          <w:rFonts w:ascii="Times New Roman" w:hAnsi="Times New Roman" w:cs="Times New Roman"/>
          <w:sz w:val="28"/>
          <w:szCs w:val="28"/>
        </w:rPr>
        <w:t>.</w:t>
      </w:r>
    </w:p>
    <w:p w:rsidR="00B52016" w:rsidRPr="00FE3ADB" w:rsidRDefault="00B52016" w:rsidP="004F6865">
      <w:pPr>
        <w:spacing w:after="0" w:line="384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3ADB">
        <w:rPr>
          <w:rFonts w:ascii="Times New Roman" w:hAnsi="Times New Roman" w:cs="Times New Roman"/>
          <w:i/>
          <w:sz w:val="28"/>
          <w:szCs w:val="28"/>
        </w:rPr>
        <w:t xml:space="preserve">Фазовый состав, </w:t>
      </w:r>
      <w:r w:rsidR="0083637C" w:rsidRPr="00FE3ADB">
        <w:rPr>
          <w:rFonts w:ascii="Times New Roman" w:hAnsi="Times New Roman" w:cs="Times New Roman"/>
          <w:i/>
          <w:sz w:val="28"/>
          <w:szCs w:val="28"/>
        </w:rPr>
        <w:t xml:space="preserve">атомные </w:t>
      </w:r>
      <w:r w:rsidRPr="00FE3ADB">
        <w:rPr>
          <w:rFonts w:ascii="Times New Roman" w:hAnsi="Times New Roman" w:cs="Times New Roman"/>
          <w:i/>
          <w:sz w:val="28"/>
          <w:szCs w:val="28"/>
        </w:rPr>
        <w:t xml:space="preserve">модели </w:t>
      </w:r>
      <w:r w:rsidR="000A732D" w:rsidRPr="00FE3ADB">
        <w:rPr>
          <w:rFonts w:ascii="Times New Roman" w:hAnsi="Times New Roman" w:cs="Times New Roman"/>
          <w:i/>
          <w:sz w:val="28"/>
          <w:szCs w:val="28"/>
        </w:rPr>
        <w:t xml:space="preserve">кристаллических </w:t>
      </w:r>
      <w:r w:rsidRPr="00FE3ADB">
        <w:rPr>
          <w:rFonts w:ascii="Times New Roman" w:hAnsi="Times New Roman" w:cs="Times New Roman"/>
          <w:i/>
          <w:sz w:val="28"/>
          <w:szCs w:val="28"/>
        </w:rPr>
        <w:t>решеток</w:t>
      </w:r>
      <w:r w:rsidR="00934171" w:rsidRPr="00FE3ADB">
        <w:rPr>
          <w:rFonts w:ascii="Times New Roman" w:hAnsi="Times New Roman" w:cs="Times New Roman"/>
          <w:i/>
          <w:sz w:val="28"/>
          <w:szCs w:val="28"/>
        </w:rPr>
        <w:t xml:space="preserve"> силицидов</w:t>
      </w:r>
    </w:p>
    <w:p w:rsidR="00B9593C" w:rsidRPr="00FE3ADB" w:rsidRDefault="00B9593C" w:rsidP="004F6865">
      <w:pPr>
        <w:spacing w:after="0" w:line="384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3ADB">
        <w:rPr>
          <w:rFonts w:ascii="Times New Roman" w:hAnsi="Times New Roman" w:cs="Times New Roman"/>
          <w:sz w:val="28"/>
          <w:szCs w:val="28"/>
        </w:rPr>
        <w:t xml:space="preserve">Результат обработки </w:t>
      </w:r>
      <w:proofErr w:type="spellStart"/>
      <w:r w:rsidR="00BF1CE0" w:rsidRPr="00FE3ADB">
        <w:rPr>
          <w:rFonts w:ascii="Times New Roman" w:hAnsi="Times New Roman" w:cs="Times New Roman"/>
          <w:sz w:val="28"/>
          <w:szCs w:val="28"/>
        </w:rPr>
        <w:t>рентгенодифракционного</w:t>
      </w:r>
      <w:proofErr w:type="spellEnd"/>
      <w:r w:rsidRPr="00FE3ADB">
        <w:rPr>
          <w:rFonts w:ascii="Times New Roman" w:hAnsi="Times New Roman" w:cs="Times New Roman"/>
          <w:sz w:val="28"/>
          <w:szCs w:val="28"/>
        </w:rPr>
        <w:t xml:space="preserve"> профиля по методу </w:t>
      </w:r>
      <w:proofErr w:type="spellStart"/>
      <w:r w:rsidRPr="00FE3ADB">
        <w:rPr>
          <w:rFonts w:ascii="Times New Roman" w:hAnsi="Times New Roman" w:cs="Times New Roman"/>
          <w:sz w:val="28"/>
          <w:szCs w:val="28"/>
        </w:rPr>
        <w:t>Ритвельда</w:t>
      </w:r>
      <w:proofErr w:type="spellEnd"/>
      <w:r w:rsidRPr="00FE3ADB">
        <w:rPr>
          <w:rFonts w:ascii="Times New Roman" w:hAnsi="Times New Roman" w:cs="Times New Roman"/>
          <w:sz w:val="28"/>
          <w:szCs w:val="28"/>
        </w:rPr>
        <w:t xml:space="preserve"> показал, что исследуемый композит в литом состоянии имеет следующий фазовый состав: твердый раствор 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Nb</w:t>
      </w:r>
      <w:proofErr w:type="spellEnd"/>
      <w:r w:rsidRPr="00FE3ADB">
        <w:rPr>
          <w:rFonts w:ascii="Times New Roman" w:hAnsi="Times New Roman" w:cs="Times New Roman"/>
          <w:sz w:val="28"/>
          <w:szCs w:val="28"/>
        </w:rPr>
        <w:t xml:space="preserve"> с ОЦК </w:t>
      </w:r>
      <w:r w:rsidR="007C5798" w:rsidRPr="00FE3ADB">
        <w:rPr>
          <w:rFonts w:ascii="Times New Roman" w:hAnsi="Times New Roman" w:cs="Times New Roman"/>
          <w:sz w:val="28"/>
          <w:szCs w:val="28"/>
        </w:rPr>
        <w:t>решеткой</w:t>
      </w:r>
      <w:r w:rsidRPr="00FE3ADB">
        <w:rPr>
          <w:rFonts w:ascii="Times New Roman" w:hAnsi="Times New Roman" w:cs="Times New Roman"/>
          <w:sz w:val="28"/>
          <w:szCs w:val="28"/>
        </w:rPr>
        <w:t xml:space="preserve"> и силициды ниобия двух модификаций α-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Nb</w:t>
      </w:r>
      <w:proofErr w:type="spellEnd"/>
      <w:r w:rsidRPr="00FE3ADB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Pr="00FE3AD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7C5798" w:rsidRPr="00FE3ADB">
        <w:rPr>
          <w:rFonts w:ascii="Times New Roman" w:hAnsi="Times New Roman" w:cs="Times New Roman"/>
          <w:sz w:val="28"/>
          <w:szCs w:val="28"/>
        </w:rPr>
        <w:t xml:space="preserve"> с тетрагональной решеткой</w:t>
      </w:r>
      <w:r w:rsidRPr="00FE3ADB">
        <w:rPr>
          <w:rFonts w:ascii="Times New Roman" w:hAnsi="Times New Roman" w:cs="Times New Roman"/>
          <w:sz w:val="28"/>
          <w:szCs w:val="28"/>
        </w:rPr>
        <w:t xml:space="preserve"> и γ-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Nb</w:t>
      </w:r>
      <w:proofErr w:type="spellEnd"/>
      <w:r w:rsidRPr="00FE3ADB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Pr="00FE3AD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E3ADB">
        <w:rPr>
          <w:rFonts w:ascii="Times New Roman" w:hAnsi="Times New Roman" w:cs="Times New Roman"/>
          <w:sz w:val="28"/>
          <w:szCs w:val="28"/>
        </w:rPr>
        <w:t xml:space="preserve"> </w:t>
      </w:r>
      <w:r w:rsidR="007C5798" w:rsidRPr="00FE3ADB">
        <w:rPr>
          <w:rFonts w:ascii="Times New Roman" w:hAnsi="Times New Roman" w:cs="Times New Roman"/>
          <w:sz w:val="28"/>
          <w:szCs w:val="28"/>
        </w:rPr>
        <w:t>с гексагональной решеткой.</w:t>
      </w:r>
    </w:p>
    <w:p w:rsidR="004F6865" w:rsidRDefault="00B9593C" w:rsidP="004F6865">
      <w:pPr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ADB">
        <w:rPr>
          <w:rFonts w:ascii="Times New Roman" w:hAnsi="Times New Roman" w:cs="Times New Roman"/>
          <w:sz w:val="28"/>
          <w:szCs w:val="28"/>
        </w:rPr>
        <w:t>Для количественных расчётов использованы имеющиеся в базе данных кор</w:t>
      </w:r>
      <w:r w:rsidR="007C5798" w:rsidRPr="00FE3ADB">
        <w:rPr>
          <w:rFonts w:ascii="Times New Roman" w:hAnsi="Times New Roman" w:cs="Times New Roman"/>
          <w:sz w:val="28"/>
          <w:szCs w:val="28"/>
        </w:rPr>
        <w:t>ундовые числа нелегированных</w:t>
      </w:r>
      <w:r w:rsidRPr="00FE3ADB">
        <w:rPr>
          <w:rFonts w:ascii="Times New Roman" w:hAnsi="Times New Roman" w:cs="Times New Roman"/>
          <w:sz w:val="28"/>
          <w:szCs w:val="28"/>
        </w:rPr>
        <w:t xml:space="preserve"> силицидов ниобия и фазы 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NbTi</w:t>
      </w:r>
      <w:proofErr w:type="spellEnd"/>
      <w:r w:rsidRPr="00FE3ADB">
        <w:rPr>
          <w:rFonts w:ascii="Times New Roman" w:hAnsi="Times New Roman" w:cs="Times New Roman"/>
          <w:sz w:val="28"/>
          <w:szCs w:val="28"/>
        </w:rPr>
        <w:t>.</w:t>
      </w:r>
      <w:r w:rsidR="007C5798" w:rsidRPr="00FE3ADB">
        <w:rPr>
          <w:rFonts w:ascii="Times New Roman" w:hAnsi="Times New Roman" w:cs="Times New Roman"/>
          <w:sz w:val="28"/>
          <w:szCs w:val="28"/>
        </w:rPr>
        <w:t xml:space="preserve"> </w:t>
      </w:r>
      <w:r w:rsidRPr="00FE3ADB">
        <w:rPr>
          <w:rFonts w:ascii="Times New Roman" w:hAnsi="Times New Roman" w:cs="Times New Roman"/>
          <w:sz w:val="28"/>
          <w:szCs w:val="28"/>
        </w:rPr>
        <w:t>Из массовых соотношений фаз следует, что силициды ниобия на 75% состоят из высокотемпературной гексагональной фазы γ-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Nb</w:t>
      </w:r>
      <w:proofErr w:type="spellEnd"/>
      <w:r w:rsidRPr="00FE3ADB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Pr="00FE3ADB">
        <w:rPr>
          <w:rFonts w:ascii="Times New Roman" w:hAnsi="Times New Roman" w:cs="Times New Roman"/>
          <w:sz w:val="28"/>
          <w:szCs w:val="28"/>
          <w:vertAlign w:val="subscript"/>
        </w:rPr>
        <w:t xml:space="preserve">3 </w:t>
      </w:r>
      <w:r w:rsidRPr="00FE3ADB">
        <w:rPr>
          <w:rFonts w:ascii="Times New Roman" w:hAnsi="Times New Roman" w:cs="Times New Roman"/>
          <w:sz w:val="28"/>
          <w:szCs w:val="28"/>
        </w:rPr>
        <w:t>и на 25% из низкотемпературной тетрагональной фазы α-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Nb</w:t>
      </w:r>
      <w:proofErr w:type="spellEnd"/>
      <w:r w:rsidRPr="00FE3ADB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Pr="00FE3AD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E3ADB">
        <w:rPr>
          <w:rFonts w:ascii="Times New Roman" w:hAnsi="Times New Roman" w:cs="Times New Roman"/>
          <w:sz w:val="28"/>
          <w:szCs w:val="28"/>
        </w:rPr>
        <w:t>.</w:t>
      </w:r>
      <w:r w:rsidR="00AD2DFF" w:rsidRPr="00FE3ADB">
        <w:rPr>
          <w:rFonts w:ascii="Times New Roman" w:hAnsi="Times New Roman" w:cs="Times New Roman"/>
          <w:sz w:val="28"/>
          <w:szCs w:val="28"/>
        </w:rPr>
        <w:t xml:space="preserve"> </w:t>
      </w:r>
      <w:r w:rsidR="007C5798" w:rsidRPr="00FE3ADB">
        <w:rPr>
          <w:rFonts w:ascii="Times New Roman" w:hAnsi="Times New Roman" w:cs="Times New Roman"/>
          <w:sz w:val="28"/>
          <w:szCs w:val="28"/>
        </w:rPr>
        <w:t>После</w:t>
      </w:r>
      <w:r w:rsidRPr="00FE3ADB">
        <w:rPr>
          <w:rFonts w:ascii="Times New Roman" w:hAnsi="Times New Roman" w:cs="Times New Roman"/>
          <w:sz w:val="28"/>
          <w:szCs w:val="28"/>
        </w:rPr>
        <w:t xml:space="preserve"> отжига при 1500</w:t>
      </w:r>
      <w:proofErr w:type="gramStart"/>
      <w:r w:rsidR="00DF1CC1">
        <w:rPr>
          <w:rFonts w:ascii="Times New Roman" w:hAnsi="Times New Roman" w:cs="Times New Roman"/>
          <w:sz w:val="28"/>
          <w:szCs w:val="28"/>
        </w:rPr>
        <w:t>°</w:t>
      </w:r>
      <w:r w:rsidRPr="00FE3AD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E3ADB">
        <w:rPr>
          <w:rFonts w:ascii="Times New Roman" w:hAnsi="Times New Roman" w:cs="Times New Roman"/>
          <w:sz w:val="28"/>
          <w:szCs w:val="28"/>
        </w:rPr>
        <w:t xml:space="preserve"> в течение 20 часов фазовый состав изменился: α-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Nb</w:t>
      </w:r>
      <w:proofErr w:type="spellEnd"/>
      <w:r w:rsidRPr="00FE3ADB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Pr="00FE3AD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E3ADB">
        <w:rPr>
          <w:rFonts w:ascii="Times New Roman" w:hAnsi="Times New Roman" w:cs="Times New Roman"/>
          <w:sz w:val="28"/>
          <w:szCs w:val="28"/>
        </w:rPr>
        <w:t xml:space="preserve"> полностью перешёл в γ-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Nb</w:t>
      </w:r>
      <w:proofErr w:type="spellEnd"/>
      <w:r w:rsidRPr="00FE3ADB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Pr="00FE3AD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E3ADB">
        <w:rPr>
          <w:rFonts w:ascii="Times New Roman" w:hAnsi="Times New Roman" w:cs="Times New Roman"/>
          <w:sz w:val="28"/>
          <w:szCs w:val="28"/>
        </w:rPr>
        <w:t>, а массовая доля γ-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Nb</w:t>
      </w:r>
      <w:proofErr w:type="spellEnd"/>
      <w:r w:rsidRPr="00FE3ADB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Pr="00FE3AD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BF1CE0" w:rsidRPr="00FE3ADB">
        <w:rPr>
          <w:rFonts w:ascii="Times New Roman" w:hAnsi="Times New Roman" w:cs="Times New Roman"/>
          <w:sz w:val="28"/>
          <w:szCs w:val="28"/>
        </w:rPr>
        <w:t xml:space="preserve"> силицида возросла до 40 % (рисунок 4).</w:t>
      </w:r>
      <w:r w:rsidR="004F6865" w:rsidRPr="004F68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6865" w:rsidRPr="00FE3ADB" w:rsidRDefault="004F6865" w:rsidP="004F6865">
      <w:pPr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ADB">
        <w:rPr>
          <w:rFonts w:ascii="Times New Roman" w:hAnsi="Times New Roman" w:cs="Times New Roman"/>
          <w:sz w:val="28"/>
          <w:szCs w:val="28"/>
        </w:rPr>
        <w:t xml:space="preserve">Поскольку прочностные характеристики материала определяются в основном силицидом, то возникла задача исследовать особенности кристаллического строения возможных модификаций силицидов. </w:t>
      </w:r>
    </w:p>
    <w:p w:rsidR="00B9593C" w:rsidRPr="00FE3ADB" w:rsidRDefault="004F6865" w:rsidP="004F6865">
      <w:pPr>
        <w:spacing w:after="0" w:line="384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3ADB">
        <w:rPr>
          <w:rFonts w:ascii="Times New Roman" w:hAnsi="Times New Roman" w:cs="Times New Roman"/>
          <w:sz w:val="28"/>
          <w:szCs w:val="28"/>
        </w:rPr>
        <w:t>В эксперименте были найдены две модификации – α-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Nb</w:t>
      </w:r>
      <w:proofErr w:type="spellEnd"/>
      <w:r w:rsidRPr="00FE3ADB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Pr="00FE3AD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E3ADB">
        <w:rPr>
          <w:rFonts w:ascii="Times New Roman" w:hAnsi="Times New Roman" w:cs="Times New Roman"/>
          <w:sz w:val="28"/>
          <w:szCs w:val="28"/>
        </w:rPr>
        <w:t xml:space="preserve"> (тетрагональная) и γ-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Nb</w:t>
      </w:r>
      <w:proofErr w:type="spellEnd"/>
      <w:r w:rsidRPr="00FE3ADB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Pr="00FE3AD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E3ADB">
        <w:rPr>
          <w:rFonts w:ascii="Times New Roman" w:hAnsi="Times New Roman" w:cs="Times New Roman"/>
          <w:sz w:val="28"/>
          <w:szCs w:val="28"/>
        </w:rPr>
        <w:t xml:space="preserve"> (гексагональная). Рассмотрим особенности кристаллической структуры каждой из них (рисунки 5 и 6).</w:t>
      </w:r>
    </w:p>
    <w:p w:rsidR="00EF0468" w:rsidRPr="00FE3ADB" w:rsidRDefault="00394056" w:rsidP="00FE3A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40F0936" wp14:editId="4FE0FC76">
                <wp:simplePos x="0" y="0"/>
                <wp:positionH relativeFrom="column">
                  <wp:posOffset>640715</wp:posOffset>
                </wp:positionH>
                <wp:positionV relativeFrom="paragraph">
                  <wp:posOffset>146685</wp:posOffset>
                </wp:positionV>
                <wp:extent cx="4968000" cy="3287850"/>
                <wp:effectExtent l="0" t="0" r="23495" b="27305"/>
                <wp:wrapNone/>
                <wp:docPr id="3" name="Группа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968000" cy="3287850"/>
                          <a:chOff x="0" y="0"/>
                          <a:chExt cx="5228304" cy="3429000"/>
                        </a:xfrm>
                      </wpg:grpSpPr>
                      <wpg:grpSp>
                        <wpg:cNvPr id="2" name="Группа 2"/>
                        <wpg:cNvGrpSpPr/>
                        <wpg:grpSpPr>
                          <a:xfrm>
                            <a:off x="936523" y="81117"/>
                            <a:ext cx="4291781" cy="3229897"/>
                            <a:chOff x="0" y="0"/>
                            <a:chExt cx="4291781" cy="3229897"/>
                          </a:xfrm>
                        </wpg:grpSpPr>
                        <wps:wsp>
                          <wps:cNvPr id="13" name="Прямоугольник 4"/>
                          <wps:cNvSpPr/>
                          <wps:spPr>
                            <a:xfrm>
                              <a:off x="2735826" y="2381864"/>
                              <a:ext cx="1356851" cy="848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EF0468" w:rsidRPr="007B29A9" w:rsidRDefault="00EF0468" w:rsidP="00EF0468">
                                <w:pPr>
                                  <w:pStyle w:val="a8"/>
                                  <w:spacing w:before="0" w:beforeAutospacing="0" w:after="0" w:afterAutospacing="0"/>
                                </w:pPr>
                                <w:r w:rsidRPr="007B29A9">
                                  <w:rPr>
                                    <w:b/>
                                    <w:bCs/>
                                    <w:color w:val="0000FF"/>
                                    <w:kern w:val="24"/>
                                  </w:rPr>
                                  <w:t>■</w:t>
                                </w:r>
                                <w:r w:rsidRPr="007B29A9"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 xml:space="preserve"> - </w:t>
                                </w:r>
                                <w:proofErr w:type="spellStart"/>
                                <w:proofErr w:type="gramStart"/>
                                <w:r w:rsidRPr="007B29A9"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w:t>Nb</w:t>
                                </w:r>
                                <w:proofErr w:type="gramEnd"/>
                                <w:r w:rsidRPr="007B29A9"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тв</w:t>
                                </w:r>
                                <w:proofErr w:type="spellEnd"/>
                                <w:r w:rsidRPr="007B29A9"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 xml:space="preserve">. р-р </w:t>
                                </w:r>
                              </w:p>
                              <w:p w:rsidR="00EF0468" w:rsidRPr="007B29A9" w:rsidRDefault="00EF0468" w:rsidP="00EF0468">
                                <w:pPr>
                                  <w:pStyle w:val="a8"/>
                                  <w:spacing w:before="0" w:beforeAutospacing="0" w:after="0" w:afterAutospacing="0"/>
                                </w:pPr>
                                <w:r w:rsidRPr="007B29A9">
                                  <w:rPr>
                                    <w:b/>
                                    <w:bCs/>
                                    <w:color w:val="CCCC00"/>
                                    <w:kern w:val="24"/>
                                  </w:rPr>
                                  <w:t>■</w:t>
                                </w:r>
                                <w:r w:rsidRPr="007B29A9"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 xml:space="preserve"> - </w:t>
                                </w:r>
                                <w:r w:rsidRPr="007B29A9"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el-GR"/>
                                  </w:rPr>
                                  <w:t>α</w:t>
                                </w:r>
                                <w:r w:rsidRPr="007B29A9"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w:t>-</w:t>
                                </w:r>
                                <w:proofErr w:type="spellStart"/>
                                <w:r w:rsidRPr="007B29A9"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w:t>Nb</w:t>
                                </w:r>
                                <w:proofErr w:type="spellEnd"/>
                                <w:r w:rsidRPr="007B29A9"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position w:val="-9"/>
                                    <w:vertAlign w:val="subscript"/>
                                  </w:rPr>
                                  <w:t>5</w:t>
                                </w:r>
                                <w:r w:rsidRPr="007B29A9"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w:t>Si</w:t>
                                </w:r>
                                <w:r w:rsidRPr="007B29A9"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position w:val="-9"/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  <w:r w:rsidRPr="007B29A9"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 xml:space="preserve"> </w:t>
                                </w:r>
                              </w:p>
                              <w:p w:rsidR="00EF0468" w:rsidRPr="007B29A9" w:rsidRDefault="00EF0468" w:rsidP="00EF0468">
                                <w:pPr>
                                  <w:pStyle w:val="a8"/>
                                  <w:spacing w:before="0" w:beforeAutospacing="0" w:after="0" w:afterAutospacing="0"/>
                                </w:pPr>
                                <w:r w:rsidRPr="007B29A9">
                                  <w:rPr>
                                    <w:b/>
                                    <w:bCs/>
                                    <w:color w:val="00B050"/>
                                    <w:kern w:val="24"/>
                                  </w:rPr>
                                  <w:t>■</w:t>
                                </w:r>
                                <w:r w:rsidRPr="007B29A9"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 xml:space="preserve"> - </w:t>
                                </w:r>
                                <w:r w:rsidRPr="007B29A9"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el-GR"/>
                                  </w:rPr>
                                  <w:t>γ</w:t>
                                </w:r>
                                <w:r w:rsidRPr="007B29A9"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w:t>-</w:t>
                                </w:r>
                                <w:proofErr w:type="spellStart"/>
                                <w:r w:rsidRPr="007B29A9"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w:t>Nb</w:t>
                                </w:r>
                                <w:proofErr w:type="spellEnd"/>
                                <w:r w:rsidRPr="007B29A9"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position w:val="-9"/>
                                    <w:vertAlign w:val="subscript"/>
                                  </w:rPr>
                                  <w:t>5</w:t>
                                </w:r>
                                <w:r w:rsidRPr="007B29A9"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w:t>Si</w:t>
                                </w:r>
                                <w:r w:rsidRPr="007B29A9"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position w:val="-9"/>
                                    <w:vertAlign w:val="subscript"/>
                                    <w:lang w:val="en-US"/>
                                  </w:rPr>
                                  <w:t>3</w:t>
                                </w:r>
                                <w:r w:rsidRPr="007B29A9"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7" name="Picture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0991" b="6516"/>
                            <a:stretch/>
                          </pic:blipFill>
                          <pic:spPr bwMode="auto">
                            <a:xfrm>
                              <a:off x="7374" y="0"/>
                              <a:ext cx="1828800" cy="135685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1028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272" b="2958"/>
                            <a:stretch/>
                          </pic:blipFill>
                          <pic:spPr bwMode="auto">
                            <a:xfrm>
                              <a:off x="1946787" y="0"/>
                              <a:ext cx="2344994" cy="1364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16" name="tabl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437967"/>
                              <a:ext cx="1732936" cy="113562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" name="tabl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39413" y="1437967"/>
                              <a:ext cx="2337619" cy="94389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25500" cy="3429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" o:spid="_x0000_s1026" style="position:absolute;left:0;text-align:left;margin-left:50.45pt;margin-top:11.55pt;width:391.2pt;height:258.9pt;z-index:251676672;mso-width-relative:margin;mso-height-relative:margin" coordsize="52283,3429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">
                <o:lock v:ext="edit" aspectratio="t"/>
                <v:group id="Группа 2" o:spid="_x0000_s1027" style="position:absolute;left:9365;top:811;width:42918;height:32299" coordsize="42917,32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Прямоугольник 4" o:spid="_x0000_s1028" style="position:absolute;left:27358;top:23818;width:13568;height:8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5paMIA&#10;AADbAAAADwAAAGRycy9kb3ducmV2LnhtbERPTWvCQBC9C/6HZYReRDetICVmIyJIQymIsfU8ZKdJ&#10;aHY2ZrdJ+u9dQehtHu9zku1oGtFT52rLCp6XEQjiwuqaSwWf58PiFYTzyBoby6Tgjxxs0+kkwVjb&#10;gU/U574UIYRdjAoq79tYSldUZNAtbUscuG/bGfQBdqXUHQ4h3DTyJYrW0mDNoaHClvYVFT/5r1Ew&#10;FMf+cv54k8f5JbN8za77/OtdqafZuNuA8DT6f/HDnekwfwX3X8IBMr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3mlowgAAANsAAAAPAAAAAAAAAAAAAAAAAJgCAABkcnMvZG93&#10;bnJldi54bWxQSwUGAAAAAAQABAD1AAAAhwMAAAAA&#10;" filled="f" stroked="f">
                    <v:textbox>
                      <w:txbxContent>
                        <w:p w:rsidR="00EF0468" w:rsidRPr="007B29A9" w:rsidRDefault="00EF0468" w:rsidP="00EF0468">
                          <w:pPr>
                            <w:pStyle w:val="a8"/>
                            <w:spacing w:before="0" w:beforeAutospacing="0" w:after="0" w:afterAutospacing="0"/>
                          </w:pPr>
                          <w:r w:rsidRPr="007B29A9">
                            <w:rPr>
                              <w:b/>
                              <w:bCs/>
                              <w:color w:val="0000FF"/>
                              <w:kern w:val="24"/>
                            </w:rPr>
                            <w:t>■</w:t>
                          </w:r>
                          <w:r w:rsidRPr="007B29A9">
                            <w:rPr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 - </w:t>
                          </w:r>
                          <w:proofErr w:type="spellStart"/>
                          <w:proofErr w:type="gramStart"/>
                          <w:r w:rsidRPr="007B29A9">
                            <w:rPr>
                              <w:b/>
                              <w:bCs/>
                              <w:color w:val="000000" w:themeColor="text1"/>
                              <w:kern w:val="24"/>
                              <w:lang w:val="en-US"/>
                            </w:rPr>
                            <w:t>Nb</w:t>
                          </w:r>
                          <w:proofErr w:type="gramEnd"/>
                          <w:r w:rsidRPr="007B29A9">
                            <w:rPr>
                              <w:b/>
                              <w:bCs/>
                              <w:color w:val="000000" w:themeColor="text1"/>
                              <w:kern w:val="24"/>
                            </w:rPr>
                            <w:t>тв</w:t>
                          </w:r>
                          <w:proofErr w:type="spellEnd"/>
                          <w:r w:rsidRPr="007B29A9">
                            <w:rPr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. р-р </w:t>
                          </w:r>
                        </w:p>
                        <w:p w:rsidR="00EF0468" w:rsidRPr="007B29A9" w:rsidRDefault="00EF0468" w:rsidP="00EF0468">
                          <w:pPr>
                            <w:pStyle w:val="a8"/>
                            <w:spacing w:before="0" w:beforeAutospacing="0" w:after="0" w:afterAutospacing="0"/>
                          </w:pPr>
                          <w:r w:rsidRPr="007B29A9">
                            <w:rPr>
                              <w:b/>
                              <w:bCs/>
                              <w:color w:val="CCCC00"/>
                              <w:kern w:val="24"/>
                            </w:rPr>
                            <w:t>■</w:t>
                          </w:r>
                          <w:r w:rsidRPr="007B29A9">
                            <w:rPr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 - </w:t>
                          </w:r>
                          <w:r w:rsidRPr="007B29A9">
                            <w:rPr>
                              <w:b/>
                              <w:bCs/>
                              <w:color w:val="000000" w:themeColor="text1"/>
                              <w:kern w:val="24"/>
                              <w:lang w:val="el-GR"/>
                            </w:rPr>
                            <w:t>α</w:t>
                          </w:r>
                          <w:r w:rsidRPr="007B29A9">
                            <w:rPr>
                              <w:b/>
                              <w:bCs/>
                              <w:color w:val="000000" w:themeColor="text1"/>
                              <w:kern w:val="24"/>
                              <w:lang w:val="en-US"/>
                            </w:rPr>
                            <w:t>-</w:t>
                          </w:r>
                          <w:proofErr w:type="spellStart"/>
                          <w:r w:rsidRPr="007B29A9">
                            <w:rPr>
                              <w:b/>
                              <w:bCs/>
                              <w:color w:val="000000" w:themeColor="text1"/>
                              <w:kern w:val="24"/>
                              <w:lang w:val="en-US"/>
                            </w:rPr>
                            <w:t>Nb</w:t>
                          </w:r>
                          <w:proofErr w:type="spellEnd"/>
                          <w:r w:rsidRPr="007B29A9">
                            <w:rPr>
                              <w:b/>
                              <w:bCs/>
                              <w:color w:val="000000" w:themeColor="text1"/>
                              <w:kern w:val="24"/>
                              <w:position w:val="-9"/>
                              <w:vertAlign w:val="subscript"/>
                            </w:rPr>
                            <w:t>5</w:t>
                          </w:r>
                          <w:r w:rsidRPr="007B29A9">
                            <w:rPr>
                              <w:b/>
                              <w:bCs/>
                              <w:color w:val="000000" w:themeColor="text1"/>
                              <w:kern w:val="24"/>
                              <w:lang w:val="en-US"/>
                            </w:rPr>
                            <w:t>Si</w:t>
                          </w:r>
                          <w:r w:rsidRPr="007B29A9">
                            <w:rPr>
                              <w:b/>
                              <w:bCs/>
                              <w:color w:val="000000" w:themeColor="text1"/>
                              <w:kern w:val="24"/>
                              <w:position w:val="-9"/>
                              <w:vertAlign w:val="subscript"/>
                              <w:lang w:val="en-US"/>
                            </w:rPr>
                            <w:t>3</w:t>
                          </w:r>
                          <w:r w:rsidRPr="007B29A9">
                            <w:rPr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 </w:t>
                          </w:r>
                        </w:p>
                        <w:p w:rsidR="00EF0468" w:rsidRPr="007B29A9" w:rsidRDefault="00EF0468" w:rsidP="00EF0468">
                          <w:pPr>
                            <w:pStyle w:val="a8"/>
                            <w:spacing w:before="0" w:beforeAutospacing="0" w:after="0" w:afterAutospacing="0"/>
                          </w:pPr>
                          <w:r w:rsidRPr="007B29A9">
                            <w:rPr>
                              <w:b/>
                              <w:bCs/>
                              <w:color w:val="00B050"/>
                              <w:kern w:val="24"/>
                            </w:rPr>
                            <w:t>■</w:t>
                          </w:r>
                          <w:r w:rsidRPr="007B29A9">
                            <w:rPr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 - </w:t>
                          </w:r>
                          <w:r w:rsidRPr="007B29A9">
                            <w:rPr>
                              <w:b/>
                              <w:bCs/>
                              <w:color w:val="000000" w:themeColor="text1"/>
                              <w:kern w:val="24"/>
                              <w:lang w:val="el-GR"/>
                            </w:rPr>
                            <w:t>γ</w:t>
                          </w:r>
                          <w:r w:rsidRPr="007B29A9">
                            <w:rPr>
                              <w:b/>
                              <w:bCs/>
                              <w:color w:val="000000" w:themeColor="text1"/>
                              <w:kern w:val="24"/>
                              <w:lang w:val="en-US"/>
                            </w:rPr>
                            <w:t>-</w:t>
                          </w:r>
                          <w:proofErr w:type="spellStart"/>
                          <w:r w:rsidRPr="007B29A9">
                            <w:rPr>
                              <w:b/>
                              <w:bCs/>
                              <w:color w:val="000000" w:themeColor="text1"/>
                              <w:kern w:val="24"/>
                              <w:lang w:val="en-US"/>
                            </w:rPr>
                            <w:t>Nb</w:t>
                          </w:r>
                          <w:proofErr w:type="spellEnd"/>
                          <w:r w:rsidRPr="007B29A9">
                            <w:rPr>
                              <w:b/>
                              <w:bCs/>
                              <w:color w:val="000000" w:themeColor="text1"/>
                              <w:kern w:val="24"/>
                              <w:position w:val="-9"/>
                              <w:vertAlign w:val="subscript"/>
                            </w:rPr>
                            <w:t>5</w:t>
                          </w:r>
                          <w:r w:rsidRPr="007B29A9">
                            <w:rPr>
                              <w:b/>
                              <w:bCs/>
                              <w:color w:val="000000" w:themeColor="text1"/>
                              <w:kern w:val="24"/>
                              <w:lang w:val="en-US"/>
                            </w:rPr>
                            <w:t>Si</w:t>
                          </w:r>
                          <w:r w:rsidRPr="007B29A9">
                            <w:rPr>
                              <w:b/>
                              <w:bCs/>
                              <w:color w:val="000000" w:themeColor="text1"/>
                              <w:kern w:val="24"/>
                              <w:position w:val="-9"/>
                              <w:vertAlign w:val="subscript"/>
                              <w:lang w:val="en-US"/>
                            </w:rPr>
                            <w:t>3</w:t>
                          </w:r>
                          <w:r w:rsidRPr="007B29A9">
                            <w:rPr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9" type="#_x0000_t75" style="position:absolute;left:73;width:18288;height:13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Y94TEAAAA3QAAAA8AAABkcnMvZG93bnJldi54bWxET01rAjEQvQv+hzBCL6KJS6myGkVaCvbQ&#10;g1bxOmzGzepmsmyibvvrG6HQ2zze5yxWnavFjdpQedYwGSsQxIU3FZca9l/voxmIEJEN1p5JwzcF&#10;WC37vQXmxt95S7ddLEUK4ZCjBhtjk0sZCksOw9g3xIk7+dZhTLAtpWnxnsJdLTOlXqTDilODxYZe&#10;LRWX3dVpOGzs5cc9Tz6r4bU+fmRn49Sb0fpp0K3nICJ18V/8596YNF9lU3h8k06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Y94TEAAAA3QAAAA8AAAAAAAAAAAAAAAAA&#10;nwIAAGRycy9kb3ducmV2LnhtbFBLBQYAAAAABAAEAPcAAACQAwAAAAA=&#10;" stroked="t" strokecolor="black [3213]">
                    <v:imagedata r:id="rId21" o:title="" cropbottom="4270f" cropright="7203f"/>
                    <v:path arrowok="t"/>
                  </v:shape>
                  <v:shape id="Picture 4" o:spid="_x0000_s1030" type="#_x0000_t75" style="position:absolute;left:19467;width:23450;height:13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P+bTGAAAA3QAAAA8AAABkcnMvZG93bnJldi54bWxEj0FLAzEQhe+C/yGM4M0mLVJkbVraguDB&#10;i+1C9TZsxs3iZrIksbv7752D4G2G9+a9bza7KfTqSil3kS0sFwYUcRNdx62F+vzy8AQqF2SHfWSy&#10;MFOG3fb2ZoOViyO/0/VUWiUhnCu04EsZKq1z4ylgXsSBWLSvmAIWWVOrXcJRwkOvV8asdcCOpcHj&#10;QEdPzffpJ1jYp4/PMRzeLn5t6vrxfDiaeTlbe3837Z9BFZrKv/nv+tUJvlkJrnwjI+jt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s/5tMYAAADdAAAADwAAAAAAAAAAAAAA&#10;AACfAgAAZHJzL2Rvd25yZXYueG1sUEsFBgAAAAAEAAQA9wAAAJIDAAAAAA==&#10;" stroked="t" strokecolor="black [3213]">
                    <v:imagedata r:id="rId22" o:title="" cropbottom="1939f" cropright="834f"/>
                    <v:path arrowok="t"/>
                  </v:shape>
                  <v:shape id="table" o:spid="_x0000_s1031" type="#_x0000_t75" style="position:absolute;top:14379;width:17329;height:11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fWTfAAAAA2wAAAA8AAABkcnMvZG93bnJldi54bWxET0uLwjAQvi/4H8IIe1tTd0VKNYou7uLR&#10;9YHXoRnbYjOJTbT13xthwdt8fM+ZzjtTixs1vrKsYDhIQBDnVldcKNjvfj5SED4ga6wtk4I7eZjP&#10;em9TzLRt+Y9u21CIGMI+QwVlCC6T0uclGfQD64gjd7KNwRBhU0jdYBvDTS0/k2QsDVYcG0p09F1S&#10;ft5ejYLgzpeR26Qj/7U+HlbpzrTL/a9S7/1uMQERqAsv8b97reP8MTx/iQfI2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B9ZN8AAAADbAAAADwAAAAAAAAAAAAAAAACfAgAA&#10;ZHJzL2Rvd25yZXYueG1sUEsFBgAAAAAEAAQA9wAAAIwDAAAAAA==&#10;">
                    <v:imagedata r:id="rId23" o:title=""/>
                    <v:path arrowok="t"/>
                  </v:shape>
                  <v:shape id="table" o:spid="_x0000_s1032" type="#_x0000_t75" style="position:absolute;left:19394;top:14379;width:23376;height:9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d1qzCAAAA2wAAAA8AAABkcnMvZG93bnJldi54bWxET0uLwjAQvgv7H8IIXkRTBR9Uo6zisl6E&#10;XfWwx9lmbIvNpDSxrf/eCIK3+fies1y3phA1VS63rGA0jEAQJ1bnnCo4n74GcxDOI2ssLJOCOzlY&#10;rz46S4y1bfiX6qNPRQhhF6OCzPsyltIlGRl0Q1sSB+5iK4M+wCqVusImhJtCjqNoKg3mHBoyLGmb&#10;UXI93oyC0my++zt3Olz+f/az8XX+N2lqq1Sv234uQHhq/Vv8cu91mD+D5y/hAL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3daswgAAANsAAAAPAAAAAAAAAAAAAAAAAJ8C&#10;AABkcnMvZG93bnJldi54bWxQSwUGAAAAAAQABAD3AAAAjgMAAAAA&#10;">
                    <v:imagedata r:id="rId24" o:title=""/>
                    <v:path arrowok="t"/>
                  </v:shape>
                </v:group>
                <v:rect id="Rectangle 4" o:spid="_x0000_s1033" style="position:absolute;width:8255;height:34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DVx8UA&#10;AADbAAAADwAAAGRycy9kb3ducmV2LnhtbESPQWvCQBSE74X+h+UVvJS6acQ0TV1FK4IgHqr2/si+&#10;JsHs2zS7Ncm/dwWhx2FmvmFmi97U4kKtqywreB1HIIhzqysuFJyOm5cUhPPIGmvLpGAgB4v548MM&#10;M207/qLLwRciQNhlqKD0vsmkdHlJBt3YNsTB+7GtQR9kW0jdYhfgppZxFCXSYMVhocSGPkvKz4c/&#10;o+B7+rxe7ob9Ht9NvErT8++bTFCp0VO//ADhqff/4Xt7qxXEE7h9CT9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QNXHxQAAANsAAAAPAAAAAAAAAAAAAAAAAJgCAABkcnMv&#10;ZG93bnJldi54bWxQSwUGAAAAAAQABAD1AAAAigMAAAAA&#10;">
                  <v:fill opacity="0"/>
                </v:rect>
              </v:group>
            </w:pict>
          </mc:Fallback>
        </mc:AlternateContent>
      </w:r>
      <w:r w:rsidRPr="00FE3A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421C47" wp14:editId="5443885D">
                <wp:simplePos x="0" y="0"/>
                <wp:positionH relativeFrom="column">
                  <wp:posOffset>3523615</wp:posOffset>
                </wp:positionH>
                <wp:positionV relativeFrom="paragraph">
                  <wp:posOffset>271780</wp:posOffset>
                </wp:positionV>
                <wp:extent cx="2145030" cy="307340"/>
                <wp:effectExtent l="0" t="0" r="0" b="0"/>
                <wp:wrapNone/>
                <wp:docPr id="22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5030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B29A9" w:rsidRPr="00394056" w:rsidRDefault="002B6431" w:rsidP="007B29A9">
                            <w:pPr>
                              <w:pStyle w:val="a8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u w:val="single"/>
                              </w:rPr>
                              <w:t xml:space="preserve"> </w:t>
                            </w:r>
                            <w:r w:rsidRPr="00394056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u w:val="single"/>
                              </w:rPr>
                              <w:t>После  отжига</w:t>
                            </w:r>
                            <w:r w:rsidR="007B29A9" w:rsidRPr="00394056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u w:val="single"/>
                              </w:rPr>
                              <w:t xml:space="preserve"> 1500С 20 час.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9" o:spid="_x0000_s1034" style="position:absolute;left:0;text-align:left;margin-left:277.45pt;margin-top:21.4pt;width:168.9pt;height:24.2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" filled="f" stroked="f">
                <v:textbox style="mso-fit-shape-to-text:t">
                  <w:txbxContent>
                    <w:p w:rsidR="007B29A9" w:rsidRPr="00394056" w:rsidRDefault="002B6431" w:rsidP="007B29A9">
                      <w:pPr>
                        <w:pStyle w:val="a8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u w:val="single"/>
                        </w:rPr>
                        <w:t xml:space="preserve"> </w:t>
                      </w:r>
                      <w:r w:rsidRPr="00394056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u w:val="single"/>
                        </w:rPr>
                        <w:t>После  отжига</w:t>
                      </w:r>
                      <w:r w:rsidR="007B29A9" w:rsidRPr="00394056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u w:val="single"/>
                        </w:rPr>
                        <w:t xml:space="preserve"> 1500С 20 час. </w:t>
                      </w:r>
                    </w:p>
                  </w:txbxContent>
                </v:textbox>
              </v:rect>
            </w:pict>
          </mc:Fallback>
        </mc:AlternateContent>
      </w:r>
      <w:r w:rsidR="007B29A9" w:rsidRPr="00FE3A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D336F2" wp14:editId="6AEFAF9D">
                <wp:simplePos x="0" y="0"/>
                <wp:positionH relativeFrom="column">
                  <wp:posOffset>1579757</wp:posOffset>
                </wp:positionH>
                <wp:positionV relativeFrom="paragraph">
                  <wp:posOffset>275201</wp:posOffset>
                </wp:positionV>
                <wp:extent cx="1113503" cy="247681"/>
                <wp:effectExtent l="0" t="0" r="0" b="0"/>
                <wp:wrapNone/>
                <wp:docPr id="21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503" cy="24768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B29A9" w:rsidRPr="00394056" w:rsidRDefault="007B29A9" w:rsidP="007B29A9">
                            <w:pPr>
                              <w:pStyle w:val="a8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394056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u w:val="single"/>
                              </w:rPr>
                              <w:t xml:space="preserve"> Литой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35" style="position:absolute;left:0;text-align:left;margin-left:124.4pt;margin-top:21.65pt;width:87.7pt;height:1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" filled="f" stroked="f">
                <v:textbox>
                  <w:txbxContent>
                    <w:p w:rsidR="007B29A9" w:rsidRPr="00394056" w:rsidRDefault="007B29A9" w:rsidP="007B29A9">
                      <w:pPr>
                        <w:pStyle w:val="a8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394056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u w:val="single"/>
                        </w:rPr>
                        <w:t xml:space="preserve"> Литой</w:t>
                      </w:r>
                    </w:p>
                  </w:txbxContent>
                </v:textbox>
              </v:rect>
            </w:pict>
          </mc:Fallback>
        </mc:AlternateContent>
      </w:r>
      <w:r w:rsidR="007B29A9" w:rsidRPr="00FE3A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3101BD" wp14:editId="5B1C721F">
                <wp:simplePos x="0" y="0"/>
                <wp:positionH relativeFrom="column">
                  <wp:posOffset>1278255</wp:posOffset>
                </wp:positionH>
                <wp:positionV relativeFrom="paragraph">
                  <wp:posOffset>931545</wp:posOffset>
                </wp:positionV>
                <wp:extent cx="300355" cy="1819910"/>
                <wp:effectExtent l="57150" t="0" r="23495" b="66040"/>
                <wp:wrapNone/>
                <wp:docPr id="14" name="Lin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300355" cy="18199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6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65pt,73.35pt" to="124.3pt,2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">
                <v:stroke startarrow="block"/>
              </v:line>
            </w:pict>
          </mc:Fallback>
        </mc:AlternateContent>
      </w:r>
      <w:r w:rsidR="007B29A9" w:rsidRPr="00FE3A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52ED85" wp14:editId="216EF47D">
            <wp:extent cx="5760000" cy="3442090"/>
            <wp:effectExtent l="19050" t="19050" r="12700" b="25400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54" b="4024"/>
                    <a:stretch/>
                  </pic:blipFill>
                  <pic:spPr bwMode="auto">
                    <a:xfrm>
                      <a:off x="0" y="0"/>
                      <a:ext cx="5760000" cy="3442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F1CC1" w:rsidRPr="00DF1CC1" w:rsidRDefault="00DF1CC1" w:rsidP="00DF1C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DF1CC1">
        <w:rPr>
          <w:rFonts w:ascii="Times New Roman" w:hAnsi="Times New Roman" w:cs="Times New Roman"/>
          <w:sz w:val="24"/>
          <w:szCs w:val="28"/>
        </w:rPr>
        <w:t>Рис.</w:t>
      </w:r>
      <w:r w:rsidR="00BF1CE0" w:rsidRPr="00DF1CC1">
        <w:rPr>
          <w:rFonts w:ascii="Times New Roman" w:hAnsi="Times New Roman" w:cs="Times New Roman"/>
          <w:sz w:val="24"/>
          <w:szCs w:val="28"/>
        </w:rPr>
        <w:t xml:space="preserve"> 4 </w:t>
      </w:r>
      <w:r w:rsidRPr="00DF1CC1">
        <w:rPr>
          <w:sz w:val="20"/>
          <w:szCs w:val="28"/>
        </w:rPr>
        <w:t>–</w:t>
      </w:r>
      <w:r w:rsidR="00BF1CE0" w:rsidRPr="00DF1CC1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2B6431" w:rsidRPr="00DF1CC1">
        <w:rPr>
          <w:rFonts w:ascii="Times New Roman" w:hAnsi="Times New Roman" w:cs="Times New Roman"/>
          <w:sz w:val="24"/>
          <w:szCs w:val="28"/>
        </w:rPr>
        <w:t>Рентгенодифракционный</w:t>
      </w:r>
      <w:proofErr w:type="spellEnd"/>
      <w:r w:rsidR="002B6431" w:rsidRPr="00DF1CC1">
        <w:rPr>
          <w:rFonts w:ascii="Times New Roman" w:hAnsi="Times New Roman" w:cs="Times New Roman"/>
          <w:sz w:val="24"/>
          <w:szCs w:val="28"/>
        </w:rPr>
        <w:t xml:space="preserve"> профиль</w:t>
      </w:r>
      <w:r w:rsidR="0083637C" w:rsidRPr="00DF1CC1">
        <w:rPr>
          <w:rFonts w:ascii="Times New Roman" w:hAnsi="Times New Roman" w:cs="Times New Roman"/>
          <w:sz w:val="24"/>
          <w:szCs w:val="28"/>
        </w:rPr>
        <w:t xml:space="preserve"> от образцов</w:t>
      </w:r>
      <w:r w:rsidR="002B6431" w:rsidRPr="00DF1CC1">
        <w:rPr>
          <w:rFonts w:ascii="Times New Roman" w:hAnsi="Times New Roman" w:cs="Times New Roman"/>
          <w:sz w:val="24"/>
          <w:szCs w:val="28"/>
        </w:rPr>
        <w:t xml:space="preserve"> </w:t>
      </w:r>
      <w:r w:rsidRPr="00DF1CC1">
        <w:rPr>
          <w:rFonts w:ascii="Times New Roman" w:hAnsi="Times New Roman" w:cs="Times New Roman"/>
          <w:sz w:val="24"/>
          <w:szCs w:val="28"/>
        </w:rPr>
        <w:t>после литья и отжига</w:t>
      </w:r>
    </w:p>
    <w:p w:rsidR="00DF1CC1" w:rsidRPr="002E14A7" w:rsidRDefault="00DF1CC1" w:rsidP="00FE3ADB">
      <w:pPr>
        <w:spacing w:after="0" w:line="360" w:lineRule="auto"/>
        <w:jc w:val="both"/>
        <w:rPr>
          <w:rFonts w:ascii="Times New Roman" w:hAnsi="Times New Roman" w:cs="Times New Roman"/>
          <w:sz w:val="16"/>
          <w:szCs w:val="28"/>
        </w:rPr>
      </w:pPr>
    </w:p>
    <w:p w:rsidR="00B9593C" w:rsidRPr="00FE3ADB" w:rsidRDefault="00B9593C" w:rsidP="002E14A7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ADB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09"/>
      </w:tblGrid>
      <w:tr w:rsidR="00BB5DEC" w:rsidRPr="00FE3ADB" w:rsidTr="00E61D2F">
        <w:tc>
          <w:tcPr>
            <w:tcW w:w="4785" w:type="dxa"/>
          </w:tcPr>
          <w:p w:rsidR="00BB5DEC" w:rsidRPr="00FE3ADB" w:rsidRDefault="00BB5DEC" w:rsidP="00FE3AD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A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5BC261" wp14:editId="6F3CBB95">
                  <wp:extent cx="2448000" cy="2363582"/>
                  <wp:effectExtent l="0" t="0" r="0" b="0"/>
                  <wp:docPr id="103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000" cy="2363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B5DEC" w:rsidRPr="00FE3ADB" w:rsidRDefault="00BB5DEC" w:rsidP="00FE3AD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A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F533C0" wp14:editId="64CF0086">
                  <wp:extent cx="2160000" cy="2363933"/>
                  <wp:effectExtent l="0" t="0" r="0" b="0"/>
                  <wp:docPr id="103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363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5DEC" w:rsidRPr="002E14A7" w:rsidTr="00E61D2F">
        <w:tc>
          <w:tcPr>
            <w:tcW w:w="4785" w:type="dxa"/>
          </w:tcPr>
          <w:p w:rsidR="00BB5DEC" w:rsidRPr="002E14A7" w:rsidRDefault="00BB5DEC" w:rsidP="002E14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14A7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4786" w:type="dxa"/>
          </w:tcPr>
          <w:p w:rsidR="00BB5DEC" w:rsidRPr="002E14A7" w:rsidRDefault="00BB5DEC" w:rsidP="002E14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14A7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</w:tr>
      <w:tr w:rsidR="00BB5DEC" w:rsidRPr="002E14A7" w:rsidTr="00E61D2F">
        <w:tc>
          <w:tcPr>
            <w:tcW w:w="9571" w:type="dxa"/>
            <w:gridSpan w:val="2"/>
          </w:tcPr>
          <w:p w:rsidR="00893DCD" w:rsidRPr="002E14A7" w:rsidRDefault="002E14A7" w:rsidP="0082082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Рис.</w:t>
            </w:r>
            <w:r w:rsidR="00BB5DEC" w:rsidRPr="002E14A7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5F37EC" w:rsidRPr="002E14A7"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="007C1657" w:rsidRPr="002E14A7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–</w:t>
            </w:r>
            <w:r w:rsidR="00BB5DEC" w:rsidRPr="002E14A7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893DCD" w:rsidRPr="002E14A7">
              <w:rPr>
                <w:rFonts w:ascii="Times New Roman" w:hAnsi="Times New Roman" w:cs="Times New Roman"/>
                <w:sz w:val="24"/>
                <w:szCs w:val="28"/>
              </w:rPr>
              <w:t xml:space="preserve">Кристаллическая структура </w:t>
            </w:r>
            <w:proofErr w:type="gramStart"/>
            <w:r w:rsidR="00893DCD" w:rsidRPr="002E14A7">
              <w:rPr>
                <w:rFonts w:ascii="Times New Roman" w:hAnsi="Times New Roman" w:cs="Times New Roman"/>
                <w:sz w:val="24"/>
                <w:szCs w:val="28"/>
              </w:rPr>
              <w:t>α</w:t>
            </w:r>
            <w:r w:rsidR="00705F2E" w:rsidRPr="002E14A7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proofErr w:type="gramEnd"/>
            <w:r w:rsidR="00705F2E" w:rsidRPr="002E14A7">
              <w:rPr>
                <w:rFonts w:ascii="Times New Roman" w:hAnsi="Times New Roman" w:cs="Times New Roman"/>
                <w:sz w:val="24"/>
                <w:szCs w:val="28"/>
              </w:rPr>
              <w:t>модификации силицида ниобия α-</w:t>
            </w:r>
            <w:proofErr w:type="spellStart"/>
            <w:r w:rsidR="00705F2E" w:rsidRPr="002E14A7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Nb</w:t>
            </w:r>
            <w:proofErr w:type="spellEnd"/>
            <w:r w:rsidR="00705F2E" w:rsidRPr="002E14A7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5</w:t>
            </w:r>
            <w:r w:rsidR="00705F2E" w:rsidRPr="002E14A7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Si</w:t>
            </w:r>
            <w:r w:rsidR="00705F2E" w:rsidRPr="002E14A7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 xml:space="preserve">3 </w:t>
            </w:r>
            <w:r w:rsidR="00893DCD" w:rsidRPr="002E14A7">
              <w:rPr>
                <w:rFonts w:ascii="Times New Roman" w:hAnsi="Times New Roman" w:cs="Times New Roman"/>
                <w:sz w:val="24"/>
                <w:szCs w:val="28"/>
              </w:rPr>
              <w:t>а) в плоскости а-с (вдоль направления [010]</w:t>
            </w:r>
            <w:r w:rsidR="00254E6D" w:rsidRPr="002E14A7">
              <w:rPr>
                <w:rFonts w:ascii="Times New Roman" w:hAnsi="Times New Roman" w:cs="Times New Roman"/>
                <w:sz w:val="24"/>
                <w:szCs w:val="28"/>
              </w:rPr>
              <w:t>)</w:t>
            </w:r>
            <w:r w:rsidR="00893DCD" w:rsidRPr="002E14A7">
              <w:rPr>
                <w:rFonts w:ascii="Times New Roman" w:hAnsi="Times New Roman" w:cs="Times New Roman"/>
                <w:sz w:val="24"/>
                <w:szCs w:val="28"/>
              </w:rPr>
              <w:t xml:space="preserve">; </w:t>
            </w:r>
            <w:r w:rsidR="0047677F" w:rsidRPr="002E14A7">
              <w:rPr>
                <w:rFonts w:ascii="Times New Roman" w:hAnsi="Times New Roman" w:cs="Times New Roman"/>
                <w:sz w:val="24"/>
                <w:szCs w:val="28"/>
              </w:rPr>
              <w:t xml:space="preserve">б) </w:t>
            </w:r>
            <w:r w:rsidR="00893DCD" w:rsidRPr="002E14A7">
              <w:rPr>
                <w:rFonts w:ascii="Times New Roman" w:hAnsi="Times New Roman" w:cs="Times New Roman"/>
                <w:sz w:val="24"/>
                <w:szCs w:val="28"/>
              </w:rPr>
              <w:t>в плоскости а-</w:t>
            </w:r>
            <w:r w:rsidR="00893DCD" w:rsidRPr="002E14A7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b</w:t>
            </w:r>
            <w:r w:rsidR="00893DCD" w:rsidRPr="002E14A7">
              <w:rPr>
                <w:rFonts w:ascii="Times New Roman" w:hAnsi="Times New Roman" w:cs="Times New Roman"/>
                <w:sz w:val="24"/>
                <w:szCs w:val="28"/>
              </w:rPr>
              <w:t xml:space="preserve"> (вдоль направления [001]</w:t>
            </w:r>
            <w:r w:rsidR="00254E6D" w:rsidRPr="002E14A7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</w:tr>
    </w:tbl>
    <w:p w:rsidR="004F6865" w:rsidRDefault="004F6865" w:rsidP="00FE3AD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593C" w:rsidRPr="0082082E" w:rsidRDefault="00B9593C" w:rsidP="00FE3ADB">
      <w:pPr>
        <w:spacing w:after="0" w:line="360" w:lineRule="auto"/>
        <w:ind w:firstLine="708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FE3ADB">
        <w:rPr>
          <w:rFonts w:ascii="Times New Roman" w:hAnsi="Times New Roman" w:cs="Times New Roman"/>
          <w:b/>
          <w:bCs/>
          <w:sz w:val="28"/>
          <w:szCs w:val="28"/>
        </w:rPr>
        <w:t>α-</w:t>
      </w:r>
      <w:proofErr w:type="spellStart"/>
      <w:r w:rsidRPr="00FE3ADB">
        <w:rPr>
          <w:rFonts w:ascii="Times New Roman" w:hAnsi="Times New Roman" w:cs="Times New Roman"/>
          <w:b/>
          <w:bCs/>
          <w:sz w:val="28"/>
          <w:szCs w:val="28"/>
          <w:lang w:val="en-US"/>
        </w:rPr>
        <w:t>Nb</w:t>
      </w:r>
      <w:proofErr w:type="spellEnd"/>
      <w:r w:rsidRPr="00FE3ADB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5</w:t>
      </w:r>
      <w:r w:rsidRPr="00FE3ADB">
        <w:rPr>
          <w:rFonts w:ascii="Times New Roman" w:hAnsi="Times New Roman" w:cs="Times New Roman"/>
          <w:b/>
          <w:bCs/>
          <w:sz w:val="28"/>
          <w:szCs w:val="28"/>
          <w:lang w:val="en-US"/>
        </w:rPr>
        <w:t>Si</w:t>
      </w:r>
      <w:r w:rsidRPr="00FE3ADB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3</w:t>
      </w:r>
      <w:r w:rsidR="000F5ED8" w:rsidRPr="00FE3AD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F5ED8" w:rsidRPr="00FE3ADB">
        <w:rPr>
          <w:rFonts w:ascii="Times New Roman" w:hAnsi="Times New Roman" w:cs="Times New Roman"/>
          <w:bCs/>
          <w:sz w:val="28"/>
          <w:szCs w:val="28"/>
        </w:rPr>
        <w:t>(тетрагональная</w:t>
      </w:r>
      <w:r w:rsidRPr="00FE3ADB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0F5ED8" w:rsidRPr="00FE3ADB">
        <w:rPr>
          <w:rFonts w:ascii="Times New Roman" w:hAnsi="Times New Roman" w:cs="Times New Roman"/>
          <w:sz w:val="28"/>
          <w:szCs w:val="28"/>
        </w:rPr>
        <w:t>пространственная группа</w:t>
      </w:r>
      <w:r w:rsidRPr="00FE3ADB">
        <w:rPr>
          <w:rFonts w:ascii="Times New Roman" w:hAnsi="Times New Roman" w:cs="Times New Roman"/>
          <w:sz w:val="28"/>
          <w:szCs w:val="28"/>
        </w:rPr>
        <w:t xml:space="preserve"> </w:t>
      </w:r>
      <w:r w:rsidRPr="00FE3ADB">
        <w:rPr>
          <w:rFonts w:ascii="Times New Roman" w:hAnsi="Times New Roman" w:cs="Times New Roman"/>
          <w:i/>
          <w:iCs/>
          <w:sz w:val="28"/>
          <w:szCs w:val="28"/>
        </w:rPr>
        <w:t>I</w:t>
      </w:r>
      <w:r w:rsidRPr="00FE3ADB">
        <w:rPr>
          <w:rFonts w:ascii="Times New Roman" w:hAnsi="Times New Roman" w:cs="Times New Roman"/>
          <w:sz w:val="28"/>
          <w:szCs w:val="28"/>
        </w:rPr>
        <w:t>4/</w:t>
      </w:r>
      <w:proofErr w:type="spellStart"/>
      <w:r w:rsidRPr="00FE3ADB">
        <w:rPr>
          <w:rFonts w:ascii="Times New Roman" w:hAnsi="Times New Roman" w:cs="Times New Roman"/>
          <w:i/>
          <w:iCs/>
          <w:sz w:val="28"/>
          <w:szCs w:val="28"/>
        </w:rPr>
        <w:t>mcm</w:t>
      </w:r>
      <w:proofErr w:type="spellEnd"/>
      <w:r w:rsidRPr="00FE3ADB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0F5ED8" w:rsidRPr="00FE3ADB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FE3ADB">
        <w:rPr>
          <w:rFonts w:ascii="Times New Roman" w:hAnsi="Times New Roman" w:cs="Times New Roman"/>
          <w:sz w:val="28"/>
          <w:szCs w:val="28"/>
        </w:rPr>
        <w:t xml:space="preserve"> В структуре атомы 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Nb</w:t>
      </w:r>
      <w:proofErr w:type="spellEnd"/>
      <w:r w:rsidRPr="00FE3ADB">
        <w:rPr>
          <w:rFonts w:ascii="Times New Roman" w:hAnsi="Times New Roman" w:cs="Times New Roman"/>
          <w:sz w:val="28"/>
          <w:szCs w:val="28"/>
        </w:rPr>
        <w:t xml:space="preserve"> и 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Pr="00FE3ADB">
        <w:rPr>
          <w:rFonts w:ascii="Times New Roman" w:hAnsi="Times New Roman" w:cs="Times New Roman"/>
          <w:sz w:val="28"/>
          <w:szCs w:val="28"/>
        </w:rPr>
        <w:t xml:space="preserve"> занимают две неэквивалентные позиции</w:t>
      </w:r>
      <w:r w:rsidR="00AD2DFF" w:rsidRPr="00FE3ADB">
        <w:rPr>
          <w:rFonts w:ascii="Times New Roman" w:hAnsi="Times New Roman" w:cs="Times New Roman"/>
          <w:sz w:val="28"/>
          <w:szCs w:val="28"/>
        </w:rPr>
        <w:t>.</w:t>
      </w:r>
      <w:r w:rsidRPr="00FE3ADB">
        <w:rPr>
          <w:rFonts w:ascii="Times New Roman" w:hAnsi="Times New Roman" w:cs="Times New Roman"/>
          <w:sz w:val="28"/>
          <w:szCs w:val="28"/>
        </w:rPr>
        <w:t xml:space="preserve"> Элементарная ячейка содержит 32 атома. Вдоль оси </w:t>
      </w:r>
      <w:r w:rsidRPr="00FE3ADB">
        <w:rPr>
          <w:rFonts w:ascii="Times New Roman" w:hAnsi="Times New Roman" w:cs="Times New Roman"/>
          <w:i/>
          <w:iCs/>
          <w:sz w:val="28"/>
          <w:szCs w:val="28"/>
        </w:rPr>
        <w:t>с</w:t>
      </w:r>
      <w:r w:rsidRPr="00FE3ADB">
        <w:rPr>
          <w:rFonts w:ascii="Times New Roman" w:hAnsi="Times New Roman" w:cs="Times New Roman"/>
          <w:sz w:val="28"/>
          <w:szCs w:val="28"/>
        </w:rPr>
        <w:t xml:space="preserve"> можно выделить 2 пакета атомных сеток «А» и «В», где каждый пакет представлен четырьмя сетками. В первом пакете сетка 1А представлена атомами 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Nb</w:t>
      </w:r>
      <w:proofErr w:type="spellEnd"/>
      <w:r w:rsidRPr="00FE3ADB">
        <w:rPr>
          <w:rFonts w:ascii="Times New Roman" w:hAnsi="Times New Roman" w:cs="Times New Roman"/>
          <w:sz w:val="28"/>
          <w:szCs w:val="28"/>
        </w:rPr>
        <w:t>1+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Pr="00FE3ADB">
        <w:rPr>
          <w:rFonts w:ascii="Times New Roman" w:hAnsi="Times New Roman" w:cs="Times New Roman"/>
          <w:sz w:val="28"/>
          <w:szCs w:val="28"/>
        </w:rPr>
        <w:t>1; сетка 2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E3ADB">
        <w:rPr>
          <w:rFonts w:ascii="Times New Roman" w:hAnsi="Times New Roman" w:cs="Times New Roman"/>
          <w:sz w:val="28"/>
          <w:szCs w:val="28"/>
        </w:rPr>
        <w:t xml:space="preserve"> –атомами 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Nb</w:t>
      </w:r>
      <w:proofErr w:type="spellEnd"/>
      <w:r w:rsidRPr="00FE3ADB">
        <w:rPr>
          <w:rFonts w:ascii="Times New Roman" w:hAnsi="Times New Roman" w:cs="Times New Roman"/>
          <w:sz w:val="28"/>
          <w:szCs w:val="28"/>
        </w:rPr>
        <w:t>2; 3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E3ADB">
        <w:rPr>
          <w:rFonts w:ascii="Times New Roman" w:hAnsi="Times New Roman" w:cs="Times New Roman"/>
          <w:sz w:val="28"/>
          <w:szCs w:val="28"/>
        </w:rPr>
        <w:t xml:space="preserve"> – атомами 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Pr="00FE3ADB">
        <w:rPr>
          <w:rFonts w:ascii="Times New Roman" w:hAnsi="Times New Roman" w:cs="Times New Roman"/>
          <w:sz w:val="28"/>
          <w:szCs w:val="28"/>
        </w:rPr>
        <w:t>2; 4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E3ADB">
        <w:rPr>
          <w:rFonts w:ascii="Times New Roman" w:hAnsi="Times New Roman" w:cs="Times New Roman"/>
          <w:sz w:val="28"/>
          <w:szCs w:val="28"/>
        </w:rPr>
        <w:t xml:space="preserve"> – атомами 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Nb</w:t>
      </w:r>
      <w:proofErr w:type="spellEnd"/>
      <w:r w:rsidRPr="00FE3ADB">
        <w:rPr>
          <w:rFonts w:ascii="Times New Roman" w:hAnsi="Times New Roman" w:cs="Times New Roman"/>
          <w:sz w:val="28"/>
          <w:szCs w:val="28"/>
        </w:rPr>
        <w:t xml:space="preserve">2. Пакет «В» </w:t>
      </w:r>
      <w:r w:rsidRPr="0082082E">
        <w:rPr>
          <w:rFonts w:ascii="Times New Roman" w:hAnsi="Times New Roman" w:cs="Times New Roman"/>
          <w:spacing w:val="-6"/>
          <w:sz w:val="28"/>
          <w:szCs w:val="28"/>
        </w:rPr>
        <w:t xml:space="preserve">содержит такие же плоскости. Сетки 1А и 1В лежат в зеркальных плоскостях </w:t>
      </w:r>
      <w:proofErr w:type="spellStart"/>
      <w:r w:rsidRPr="0082082E">
        <w:rPr>
          <w:rFonts w:ascii="Times New Roman" w:hAnsi="Times New Roman" w:cs="Times New Roman"/>
          <w:spacing w:val="-6"/>
          <w:sz w:val="28"/>
          <w:szCs w:val="28"/>
          <w:lang w:val="en-US"/>
        </w:rPr>
        <w:t>m</w:t>
      </w:r>
      <w:r w:rsidRPr="0082082E">
        <w:rPr>
          <w:rFonts w:ascii="Times New Roman" w:hAnsi="Times New Roman" w:cs="Times New Roman"/>
          <w:spacing w:val="-6"/>
          <w:sz w:val="28"/>
          <w:szCs w:val="28"/>
          <w:vertAlign w:val="subscript"/>
          <w:lang w:val="en-US"/>
        </w:rPr>
        <w:t>z</w:t>
      </w:r>
      <w:proofErr w:type="spellEnd"/>
      <w:r w:rsidRPr="0082082E">
        <w:rPr>
          <w:rFonts w:ascii="Times New Roman" w:hAnsi="Times New Roman" w:cs="Times New Roman"/>
          <w:spacing w:val="-6"/>
          <w:sz w:val="28"/>
          <w:szCs w:val="28"/>
        </w:rPr>
        <w:t xml:space="preserve">, что приводит к идентичности сеток 2А и 4В, 3А и 3В, 4А и 2В.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2"/>
        <w:gridCol w:w="4684"/>
      </w:tblGrid>
      <w:tr w:rsidR="003476FB" w:rsidRPr="00FE3ADB" w:rsidTr="003476FB">
        <w:tc>
          <w:tcPr>
            <w:tcW w:w="4785" w:type="dxa"/>
          </w:tcPr>
          <w:p w:rsidR="003476FB" w:rsidRPr="00FE3ADB" w:rsidRDefault="002B6431" w:rsidP="00FE3A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3A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33F11C" wp14:editId="65B5BABA">
                  <wp:extent cx="2734174" cy="2330245"/>
                  <wp:effectExtent l="0" t="0" r="0" b="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42"/>
                          <a:stretch/>
                        </pic:blipFill>
                        <pic:spPr bwMode="auto">
                          <a:xfrm>
                            <a:off x="0" y="0"/>
                            <a:ext cx="2736000" cy="2331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A20A2" w:rsidRPr="00FE3ADB" w:rsidRDefault="007A20A2" w:rsidP="00FE3AD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A20A2" w:rsidRPr="00FE3ADB" w:rsidRDefault="007A20A2" w:rsidP="00FE3AD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476FB" w:rsidRPr="00FE3ADB" w:rsidRDefault="003476FB" w:rsidP="00FE3A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3A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C95F92" wp14:editId="53640A07">
                  <wp:extent cx="2808000" cy="1364203"/>
                  <wp:effectExtent l="0" t="0" r="0" b="7620"/>
                  <wp:docPr id="205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1364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6FB" w:rsidRPr="0082082E" w:rsidTr="003476FB">
        <w:tc>
          <w:tcPr>
            <w:tcW w:w="4785" w:type="dxa"/>
          </w:tcPr>
          <w:p w:rsidR="003476FB" w:rsidRPr="0082082E" w:rsidRDefault="003476FB" w:rsidP="0082082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2082E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4786" w:type="dxa"/>
          </w:tcPr>
          <w:p w:rsidR="003476FB" w:rsidRPr="0082082E" w:rsidRDefault="003476FB" w:rsidP="0082082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2082E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</w:tr>
      <w:tr w:rsidR="003476FB" w:rsidRPr="0082082E" w:rsidTr="003476FB">
        <w:tc>
          <w:tcPr>
            <w:tcW w:w="9571" w:type="dxa"/>
            <w:gridSpan w:val="2"/>
          </w:tcPr>
          <w:p w:rsidR="003476FB" w:rsidRPr="0082082E" w:rsidRDefault="0082082E" w:rsidP="0082082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2082E">
              <w:rPr>
                <w:rFonts w:ascii="Times New Roman" w:hAnsi="Times New Roman" w:cs="Times New Roman"/>
                <w:sz w:val="24"/>
                <w:szCs w:val="28"/>
              </w:rPr>
              <w:t>Рис.</w:t>
            </w:r>
            <w:r w:rsidR="003476FB" w:rsidRPr="0082082E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5F37EC" w:rsidRPr="0082082E">
              <w:rPr>
                <w:rFonts w:ascii="Times New Roman" w:hAnsi="Times New Roman" w:cs="Times New Roman"/>
                <w:sz w:val="24"/>
                <w:szCs w:val="28"/>
              </w:rPr>
              <w:t>6</w:t>
            </w:r>
            <w:r w:rsidR="003476FB" w:rsidRPr="0082082E">
              <w:rPr>
                <w:rFonts w:ascii="Times New Roman" w:hAnsi="Times New Roman" w:cs="Times New Roman"/>
                <w:sz w:val="24"/>
                <w:szCs w:val="28"/>
              </w:rPr>
              <w:t xml:space="preserve"> – Кристаллическая структур</w:t>
            </w:r>
            <w:r w:rsidR="007C1657" w:rsidRPr="0082082E">
              <w:rPr>
                <w:rFonts w:ascii="Times New Roman" w:hAnsi="Times New Roman" w:cs="Times New Roman"/>
                <w:sz w:val="24"/>
                <w:szCs w:val="28"/>
              </w:rPr>
              <w:t xml:space="preserve">а </w:t>
            </w:r>
            <w:proofErr w:type="gramStart"/>
            <w:r w:rsidR="007C1657" w:rsidRPr="0082082E">
              <w:rPr>
                <w:rFonts w:ascii="Times New Roman" w:hAnsi="Times New Roman" w:cs="Times New Roman"/>
                <w:sz w:val="24"/>
                <w:szCs w:val="28"/>
              </w:rPr>
              <w:t>γ-</w:t>
            </w:r>
            <w:proofErr w:type="gramEnd"/>
            <w:r w:rsidR="007C1657" w:rsidRPr="0082082E">
              <w:rPr>
                <w:rFonts w:ascii="Times New Roman" w:hAnsi="Times New Roman" w:cs="Times New Roman"/>
                <w:sz w:val="24"/>
                <w:szCs w:val="28"/>
              </w:rPr>
              <w:t>модификации силицида ниобия:</w:t>
            </w:r>
          </w:p>
          <w:p w:rsidR="00CD004C" w:rsidRPr="0082082E" w:rsidRDefault="00CD004C" w:rsidP="0082082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2082E">
              <w:rPr>
                <w:rFonts w:ascii="Times New Roman" w:hAnsi="Times New Roman" w:cs="Times New Roman"/>
                <w:sz w:val="24"/>
                <w:szCs w:val="28"/>
              </w:rPr>
              <w:t>а) вдоль направления [110]; б) вдоль направления [0001]</w:t>
            </w:r>
          </w:p>
        </w:tc>
      </w:tr>
    </w:tbl>
    <w:p w:rsidR="0082082E" w:rsidRDefault="0082082E" w:rsidP="00FE3AD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593C" w:rsidRPr="00FE3ADB" w:rsidRDefault="00B9593C" w:rsidP="00FE3A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3ADB">
        <w:rPr>
          <w:rFonts w:ascii="Times New Roman" w:hAnsi="Times New Roman" w:cs="Times New Roman"/>
          <w:b/>
          <w:bCs/>
          <w:sz w:val="28"/>
          <w:szCs w:val="28"/>
        </w:rPr>
        <w:t>γ-</w:t>
      </w:r>
      <w:proofErr w:type="spellStart"/>
      <w:r w:rsidRPr="00FE3ADB">
        <w:rPr>
          <w:rFonts w:ascii="Times New Roman" w:hAnsi="Times New Roman" w:cs="Times New Roman"/>
          <w:b/>
          <w:bCs/>
          <w:sz w:val="28"/>
          <w:szCs w:val="28"/>
          <w:lang w:val="en-US"/>
        </w:rPr>
        <w:t>Nb</w:t>
      </w:r>
      <w:proofErr w:type="spellEnd"/>
      <w:r w:rsidRPr="00FE3ADB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5</w:t>
      </w:r>
      <w:r w:rsidRPr="00FE3ADB">
        <w:rPr>
          <w:rFonts w:ascii="Times New Roman" w:hAnsi="Times New Roman" w:cs="Times New Roman"/>
          <w:b/>
          <w:bCs/>
          <w:sz w:val="28"/>
          <w:szCs w:val="28"/>
          <w:lang w:val="en-US"/>
        </w:rPr>
        <w:t>Si</w:t>
      </w:r>
      <w:r w:rsidRPr="00FE3ADB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3</w:t>
      </w:r>
      <w:r w:rsidRPr="00FE3AD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F5ED8" w:rsidRPr="00FE3ADB">
        <w:rPr>
          <w:rFonts w:ascii="Times New Roman" w:hAnsi="Times New Roman" w:cs="Times New Roman"/>
          <w:sz w:val="28"/>
          <w:szCs w:val="28"/>
        </w:rPr>
        <w:t>(гексагональная</w:t>
      </w:r>
      <w:r w:rsidRPr="00FE3ADB">
        <w:rPr>
          <w:rFonts w:ascii="Times New Roman" w:hAnsi="Times New Roman" w:cs="Times New Roman"/>
          <w:sz w:val="28"/>
          <w:szCs w:val="28"/>
        </w:rPr>
        <w:t xml:space="preserve">, структурный тип 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Mn</w:t>
      </w:r>
      <w:proofErr w:type="spellEnd"/>
      <w:r w:rsidRPr="00FE3ADB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Pr="00FE3AD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E3ADB">
        <w:rPr>
          <w:rFonts w:ascii="Times New Roman" w:hAnsi="Times New Roman" w:cs="Times New Roman"/>
          <w:sz w:val="28"/>
          <w:szCs w:val="28"/>
        </w:rPr>
        <w:t xml:space="preserve">) В структуре гамма силицида атомы 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Nb</w:t>
      </w:r>
      <w:proofErr w:type="spellEnd"/>
      <w:r w:rsidRPr="00FE3ADB">
        <w:rPr>
          <w:rFonts w:ascii="Times New Roman" w:hAnsi="Times New Roman" w:cs="Times New Roman"/>
          <w:sz w:val="28"/>
          <w:szCs w:val="28"/>
        </w:rPr>
        <w:t xml:space="preserve"> занимают две неэквивалентные позиции. Всего в элементарной ячейке содержится 16 атомов. Пространственная группа </w:t>
      </w:r>
      <w:r w:rsidRPr="00FE3ADB">
        <w:rPr>
          <w:rFonts w:ascii="Times New Roman" w:hAnsi="Times New Roman" w:cs="Times New Roman"/>
          <w:i/>
          <w:iCs/>
          <w:sz w:val="28"/>
          <w:szCs w:val="28"/>
        </w:rPr>
        <w:t>P</w:t>
      </w:r>
      <w:r w:rsidRPr="00FE3ADB">
        <w:rPr>
          <w:rFonts w:ascii="Times New Roman" w:hAnsi="Times New Roman" w:cs="Times New Roman"/>
          <w:sz w:val="28"/>
          <w:szCs w:val="28"/>
        </w:rPr>
        <w:t>6</w:t>
      </w:r>
      <w:r w:rsidRPr="00FE3AD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E3AD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FE3ADB">
        <w:rPr>
          <w:rFonts w:ascii="Times New Roman" w:hAnsi="Times New Roman" w:cs="Times New Roman"/>
          <w:i/>
          <w:iCs/>
          <w:sz w:val="28"/>
          <w:szCs w:val="28"/>
        </w:rPr>
        <w:t>mcm</w:t>
      </w:r>
      <w:proofErr w:type="spellEnd"/>
      <w:r w:rsidRPr="00FE3ADB">
        <w:rPr>
          <w:rFonts w:ascii="Times New Roman" w:hAnsi="Times New Roman" w:cs="Times New Roman"/>
          <w:sz w:val="28"/>
          <w:szCs w:val="28"/>
        </w:rPr>
        <w:t xml:space="preserve"> позволяет условно описать структуру с позиций </w:t>
      </w:r>
      <w:proofErr w:type="spellStart"/>
      <w:r w:rsidRPr="00FE3ADB">
        <w:rPr>
          <w:rFonts w:ascii="Times New Roman" w:hAnsi="Times New Roman" w:cs="Times New Roman"/>
          <w:sz w:val="28"/>
          <w:szCs w:val="28"/>
        </w:rPr>
        <w:t>плотнейшей</w:t>
      </w:r>
      <w:proofErr w:type="spellEnd"/>
      <w:r w:rsidRPr="00FE3ADB">
        <w:rPr>
          <w:rFonts w:ascii="Times New Roman" w:hAnsi="Times New Roman" w:cs="Times New Roman"/>
          <w:sz w:val="28"/>
          <w:szCs w:val="28"/>
        </w:rPr>
        <w:t xml:space="preserve"> упаковки. Структурный тип 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Mn</w:t>
      </w:r>
      <w:proofErr w:type="spellEnd"/>
      <w:r w:rsidRPr="00FE3ADB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Pr="00FE3AD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E3ADB">
        <w:rPr>
          <w:rFonts w:ascii="Times New Roman" w:hAnsi="Times New Roman" w:cs="Times New Roman"/>
          <w:sz w:val="28"/>
          <w:szCs w:val="28"/>
        </w:rPr>
        <w:t xml:space="preserve"> действительно может быть описан как </w:t>
      </w:r>
      <w:proofErr w:type="gramStart"/>
      <w:r w:rsidRPr="00FE3ADB">
        <w:rPr>
          <w:rFonts w:ascii="Times New Roman" w:hAnsi="Times New Roman" w:cs="Times New Roman"/>
          <w:sz w:val="28"/>
          <w:szCs w:val="28"/>
        </w:rPr>
        <w:t>искаженная</w:t>
      </w:r>
      <w:proofErr w:type="gramEnd"/>
      <w:r w:rsidRPr="00FE3ADB">
        <w:rPr>
          <w:rFonts w:ascii="Times New Roman" w:hAnsi="Times New Roman" w:cs="Times New Roman"/>
          <w:sz w:val="28"/>
          <w:szCs w:val="28"/>
        </w:rPr>
        <w:t xml:space="preserve"> 2-х </w:t>
      </w:r>
      <w:proofErr w:type="spellStart"/>
      <w:r w:rsidRPr="00FE3ADB">
        <w:rPr>
          <w:rFonts w:ascii="Times New Roman" w:hAnsi="Times New Roman" w:cs="Times New Roman"/>
          <w:sz w:val="28"/>
          <w:szCs w:val="28"/>
        </w:rPr>
        <w:t>слойная</w:t>
      </w:r>
      <w:proofErr w:type="spellEnd"/>
      <w:r w:rsidRPr="00FE3ADB">
        <w:rPr>
          <w:rFonts w:ascii="Times New Roman" w:hAnsi="Times New Roman" w:cs="Times New Roman"/>
          <w:sz w:val="28"/>
          <w:szCs w:val="28"/>
        </w:rPr>
        <w:t xml:space="preserve"> ПУ атомов 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Pr="00FE3ADB">
        <w:rPr>
          <w:rFonts w:ascii="Times New Roman" w:hAnsi="Times New Roman" w:cs="Times New Roman"/>
          <w:sz w:val="28"/>
          <w:szCs w:val="28"/>
        </w:rPr>
        <w:t xml:space="preserve">, где атомы 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Nb</w:t>
      </w:r>
      <w:proofErr w:type="spellEnd"/>
      <w:r w:rsidRPr="00FE3ADB">
        <w:rPr>
          <w:rFonts w:ascii="Times New Roman" w:hAnsi="Times New Roman" w:cs="Times New Roman"/>
          <w:sz w:val="28"/>
          <w:szCs w:val="28"/>
        </w:rPr>
        <w:t xml:space="preserve"> заполняют все тригонально-бипирамидальные пустоты и 2/3 искаженных октаэдров. При сравнении структуры γ-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Nb</w:t>
      </w:r>
      <w:proofErr w:type="spellEnd"/>
      <w:r w:rsidRPr="00FE3ADB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Pr="00FE3AD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E3ADB">
        <w:rPr>
          <w:rFonts w:ascii="Times New Roman" w:hAnsi="Times New Roman" w:cs="Times New Roman"/>
          <w:sz w:val="28"/>
          <w:szCs w:val="28"/>
        </w:rPr>
        <w:t xml:space="preserve"> со структурой α-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Nb</w:t>
      </w:r>
      <w:proofErr w:type="spellEnd"/>
      <w:r w:rsidRPr="00FE3ADB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Pr="00FE3AD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E3ADB">
        <w:rPr>
          <w:rFonts w:ascii="Times New Roman" w:hAnsi="Times New Roman" w:cs="Times New Roman"/>
          <w:sz w:val="28"/>
          <w:szCs w:val="28"/>
        </w:rPr>
        <w:t xml:space="preserve"> можно также выделить два пакета атомных сеток «А» и «В», но в данном случае каждый пакет представлен двумя сетками: первая представлена 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Nb</w:t>
      </w:r>
      <w:proofErr w:type="spellEnd"/>
      <w:r w:rsidRPr="00FE3ADB">
        <w:rPr>
          <w:rFonts w:ascii="Times New Roman" w:hAnsi="Times New Roman" w:cs="Times New Roman"/>
          <w:sz w:val="28"/>
          <w:szCs w:val="28"/>
        </w:rPr>
        <w:t>1+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Pr="00FE3ADB">
        <w:rPr>
          <w:rFonts w:ascii="Times New Roman" w:hAnsi="Times New Roman" w:cs="Times New Roman"/>
          <w:sz w:val="28"/>
          <w:szCs w:val="28"/>
        </w:rPr>
        <w:t xml:space="preserve">, а вторая состоит из одних атомов 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Nb</w:t>
      </w:r>
      <w:proofErr w:type="spellEnd"/>
      <w:r w:rsidRPr="00FE3ADB">
        <w:rPr>
          <w:rFonts w:ascii="Times New Roman" w:hAnsi="Times New Roman" w:cs="Times New Roman"/>
          <w:sz w:val="28"/>
          <w:szCs w:val="28"/>
        </w:rPr>
        <w:t>2</w:t>
      </w:r>
      <w:r w:rsidR="007C1657" w:rsidRPr="00FE3ADB">
        <w:rPr>
          <w:rFonts w:ascii="Times New Roman" w:hAnsi="Times New Roman" w:cs="Times New Roman"/>
          <w:sz w:val="28"/>
          <w:szCs w:val="28"/>
        </w:rPr>
        <w:t xml:space="preserve"> (рисунок 6</w:t>
      </w:r>
      <w:r w:rsidR="000F5ED8" w:rsidRPr="00FE3ADB">
        <w:rPr>
          <w:rFonts w:ascii="Times New Roman" w:hAnsi="Times New Roman" w:cs="Times New Roman"/>
          <w:sz w:val="28"/>
          <w:szCs w:val="28"/>
        </w:rPr>
        <w:t>а)</w:t>
      </w:r>
      <w:r w:rsidRPr="00FE3AD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9593C" w:rsidRPr="00FE3ADB" w:rsidRDefault="00B9593C" w:rsidP="008208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ADB">
        <w:rPr>
          <w:rFonts w:ascii="Times New Roman" w:hAnsi="Times New Roman" w:cs="Times New Roman"/>
          <w:sz w:val="28"/>
          <w:szCs w:val="28"/>
        </w:rPr>
        <w:t>При сравнении структур в направлении [0001], становится заметно, что в отличие от α-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Nb</w:t>
      </w:r>
      <w:proofErr w:type="spellEnd"/>
      <w:r w:rsidRPr="00FE3ADB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Pr="00FE3AD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E3ADB">
        <w:rPr>
          <w:rFonts w:ascii="Times New Roman" w:hAnsi="Times New Roman" w:cs="Times New Roman"/>
          <w:sz w:val="28"/>
          <w:szCs w:val="28"/>
        </w:rPr>
        <w:t xml:space="preserve">, имеется пористый каркас из </w:t>
      </w:r>
      <w:proofErr w:type="spellStart"/>
      <w:r w:rsidRPr="00FE3ADB">
        <w:rPr>
          <w:rFonts w:ascii="Times New Roman" w:hAnsi="Times New Roman" w:cs="Times New Roman"/>
          <w:sz w:val="28"/>
          <w:szCs w:val="28"/>
        </w:rPr>
        <w:t>пятивершинников</w:t>
      </w:r>
      <w:proofErr w:type="spellEnd"/>
      <w:r w:rsidRPr="00FE3A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Nb</w:t>
      </w:r>
      <w:proofErr w:type="spellEnd"/>
      <w:r w:rsidRPr="00FE3ADB">
        <w:rPr>
          <w:rFonts w:ascii="Times New Roman" w:hAnsi="Times New Roman" w:cs="Times New Roman"/>
          <w:sz w:val="28"/>
          <w:szCs w:val="28"/>
        </w:rPr>
        <w:t>1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Pr="00FE3ADB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FE3ADB">
        <w:rPr>
          <w:rFonts w:ascii="Times New Roman" w:hAnsi="Times New Roman" w:cs="Times New Roman"/>
          <w:sz w:val="28"/>
          <w:szCs w:val="28"/>
        </w:rPr>
        <w:t xml:space="preserve"> в γ -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Nb</w:t>
      </w:r>
      <w:proofErr w:type="spellEnd"/>
      <w:r w:rsidRPr="00FE3ADB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Pr="00FE3AD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E3ADB">
        <w:rPr>
          <w:rFonts w:ascii="Times New Roman" w:hAnsi="Times New Roman" w:cs="Times New Roman"/>
          <w:sz w:val="28"/>
          <w:szCs w:val="28"/>
        </w:rPr>
        <w:t>, которые образуют вдоль этого направления каналы, что позволяет атом</w:t>
      </w:r>
      <w:r w:rsidR="000F5ED8" w:rsidRPr="00FE3ADB">
        <w:rPr>
          <w:rFonts w:ascii="Times New Roman" w:hAnsi="Times New Roman" w:cs="Times New Roman"/>
          <w:sz w:val="28"/>
          <w:szCs w:val="28"/>
        </w:rPr>
        <w:t xml:space="preserve">ам углерода легко проникать в </w:t>
      </w:r>
      <w:proofErr w:type="gramStart"/>
      <w:r w:rsidR="000F5ED8" w:rsidRPr="00FE3ADB">
        <w:rPr>
          <w:rFonts w:ascii="Times New Roman" w:hAnsi="Times New Roman" w:cs="Times New Roman"/>
          <w:sz w:val="28"/>
          <w:szCs w:val="28"/>
        </w:rPr>
        <w:t>γ</w:t>
      </w:r>
      <w:r w:rsidRPr="00FE3ADB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FE3ADB">
        <w:rPr>
          <w:rFonts w:ascii="Times New Roman" w:hAnsi="Times New Roman" w:cs="Times New Roman"/>
          <w:sz w:val="28"/>
          <w:szCs w:val="28"/>
        </w:rPr>
        <w:t xml:space="preserve">структуру силицида и, тем самым, стабилизировать эту гексагональную модификацию. Из литературных данных известно, что </w:t>
      </w:r>
      <w:proofErr w:type="spellStart"/>
      <w:r w:rsidRPr="00FE3ADB">
        <w:rPr>
          <w:rFonts w:ascii="Times New Roman" w:hAnsi="Times New Roman" w:cs="Times New Roman"/>
          <w:sz w:val="28"/>
          <w:szCs w:val="28"/>
        </w:rPr>
        <w:t>октаэдрические</w:t>
      </w:r>
      <w:proofErr w:type="spellEnd"/>
      <w:r w:rsidRPr="00FE3ADB">
        <w:rPr>
          <w:rFonts w:ascii="Times New Roman" w:hAnsi="Times New Roman" w:cs="Times New Roman"/>
          <w:sz w:val="28"/>
          <w:szCs w:val="28"/>
        </w:rPr>
        <w:t xml:space="preserve"> пустоты в этих каналах могут заполняться атомами</w:t>
      </w:r>
      <w:proofErr w:type="gramStart"/>
      <w:r w:rsidRPr="00FE3ADB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FE3ADB">
        <w:rPr>
          <w:rFonts w:ascii="Times New Roman" w:hAnsi="Times New Roman" w:cs="Times New Roman"/>
          <w:sz w:val="28"/>
          <w:szCs w:val="28"/>
        </w:rPr>
        <w:t xml:space="preserve">, 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E3ADB">
        <w:rPr>
          <w:rFonts w:ascii="Times New Roman" w:hAnsi="Times New Roman" w:cs="Times New Roman"/>
          <w:sz w:val="28"/>
          <w:szCs w:val="28"/>
        </w:rPr>
        <w:t xml:space="preserve"> и 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E3ADB">
        <w:rPr>
          <w:rFonts w:ascii="Times New Roman" w:hAnsi="Times New Roman" w:cs="Times New Roman"/>
          <w:sz w:val="28"/>
          <w:szCs w:val="28"/>
        </w:rPr>
        <w:t>. В γ -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Nb</w:t>
      </w:r>
      <w:proofErr w:type="spellEnd"/>
      <w:r w:rsidRPr="00FE3ADB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Pr="00FE3AD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E3ADB">
        <w:rPr>
          <w:rFonts w:ascii="Times New Roman" w:hAnsi="Times New Roman" w:cs="Times New Roman"/>
          <w:sz w:val="28"/>
          <w:szCs w:val="28"/>
        </w:rPr>
        <w:t xml:space="preserve"> расстояние от центров этих пустот с координатами 000 и 00½ до 6 ближайших атомов 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Nb</w:t>
      </w:r>
      <w:proofErr w:type="spellEnd"/>
      <w:r w:rsidRPr="00FE3ADB">
        <w:rPr>
          <w:rFonts w:ascii="Times New Roman" w:hAnsi="Times New Roman" w:cs="Times New Roman"/>
          <w:sz w:val="28"/>
          <w:szCs w:val="28"/>
        </w:rPr>
        <w:t xml:space="preserve">1 составляет 2.30 Å, что позволяет проникать в структуру атомам внедрения небольшого атомного радиуса, в частности углерода. </w:t>
      </w:r>
    </w:p>
    <w:p w:rsidR="00B9593C" w:rsidRPr="00FE3ADB" w:rsidRDefault="00B9593C" w:rsidP="008208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ADB">
        <w:rPr>
          <w:rFonts w:ascii="Times New Roman" w:hAnsi="Times New Roman" w:cs="Times New Roman"/>
          <w:sz w:val="28"/>
          <w:szCs w:val="28"/>
        </w:rPr>
        <w:t>Особенности кристаллического строения силицидов α-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Nb</w:t>
      </w:r>
      <w:proofErr w:type="spellEnd"/>
      <w:r w:rsidRPr="00FE3ADB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Pr="00FE3ADB">
        <w:rPr>
          <w:rFonts w:ascii="Times New Roman" w:hAnsi="Times New Roman" w:cs="Times New Roman"/>
          <w:sz w:val="28"/>
          <w:szCs w:val="28"/>
          <w:vertAlign w:val="subscript"/>
        </w:rPr>
        <w:t xml:space="preserve">3 </w:t>
      </w:r>
      <w:r w:rsidRPr="00FE3ADB">
        <w:rPr>
          <w:rFonts w:ascii="Times New Roman" w:hAnsi="Times New Roman" w:cs="Times New Roman"/>
          <w:sz w:val="28"/>
          <w:szCs w:val="28"/>
        </w:rPr>
        <w:t>и γ-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Nb</w:t>
      </w:r>
      <w:proofErr w:type="spellEnd"/>
      <w:r w:rsidRPr="00FE3ADB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Pr="00FE3AD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FE3ADB">
        <w:rPr>
          <w:rFonts w:ascii="Times New Roman" w:hAnsi="Times New Roman" w:cs="Times New Roman"/>
          <w:sz w:val="28"/>
          <w:szCs w:val="28"/>
        </w:rPr>
        <w:t xml:space="preserve"> в 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FE3ADB">
        <w:rPr>
          <w:rFonts w:ascii="Times New Roman" w:hAnsi="Times New Roman" w:cs="Times New Roman"/>
          <w:sz w:val="28"/>
          <w:szCs w:val="28"/>
        </w:rPr>
        <w:t>-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situ</w:t>
      </w:r>
      <w:r w:rsidRPr="00FE3ADB">
        <w:rPr>
          <w:rFonts w:ascii="Times New Roman" w:hAnsi="Times New Roman" w:cs="Times New Roman"/>
          <w:sz w:val="28"/>
          <w:szCs w:val="28"/>
        </w:rPr>
        <w:t xml:space="preserve"> композитах 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Nb</w:t>
      </w:r>
      <w:proofErr w:type="spellEnd"/>
      <w:r w:rsidRPr="00FE3ADB">
        <w:rPr>
          <w:rFonts w:ascii="Times New Roman" w:hAnsi="Times New Roman" w:cs="Times New Roman"/>
          <w:sz w:val="28"/>
          <w:szCs w:val="28"/>
        </w:rPr>
        <w:t>-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Pr="00FE3ADB">
        <w:rPr>
          <w:rFonts w:ascii="Times New Roman" w:hAnsi="Times New Roman" w:cs="Times New Roman"/>
          <w:sz w:val="28"/>
          <w:szCs w:val="28"/>
        </w:rPr>
        <w:t xml:space="preserve"> предопределяют механизмы фазовых превращений и, главным образом, механические свойства, в частности высокотемпературную жаропрочность и ползучесть. В зависимости от гомологической температуры деформация силицидов осуществляется либо дислокационным механизмом, либо диффузионным массопереносом. Оба механизма существенным образом зависят от топологии кристаллической структуры конкретного силицида и наличия в ней характерных дефектов.</w:t>
      </w:r>
    </w:p>
    <w:p w:rsidR="00B52016" w:rsidRPr="00FE3ADB" w:rsidRDefault="007A20A2" w:rsidP="00FE3ADB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3ADB">
        <w:rPr>
          <w:rFonts w:ascii="Times New Roman" w:hAnsi="Times New Roman" w:cs="Times New Roman"/>
          <w:i/>
          <w:sz w:val="28"/>
          <w:szCs w:val="28"/>
        </w:rPr>
        <w:t>Кратковременные м</w:t>
      </w:r>
      <w:r w:rsidR="00B52016" w:rsidRPr="00FE3ADB">
        <w:rPr>
          <w:rFonts w:ascii="Times New Roman" w:hAnsi="Times New Roman" w:cs="Times New Roman"/>
          <w:i/>
          <w:sz w:val="28"/>
          <w:szCs w:val="28"/>
        </w:rPr>
        <w:t>еханические свойства</w:t>
      </w:r>
    </w:p>
    <w:p w:rsidR="009A22C1" w:rsidRPr="00FE3ADB" w:rsidRDefault="009A22C1" w:rsidP="00FE3A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3ADB">
        <w:rPr>
          <w:rFonts w:ascii="Times New Roman" w:hAnsi="Times New Roman" w:cs="Times New Roman"/>
          <w:sz w:val="28"/>
          <w:szCs w:val="28"/>
        </w:rPr>
        <w:t>Механические исп</w:t>
      </w:r>
      <w:r w:rsidR="00395545" w:rsidRPr="00FE3ADB">
        <w:rPr>
          <w:rFonts w:ascii="Times New Roman" w:hAnsi="Times New Roman" w:cs="Times New Roman"/>
          <w:sz w:val="28"/>
          <w:szCs w:val="28"/>
        </w:rPr>
        <w:t>ытания на растяжение проводили</w:t>
      </w:r>
      <w:r w:rsidRPr="00FE3ADB">
        <w:rPr>
          <w:rFonts w:ascii="Times New Roman" w:hAnsi="Times New Roman" w:cs="Times New Roman"/>
          <w:sz w:val="28"/>
          <w:szCs w:val="28"/>
        </w:rPr>
        <w:t xml:space="preserve"> на образцах длиной 70</w:t>
      </w:r>
      <w:r w:rsidR="00395545" w:rsidRPr="00FE3ADB">
        <w:rPr>
          <w:rFonts w:ascii="Times New Roman" w:hAnsi="Times New Roman" w:cs="Times New Roman"/>
          <w:sz w:val="28"/>
          <w:szCs w:val="28"/>
        </w:rPr>
        <w:t xml:space="preserve"> </w:t>
      </w:r>
      <w:r w:rsidRPr="00FE3ADB">
        <w:rPr>
          <w:rFonts w:ascii="Times New Roman" w:hAnsi="Times New Roman" w:cs="Times New Roman"/>
          <w:sz w:val="28"/>
          <w:szCs w:val="28"/>
        </w:rPr>
        <w:t>мм с рабочей базой 25</w:t>
      </w:r>
      <w:r w:rsidR="00395545" w:rsidRPr="00FE3ADB">
        <w:rPr>
          <w:rFonts w:ascii="Times New Roman" w:hAnsi="Times New Roman" w:cs="Times New Roman"/>
          <w:sz w:val="28"/>
          <w:szCs w:val="28"/>
        </w:rPr>
        <w:t xml:space="preserve"> </w:t>
      </w:r>
      <w:r w:rsidRPr="00FE3ADB">
        <w:rPr>
          <w:rFonts w:ascii="Times New Roman" w:hAnsi="Times New Roman" w:cs="Times New Roman"/>
          <w:sz w:val="28"/>
          <w:szCs w:val="28"/>
        </w:rPr>
        <w:t>мм и диаметром рабочей базы 5 мм. Испытания проводились на воздухе, в связи с этим на поверхность образцов наносили защитные покрытия. Полученные результаты испытаний вместе с литературными данными</w:t>
      </w:r>
      <w:r w:rsidR="007217C4" w:rsidRPr="00FE3ADB">
        <w:rPr>
          <w:rFonts w:ascii="Times New Roman" w:hAnsi="Times New Roman" w:cs="Times New Roman"/>
          <w:sz w:val="28"/>
          <w:szCs w:val="28"/>
        </w:rPr>
        <w:t xml:space="preserve"> [</w:t>
      </w:r>
      <w:r w:rsidR="007A5710" w:rsidRPr="00FE3ADB">
        <w:rPr>
          <w:rFonts w:ascii="Times New Roman" w:hAnsi="Times New Roman" w:cs="Times New Roman"/>
          <w:sz w:val="28"/>
          <w:szCs w:val="28"/>
        </w:rPr>
        <w:t>1</w:t>
      </w:r>
      <w:r w:rsidR="0082082E">
        <w:rPr>
          <w:szCs w:val="28"/>
        </w:rPr>
        <w:t>–</w:t>
      </w:r>
      <w:r w:rsidR="007A5710" w:rsidRPr="00FE3ADB">
        <w:rPr>
          <w:rFonts w:ascii="Times New Roman" w:hAnsi="Times New Roman" w:cs="Times New Roman"/>
          <w:sz w:val="28"/>
          <w:szCs w:val="28"/>
        </w:rPr>
        <w:t>8</w:t>
      </w:r>
      <w:r w:rsidR="007217C4" w:rsidRPr="00FE3ADB">
        <w:rPr>
          <w:rFonts w:ascii="Times New Roman" w:hAnsi="Times New Roman" w:cs="Times New Roman"/>
          <w:sz w:val="28"/>
          <w:szCs w:val="28"/>
        </w:rPr>
        <w:t>]</w:t>
      </w:r>
      <w:r w:rsidRPr="00FE3ADB">
        <w:rPr>
          <w:rFonts w:ascii="Times New Roman" w:hAnsi="Times New Roman" w:cs="Times New Roman"/>
          <w:sz w:val="28"/>
          <w:szCs w:val="28"/>
        </w:rPr>
        <w:t xml:space="preserve"> позволили проследить общие закономерности изменения пределов прочности в широк</w:t>
      </w:r>
      <w:r w:rsidR="00F27711" w:rsidRPr="00FE3ADB">
        <w:rPr>
          <w:rFonts w:ascii="Times New Roman" w:hAnsi="Times New Roman" w:cs="Times New Roman"/>
          <w:sz w:val="28"/>
          <w:szCs w:val="28"/>
        </w:rPr>
        <w:t>ом диапазоне температур. График</w:t>
      </w:r>
      <w:r w:rsidRPr="00FE3ADB">
        <w:rPr>
          <w:rFonts w:ascii="Times New Roman" w:hAnsi="Times New Roman" w:cs="Times New Roman"/>
          <w:sz w:val="28"/>
          <w:szCs w:val="28"/>
        </w:rPr>
        <w:t xml:space="preserve"> температурной зависимости средних значений пределов прочности на растяжение образцов с </w:t>
      </w:r>
      <w:proofErr w:type="spellStart"/>
      <w:r w:rsidRPr="00FE3ADB">
        <w:rPr>
          <w:rFonts w:ascii="Times New Roman" w:hAnsi="Times New Roman" w:cs="Times New Roman"/>
          <w:sz w:val="28"/>
          <w:szCs w:val="28"/>
        </w:rPr>
        <w:t>равноосной</w:t>
      </w:r>
      <w:proofErr w:type="spellEnd"/>
      <w:r w:rsidRPr="00FE3ADB">
        <w:rPr>
          <w:rFonts w:ascii="Times New Roman" w:hAnsi="Times New Roman" w:cs="Times New Roman"/>
          <w:sz w:val="28"/>
          <w:szCs w:val="28"/>
        </w:rPr>
        <w:t xml:space="preserve"> и направленной структурами</w:t>
      </w:r>
      <w:r w:rsidR="00F27711" w:rsidRPr="00FE3ADB">
        <w:rPr>
          <w:rFonts w:ascii="Times New Roman" w:hAnsi="Times New Roman" w:cs="Times New Roman"/>
          <w:sz w:val="28"/>
          <w:szCs w:val="28"/>
        </w:rPr>
        <w:t xml:space="preserve"> представлен на рисунке 7</w:t>
      </w:r>
      <w:r w:rsidRPr="00FE3ADB">
        <w:rPr>
          <w:rFonts w:ascii="Times New Roman" w:hAnsi="Times New Roman" w:cs="Times New Roman"/>
          <w:sz w:val="28"/>
          <w:szCs w:val="28"/>
        </w:rPr>
        <w:t>.</w:t>
      </w:r>
      <w:r w:rsidR="0006027F" w:rsidRPr="00FE3ADB">
        <w:rPr>
          <w:rFonts w:ascii="Times New Roman" w:hAnsi="Times New Roman" w:cs="Times New Roman"/>
          <w:sz w:val="28"/>
          <w:szCs w:val="28"/>
        </w:rPr>
        <w:t xml:space="preserve"> Для</w:t>
      </w:r>
      <w:r w:rsidR="00F27711" w:rsidRPr="00FE3ADB">
        <w:rPr>
          <w:rFonts w:ascii="Times New Roman" w:hAnsi="Times New Roman" w:cs="Times New Roman"/>
          <w:sz w:val="28"/>
          <w:szCs w:val="28"/>
        </w:rPr>
        <w:t xml:space="preserve"> сравнения на графике </w:t>
      </w:r>
      <w:r w:rsidR="0006027F" w:rsidRPr="00FE3ADB">
        <w:rPr>
          <w:rFonts w:ascii="Times New Roman" w:hAnsi="Times New Roman" w:cs="Times New Roman"/>
          <w:sz w:val="28"/>
          <w:szCs w:val="28"/>
        </w:rPr>
        <w:t>представлена</w:t>
      </w:r>
      <w:r w:rsidR="00F27711" w:rsidRPr="00FE3ADB">
        <w:rPr>
          <w:rFonts w:ascii="Times New Roman" w:hAnsi="Times New Roman" w:cs="Times New Roman"/>
          <w:sz w:val="28"/>
          <w:szCs w:val="28"/>
        </w:rPr>
        <w:t xml:space="preserve"> также</w:t>
      </w:r>
      <w:r w:rsidR="0006027F" w:rsidRPr="00FE3ADB">
        <w:rPr>
          <w:rFonts w:ascii="Times New Roman" w:hAnsi="Times New Roman" w:cs="Times New Roman"/>
          <w:sz w:val="28"/>
          <w:szCs w:val="28"/>
        </w:rPr>
        <w:t xml:space="preserve"> температурная зависимость предела прочности монокристаллов никелевого жаропрочного сплава </w:t>
      </w:r>
      <w:r w:rsidR="0006027F" w:rsidRPr="00FE3ADB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06027F" w:rsidRPr="00FE3ADB">
        <w:rPr>
          <w:rFonts w:ascii="Times New Roman" w:hAnsi="Times New Roman" w:cs="Times New Roman"/>
          <w:sz w:val="28"/>
          <w:szCs w:val="28"/>
        </w:rPr>
        <w:t xml:space="preserve"> поколения ВЖМ-6 с ориентацией [001].</w:t>
      </w:r>
    </w:p>
    <w:p w:rsidR="00CC4F06" w:rsidRPr="00FE3ADB" w:rsidRDefault="00CC4F06" w:rsidP="00FE3A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ADB">
        <w:rPr>
          <w:rFonts w:ascii="Times New Roman" w:hAnsi="Times New Roman" w:cs="Times New Roman"/>
          <w:sz w:val="28"/>
          <w:szCs w:val="28"/>
        </w:rPr>
        <w:t>Пределы прочности монокристаллов НЖС вначале обнаруживают слабое температурное понижение, а затем прочность повышается, достигая максимума при температуре 800</w:t>
      </w:r>
      <w:proofErr w:type="gramStart"/>
      <w:r w:rsidR="0082082E">
        <w:rPr>
          <w:rFonts w:ascii="Times New Roman" w:hAnsi="Times New Roman" w:cs="Times New Roman"/>
          <w:sz w:val="28"/>
          <w:szCs w:val="28"/>
        </w:rPr>
        <w:t>°</w:t>
      </w:r>
      <w:r w:rsidRPr="00FE3AD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E3ADB">
        <w:rPr>
          <w:rFonts w:ascii="Times New Roman" w:hAnsi="Times New Roman" w:cs="Times New Roman"/>
          <w:sz w:val="28"/>
          <w:szCs w:val="28"/>
        </w:rPr>
        <w:t>, после чего следует резкое разупрочнение.</w:t>
      </w:r>
    </w:p>
    <w:p w:rsidR="00CC4F06" w:rsidRPr="00FE3ADB" w:rsidRDefault="00CC4F06" w:rsidP="00FE3A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3ADB">
        <w:rPr>
          <w:rFonts w:ascii="Times New Roman" w:hAnsi="Times New Roman" w:cs="Times New Roman"/>
          <w:sz w:val="28"/>
          <w:szCs w:val="28"/>
        </w:rPr>
        <w:t>Пределы прочности при растяжении композитов с направленной структурой вначале также монотонно уменьшаются с температурой, а затем незначительно возрастают, достигая максимума в районе 1200</w:t>
      </w:r>
      <w:r w:rsidR="004F6865">
        <w:rPr>
          <w:rFonts w:ascii="Times New Roman" w:hAnsi="Times New Roman" w:cs="Times New Roman"/>
          <w:sz w:val="28"/>
          <w:szCs w:val="28"/>
        </w:rPr>
        <w:t>°</w:t>
      </w:r>
      <w:r w:rsidRPr="00FE3ADB">
        <w:rPr>
          <w:rFonts w:ascii="Times New Roman" w:hAnsi="Times New Roman" w:cs="Times New Roman"/>
          <w:sz w:val="28"/>
          <w:szCs w:val="28"/>
        </w:rPr>
        <w:t>С.</w:t>
      </w:r>
    </w:p>
    <w:tbl>
      <w:tblPr>
        <w:tblStyle w:val="a5"/>
        <w:tblW w:w="921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8D5F17" w:rsidRPr="00FE3ADB" w:rsidTr="00F27711">
        <w:tc>
          <w:tcPr>
            <w:tcW w:w="9214" w:type="dxa"/>
          </w:tcPr>
          <w:p w:rsidR="008D5F17" w:rsidRPr="00FE3ADB" w:rsidRDefault="008D5F17" w:rsidP="0082082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AD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C00C52" wp14:editId="79A559DC">
                  <wp:extent cx="4454013" cy="2286000"/>
                  <wp:effectExtent l="0" t="0" r="22860" b="1905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0"/>
                    </a:graphicData>
                  </a:graphic>
                </wp:inline>
              </w:drawing>
            </w:r>
          </w:p>
        </w:tc>
      </w:tr>
      <w:tr w:rsidR="008D5F17" w:rsidRPr="00FE3ADB" w:rsidTr="00F27711">
        <w:tc>
          <w:tcPr>
            <w:tcW w:w="9214" w:type="dxa"/>
          </w:tcPr>
          <w:p w:rsidR="008D5F17" w:rsidRPr="00FE3ADB" w:rsidRDefault="008D5F17" w:rsidP="00FE3AD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ADB">
              <w:rPr>
                <w:rFonts w:ascii="Times New Roman" w:hAnsi="Times New Roman" w:cs="Times New Roman"/>
                <w:sz w:val="28"/>
                <w:szCs w:val="28"/>
              </w:rPr>
              <w:t>(а)</w:t>
            </w:r>
          </w:p>
        </w:tc>
      </w:tr>
      <w:tr w:rsidR="008D5F17" w:rsidRPr="0082082E" w:rsidTr="00F27711">
        <w:tc>
          <w:tcPr>
            <w:tcW w:w="9214" w:type="dxa"/>
          </w:tcPr>
          <w:p w:rsidR="008D5F17" w:rsidRPr="0082082E" w:rsidRDefault="0082082E" w:rsidP="004F686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Рис.</w:t>
            </w:r>
            <w:r w:rsidR="008D5F17" w:rsidRPr="0082082E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5F37EC" w:rsidRPr="0082082E">
              <w:rPr>
                <w:rFonts w:ascii="Times New Roman" w:hAnsi="Times New Roman" w:cs="Times New Roman"/>
                <w:sz w:val="24"/>
                <w:szCs w:val="28"/>
              </w:rPr>
              <w:t>7</w:t>
            </w:r>
            <w:r w:rsidR="008D5F17" w:rsidRPr="0082082E">
              <w:rPr>
                <w:rFonts w:ascii="Times New Roman" w:hAnsi="Times New Roman" w:cs="Times New Roman"/>
                <w:sz w:val="24"/>
                <w:szCs w:val="28"/>
              </w:rPr>
              <w:t xml:space="preserve"> – Температурная зависимость пределов прочности при растяжении (а)  </w:t>
            </w:r>
            <w:r w:rsidR="008D5F17" w:rsidRPr="0082082E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in</w:t>
            </w:r>
            <w:r w:rsidR="008D5F17" w:rsidRPr="0082082E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8D5F17" w:rsidRPr="0082082E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situ</w:t>
            </w:r>
            <w:r w:rsidR="008D5F17" w:rsidRPr="0082082E">
              <w:rPr>
                <w:rFonts w:ascii="Times New Roman" w:hAnsi="Times New Roman" w:cs="Times New Roman"/>
                <w:sz w:val="24"/>
                <w:szCs w:val="28"/>
              </w:rPr>
              <w:t xml:space="preserve"> композитов с </w:t>
            </w:r>
            <w:proofErr w:type="spellStart"/>
            <w:r w:rsidR="008D5F17" w:rsidRPr="0082082E">
              <w:rPr>
                <w:rFonts w:ascii="Times New Roman" w:hAnsi="Times New Roman" w:cs="Times New Roman"/>
                <w:sz w:val="24"/>
                <w:szCs w:val="28"/>
              </w:rPr>
              <w:t>равноосной</w:t>
            </w:r>
            <w:proofErr w:type="spellEnd"/>
            <w:proofErr w:type="gramStart"/>
            <w:r w:rsidR="008D5F17" w:rsidRPr="0082082E">
              <w:rPr>
                <w:rFonts w:ascii="Times New Roman" w:hAnsi="Times New Roman" w:cs="Times New Roman"/>
                <w:sz w:val="24"/>
                <w:szCs w:val="28"/>
              </w:rPr>
              <w:t xml:space="preserve"> (</w:t>
            </w:r>
            <w:r w:rsidR="004F6865">
              <w:rPr>
                <w:rFonts w:ascii="Baskerville Old Face" w:hAnsi="Baskerville Old Face" w:cs="Times New Roman"/>
                <w:b/>
                <w:sz w:val="24"/>
                <w:szCs w:val="28"/>
              </w:rPr>
              <w:t>×</w:t>
            </w:r>
            <w:r w:rsidR="008D5F17" w:rsidRPr="0082082E">
              <w:rPr>
                <w:rFonts w:ascii="Times New Roman" w:hAnsi="Times New Roman" w:cs="Times New Roman"/>
                <w:sz w:val="24"/>
                <w:szCs w:val="28"/>
              </w:rPr>
              <w:t xml:space="preserve">- - -) </w:t>
            </w:r>
            <w:proofErr w:type="gramEnd"/>
            <w:r w:rsidR="008D5F17" w:rsidRPr="0082082E">
              <w:rPr>
                <w:rFonts w:ascii="Times New Roman" w:hAnsi="Times New Roman" w:cs="Times New Roman"/>
                <w:sz w:val="24"/>
                <w:szCs w:val="28"/>
              </w:rPr>
              <w:t>и направленной (</w:t>
            </w:r>
            <w:r w:rsidR="008D5F17" w:rsidRPr="0082082E">
              <w:rPr>
                <w:rFonts w:ascii="Times New Roman" w:hAnsi="Times New Roman" w:cs="Times New Roman"/>
                <w:b/>
                <w:sz w:val="24"/>
                <w:szCs w:val="28"/>
              </w:rPr>
              <w:t>■—)</w:t>
            </w:r>
            <w:r w:rsidR="008D5F17" w:rsidRPr="0082082E">
              <w:rPr>
                <w:rFonts w:ascii="Times New Roman" w:hAnsi="Times New Roman" w:cs="Times New Roman"/>
                <w:sz w:val="24"/>
                <w:szCs w:val="28"/>
              </w:rPr>
              <w:t xml:space="preserve"> структурами;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br/>
            </w:r>
            <w:r w:rsidR="008D5F17" w:rsidRPr="0082082E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8D5F17" w:rsidRPr="0082082E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−∙− </w:t>
            </w:r>
            <w:r w:rsidR="00B00D76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r w:rsidR="008D5F17" w:rsidRPr="0082082E">
              <w:rPr>
                <w:rFonts w:ascii="Times New Roman" w:hAnsi="Times New Roman" w:cs="Times New Roman"/>
                <w:sz w:val="24"/>
                <w:szCs w:val="28"/>
              </w:rPr>
              <w:t>оно</w:t>
            </w:r>
            <w:r w:rsidR="00934171" w:rsidRPr="0082082E">
              <w:rPr>
                <w:rFonts w:ascii="Times New Roman" w:hAnsi="Times New Roman" w:cs="Times New Roman"/>
                <w:sz w:val="24"/>
                <w:szCs w:val="28"/>
              </w:rPr>
              <w:t>кристалл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НЖС</w:t>
            </w:r>
          </w:p>
        </w:tc>
      </w:tr>
    </w:tbl>
    <w:p w:rsidR="0082082E" w:rsidRDefault="0082082E" w:rsidP="00FE3A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013F" w:rsidRDefault="00A3013F" w:rsidP="00FE3A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ADB">
        <w:rPr>
          <w:rFonts w:ascii="Times New Roman" w:hAnsi="Times New Roman" w:cs="Times New Roman"/>
          <w:sz w:val="28"/>
          <w:szCs w:val="28"/>
        </w:rPr>
        <w:t>При этом, до температуры 1150</w:t>
      </w:r>
      <w:proofErr w:type="gramStart"/>
      <w:r w:rsidR="00DA5A04">
        <w:rPr>
          <w:rFonts w:ascii="Times New Roman" w:hAnsi="Times New Roman" w:cs="Times New Roman"/>
          <w:sz w:val="28"/>
          <w:szCs w:val="28"/>
        </w:rPr>
        <w:t>°</w:t>
      </w:r>
      <w:r w:rsidRPr="00FE3AD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E3ADB">
        <w:rPr>
          <w:rFonts w:ascii="Times New Roman" w:hAnsi="Times New Roman" w:cs="Times New Roman"/>
          <w:sz w:val="28"/>
          <w:szCs w:val="28"/>
        </w:rPr>
        <w:t>, прочность монокристаллов НЖС превосходит таковую для композита, тогда как выше этой температуры прочность композита увеличивается и достигает максимума, превышающего в два раза прочность мо</w:t>
      </w:r>
      <w:r w:rsidR="00A87839" w:rsidRPr="00FE3ADB">
        <w:rPr>
          <w:rFonts w:ascii="Times New Roman" w:hAnsi="Times New Roman" w:cs="Times New Roman"/>
          <w:sz w:val="28"/>
          <w:szCs w:val="28"/>
        </w:rPr>
        <w:t>нокристаллов НЖС. Принимая во внимание более низкую плотность ниобиевого композита (7,4</w:t>
      </w:r>
      <w:r w:rsidR="00DA5A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7839" w:rsidRPr="00FE3ADB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="00A87839" w:rsidRPr="00FE3ADB">
        <w:rPr>
          <w:rFonts w:ascii="Times New Roman" w:hAnsi="Times New Roman" w:cs="Times New Roman"/>
          <w:sz w:val="28"/>
          <w:szCs w:val="28"/>
        </w:rPr>
        <w:t>/см</w:t>
      </w:r>
      <w:r w:rsidR="00A87839" w:rsidRPr="00FE3ADB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A87839" w:rsidRPr="00FE3ADB">
        <w:rPr>
          <w:rFonts w:ascii="Times New Roman" w:hAnsi="Times New Roman" w:cs="Times New Roman"/>
          <w:sz w:val="28"/>
          <w:szCs w:val="28"/>
        </w:rPr>
        <w:t>) по сравнению с плотностью НЖС (8,7</w:t>
      </w:r>
      <w:r w:rsidR="00DA5A04">
        <w:rPr>
          <w:szCs w:val="28"/>
        </w:rPr>
        <w:t>–</w:t>
      </w:r>
      <w:r w:rsidR="00A87839" w:rsidRPr="00FE3ADB">
        <w:rPr>
          <w:rFonts w:ascii="Times New Roman" w:hAnsi="Times New Roman" w:cs="Times New Roman"/>
          <w:sz w:val="28"/>
          <w:szCs w:val="28"/>
        </w:rPr>
        <w:t>9,1</w:t>
      </w:r>
      <w:r w:rsidR="00DA5A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7839" w:rsidRPr="00FE3ADB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="00A87839" w:rsidRPr="00FE3ADB">
        <w:rPr>
          <w:rFonts w:ascii="Times New Roman" w:hAnsi="Times New Roman" w:cs="Times New Roman"/>
          <w:sz w:val="28"/>
          <w:szCs w:val="28"/>
        </w:rPr>
        <w:t>/см</w:t>
      </w:r>
      <w:r w:rsidR="00A87839" w:rsidRPr="00FE3ADB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A87839" w:rsidRPr="00FE3ADB">
        <w:rPr>
          <w:rFonts w:ascii="Times New Roman" w:hAnsi="Times New Roman" w:cs="Times New Roman"/>
          <w:sz w:val="28"/>
          <w:szCs w:val="28"/>
        </w:rPr>
        <w:t xml:space="preserve">), превосходство при </w:t>
      </w:r>
      <w:r w:rsidR="004F6865">
        <w:rPr>
          <w:rFonts w:ascii="Times New Roman" w:hAnsi="Times New Roman" w:cs="Times New Roman"/>
          <w:sz w:val="28"/>
          <w:szCs w:val="28"/>
        </w:rPr>
        <w:t xml:space="preserve">температурах </w:t>
      </w:r>
      <w:r w:rsidR="00A87839" w:rsidRPr="00FE3ADB">
        <w:rPr>
          <w:rFonts w:ascii="Times New Roman" w:hAnsi="Times New Roman" w:cs="Times New Roman"/>
          <w:sz w:val="28"/>
          <w:szCs w:val="28"/>
        </w:rPr>
        <w:t>1150</w:t>
      </w:r>
      <w:proofErr w:type="gramStart"/>
      <w:r w:rsidR="00DA5A04">
        <w:rPr>
          <w:rFonts w:ascii="Times New Roman" w:hAnsi="Times New Roman" w:cs="Times New Roman"/>
          <w:sz w:val="28"/>
          <w:szCs w:val="28"/>
        </w:rPr>
        <w:t>°</w:t>
      </w:r>
      <w:r w:rsidR="00A87839" w:rsidRPr="00FE3AD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A87839" w:rsidRPr="00FE3ADB">
        <w:rPr>
          <w:rFonts w:ascii="Times New Roman" w:hAnsi="Times New Roman" w:cs="Times New Roman"/>
          <w:sz w:val="28"/>
          <w:szCs w:val="28"/>
        </w:rPr>
        <w:t xml:space="preserve"> и выше композиционного материала </w:t>
      </w:r>
      <w:proofErr w:type="spellStart"/>
      <w:r w:rsidR="00A87839" w:rsidRPr="00FE3ADB">
        <w:rPr>
          <w:rFonts w:ascii="Times New Roman" w:hAnsi="Times New Roman" w:cs="Times New Roman"/>
          <w:sz w:val="28"/>
          <w:szCs w:val="28"/>
          <w:lang w:val="en-US"/>
        </w:rPr>
        <w:t>Nb</w:t>
      </w:r>
      <w:proofErr w:type="spellEnd"/>
      <w:r w:rsidR="00A87839" w:rsidRPr="00FE3ADB">
        <w:rPr>
          <w:rFonts w:ascii="Times New Roman" w:hAnsi="Times New Roman" w:cs="Times New Roman"/>
          <w:sz w:val="28"/>
          <w:szCs w:val="28"/>
        </w:rPr>
        <w:t>-</w:t>
      </w:r>
      <w:r w:rsidR="00A87839" w:rsidRPr="00FE3ADB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="00A87839" w:rsidRPr="00FE3ADB">
        <w:rPr>
          <w:rFonts w:ascii="Times New Roman" w:hAnsi="Times New Roman" w:cs="Times New Roman"/>
          <w:sz w:val="28"/>
          <w:szCs w:val="28"/>
        </w:rPr>
        <w:t xml:space="preserve"> по удельной прочности </w:t>
      </w:r>
      <w:r w:rsidR="0000710D" w:rsidRPr="00FE3ADB">
        <w:rPr>
          <w:rFonts w:ascii="Times New Roman" w:hAnsi="Times New Roman" w:cs="Times New Roman"/>
          <w:sz w:val="28"/>
          <w:szCs w:val="28"/>
        </w:rPr>
        <w:t xml:space="preserve">будет </w:t>
      </w:r>
      <w:r w:rsidR="00A87839" w:rsidRPr="00FE3ADB">
        <w:rPr>
          <w:rFonts w:ascii="Times New Roman" w:hAnsi="Times New Roman" w:cs="Times New Roman"/>
          <w:sz w:val="28"/>
          <w:szCs w:val="28"/>
        </w:rPr>
        <w:t>еще больше.</w:t>
      </w:r>
    </w:p>
    <w:p w:rsidR="00DA5A04" w:rsidRPr="00FE3ADB" w:rsidRDefault="00DA5A04" w:rsidP="00FE3A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6865" w:rsidRDefault="004F6865" w:rsidP="00DA5A04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7A20A2" w:rsidRPr="00DA5A04" w:rsidRDefault="007A20A2" w:rsidP="00DA5A04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A5A04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9D69F1" w:rsidRPr="00FE3ADB" w:rsidRDefault="00C04189" w:rsidP="00FE3A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3ADB">
        <w:rPr>
          <w:rFonts w:ascii="Times New Roman" w:hAnsi="Times New Roman" w:cs="Times New Roman"/>
          <w:sz w:val="28"/>
          <w:szCs w:val="28"/>
        </w:rPr>
        <w:t xml:space="preserve">1. </w:t>
      </w:r>
      <w:r w:rsidR="009D69F1" w:rsidRPr="00FE3ADB">
        <w:rPr>
          <w:rFonts w:ascii="Times New Roman" w:hAnsi="Times New Roman" w:cs="Times New Roman"/>
          <w:sz w:val="28"/>
          <w:szCs w:val="28"/>
        </w:rPr>
        <w:t xml:space="preserve">Исследуемый композит в литом состоянии состоит из твердого раствора </w:t>
      </w:r>
      <w:proofErr w:type="spellStart"/>
      <w:r w:rsidR="009D69F1" w:rsidRPr="00FE3ADB">
        <w:rPr>
          <w:rFonts w:ascii="Times New Roman" w:hAnsi="Times New Roman" w:cs="Times New Roman"/>
          <w:sz w:val="28"/>
          <w:szCs w:val="28"/>
          <w:lang w:val="en-US"/>
        </w:rPr>
        <w:t>Nb</w:t>
      </w:r>
      <w:proofErr w:type="spellEnd"/>
      <w:r w:rsidR="009D69F1" w:rsidRPr="00FE3ADB">
        <w:rPr>
          <w:rFonts w:ascii="Times New Roman" w:hAnsi="Times New Roman" w:cs="Times New Roman"/>
          <w:sz w:val="28"/>
          <w:szCs w:val="28"/>
        </w:rPr>
        <w:t xml:space="preserve"> с ОЦК структурой и силицидов ниобия двух модификаций α-</w:t>
      </w:r>
      <w:proofErr w:type="spellStart"/>
      <w:r w:rsidR="009D69F1" w:rsidRPr="00FE3ADB">
        <w:rPr>
          <w:rFonts w:ascii="Times New Roman" w:hAnsi="Times New Roman" w:cs="Times New Roman"/>
          <w:sz w:val="28"/>
          <w:szCs w:val="28"/>
          <w:lang w:val="en-US"/>
        </w:rPr>
        <w:t>Nb</w:t>
      </w:r>
      <w:proofErr w:type="spellEnd"/>
      <w:r w:rsidR="009D69F1" w:rsidRPr="00FE3ADB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="009D69F1" w:rsidRPr="00FE3ADB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="009D69F1" w:rsidRPr="00FE3AD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424490" w:rsidRPr="00FE3ADB">
        <w:rPr>
          <w:rFonts w:ascii="Times New Roman" w:hAnsi="Times New Roman" w:cs="Times New Roman"/>
          <w:sz w:val="28"/>
          <w:szCs w:val="28"/>
        </w:rPr>
        <w:t xml:space="preserve"> (тетрагональной</w:t>
      </w:r>
      <w:r w:rsidR="009D69F1" w:rsidRPr="00FE3ADB">
        <w:rPr>
          <w:rFonts w:ascii="Times New Roman" w:hAnsi="Times New Roman" w:cs="Times New Roman"/>
          <w:sz w:val="28"/>
          <w:szCs w:val="28"/>
        </w:rPr>
        <w:t>) и γ-</w:t>
      </w:r>
      <w:proofErr w:type="spellStart"/>
      <w:r w:rsidR="009D69F1" w:rsidRPr="00FE3ADB">
        <w:rPr>
          <w:rFonts w:ascii="Times New Roman" w:hAnsi="Times New Roman" w:cs="Times New Roman"/>
          <w:sz w:val="28"/>
          <w:szCs w:val="28"/>
          <w:lang w:val="en-US"/>
        </w:rPr>
        <w:t>Nb</w:t>
      </w:r>
      <w:proofErr w:type="spellEnd"/>
      <w:r w:rsidR="009D69F1" w:rsidRPr="00FE3ADB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="009D69F1" w:rsidRPr="00FE3ADB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="009D69F1" w:rsidRPr="00FE3AD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424490" w:rsidRPr="00FE3ADB">
        <w:rPr>
          <w:rFonts w:ascii="Times New Roman" w:hAnsi="Times New Roman" w:cs="Times New Roman"/>
          <w:sz w:val="28"/>
          <w:szCs w:val="28"/>
        </w:rPr>
        <w:t xml:space="preserve"> (гексагональной</w:t>
      </w:r>
      <w:r w:rsidR="009D69F1" w:rsidRPr="00FE3ADB">
        <w:rPr>
          <w:rFonts w:ascii="Times New Roman" w:hAnsi="Times New Roman" w:cs="Times New Roman"/>
          <w:sz w:val="28"/>
          <w:szCs w:val="28"/>
        </w:rPr>
        <w:t>). Силициды ниобия на 75% состоят из высокотемпературной гексагональной фазы γ-</w:t>
      </w:r>
      <w:proofErr w:type="spellStart"/>
      <w:r w:rsidR="009D69F1" w:rsidRPr="00FE3ADB">
        <w:rPr>
          <w:rFonts w:ascii="Times New Roman" w:hAnsi="Times New Roman" w:cs="Times New Roman"/>
          <w:sz w:val="28"/>
          <w:szCs w:val="28"/>
          <w:lang w:val="en-US"/>
        </w:rPr>
        <w:t>Nb</w:t>
      </w:r>
      <w:proofErr w:type="spellEnd"/>
      <w:r w:rsidR="009D69F1" w:rsidRPr="00FE3ADB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="009D69F1" w:rsidRPr="00FE3ADB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="009D69F1" w:rsidRPr="00FE3ADB">
        <w:rPr>
          <w:rFonts w:ascii="Times New Roman" w:hAnsi="Times New Roman" w:cs="Times New Roman"/>
          <w:sz w:val="28"/>
          <w:szCs w:val="28"/>
          <w:vertAlign w:val="subscript"/>
        </w:rPr>
        <w:t xml:space="preserve">3 </w:t>
      </w:r>
      <w:r w:rsidR="009D69F1" w:rsidRPr="00FE3ADB">
        <w:rPr>
          <w:rFonts w:ascii="Times New Roman" w:hAnsi="Times New Roman" w:cs="Times New Roman"/>
          <w:sz w:val="28"/>
          <w:szCs w:val="28"/>
        </w:rPr>
        <w:t>и на 25% из низкотемпературной тетрагональной фазы α-</w:t>
      </w:r>
      <w:proofErr w:type="spellStart"/>
      <w:r w:rsidR="009D69F1" w:rsidRPr="00FE3ADB">
        <w:rPr>
          <w:rFonts w:ascii="Times New Roman" w:hAnsi="Times New Roman" w:cs="Times New Roman"/>
          <w:sz w:val="28"/>
          <w:szCs w:val="28"/>
          <w:lang w:val="en-US"/>
        </w:rPr>
        <w:t>Nb</w:t>
      </w:r>
      <w:proofErr w:type="spellEnd"/>
      <w:r w:rsidR="009D69F1" w:rsidRPr="00FE3ADB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="009D69F1" w:rsidRPr="00FE3ADB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="009D69F1" w:rsidRPr="00FE3ADB">
        <w:rPr>
          <w:rFonts w:ascii="Times New Roman" w:hAnsi="Times New Roman" w:cs="Times New Roman"/>
          <w:sz w:val="28"/>
          <w:szCs w:val="28"/>
          <w:vertAlign w:val="subscript"/>
        </w:rPr>
        <w:t>3.</w:t>
      </w:r>
      <w:r w:rsidR="009D69F1" w:rsidRPr="00FE3ADB">
        <w:rPr>
          <w:rFonts w:ascii="Times New Roman" w:hAnsi="Times New Roman" w:cs="Times New Roman"/>
          <w:sz w:val="28"/>
          <w:szCs w:val="28"/>
        </w:rPr>
        <w:t xml:space="preserve">. После </w:t>
      </w:r>
      <w:r w:rsidR="00424490" w:rsidRPr="00FE3ADB">
        <w:rPr>
          <w:rFonts w:ascii="Times New Roman" w:hAnsi="Times New Roman" w:cs="Times New Roman"/>
          <w:sz w:val="28"/>
          <w:szCs w:val="28"/>
        </w:rPr>
        <w:t>выдержки</w:t>
      </w:r>
      <w:r w:rsidR="009D69F1" w:rsidRPr="00FE3ADB">
        <w:rPr>
          <w:rFonts w:ascii="Times New Roman" w:hAnsi="Times New Roman" w:cs="Times New Roman"/>
          <w:sz w:val="28"/>
          <w:szCs w:val="28"/>
        </w:rPr>
        <w:t xml:space="preserve"> при </w:t>
      </w:r>
      <w:r w:rsidR="00424490" w:rsidRPr="00FE3ADB">
        <w:rPr>
          <w:rFonts w:ascii="Times New Roman" w:hAnsi="Times New Roman" w:cs="Times New Roman"/>
          <w:sz w:val="28"/>
          <w:szCs w:val="28"/>
        </w:rPr>
        <w:t xml:space="preserve">температуре </w:t>
      </w:r>
      <w:r w:rsidR="009D69F1" w:rsidRPr="00FE3ADB">
        <w:rPr>
          <w:rFonts w:ascii="Times New Roman" w:hAnsi="Times New Roman" w:cs="Times New Roman"/>
          <w:sz w:val="28"/>
          <w:szCs w:val="28"/>
        </w:rPr>
        <w:t>1500</w:t>
      </w:r>
      <w:proofErr w:type="gramStart"/>
      <w:r w:rsidR="00DA5A04">
        <w:rPr>
          <w:rFonts w:ascii="Times New Roman" w:hAnsi="Times New Roman" w:cs="Times New Roman"/>
          <w:sz w:val="28"/>
          <w:szCs w:val="28"/>
        </w:rPr>
        <w:t>°</w:t>
      </w:r>
      <w:r w:rsidR="009D69F1" w:rsidRPr="00FE3AD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9D69F1" w:rsidRPr="00FE3ADB">
        <w:rPr>
          <w:rFonts w:ascii="Times New Roman" w:hAnsi="Times New Roman" w:cs="Times New Roman"/>
          <w:sz w:val="28"/>
          <w:szCs w:val="28"/>
        </w:rPr>
        <w:t xml:space="preserve"> в течение 20 часов фазовый состав изменился: α-</w:t>
      </w:r>
      <w:proofErr w:type="spellStart"/>
      <w:r w:rsidR="009D69F1" w:rsidRPr="00FE3ADB">
        <w:rPr>
          <w:rFonts w:ascii="Times New Roman" w:hAnsi="Times New Roman" w:cs="Times New Roman"/>
          <w:sz w:val="28"/>
          <w:szCs w:val="28"/>
          <w:lang w:val="en-US"/>
        </w:rPr>
        <w:t>Nb</w:t>
      </w:r>
      <w:proofErr w:type="spellEnd"/>
      <w:r w:rsidR="009D69F1" w:rsidRPr="00FE3ADB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="009D69F1" w:rsidRPr="00FE3ADB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="009D69F1" w:rsidRPr="00FE3ADB">
        <w:rPr>
          <w:rFonts w:ascii="Times New Roman" w:hAnsi="Times New Roman" w:cs="Times New Roman"/>
          <w:sz w:val="28"/>
          <w:szCs w:val="28"/>
          <w:vertAlign w:val="subscript"/>
        </w:rPr>
        <w:t>3тетр.</w:t>
      </w:r>
      <w:r w:rsidR="009D69F1" w:rsidRPr="00FE3ADB">
        <w:rPr>
          <w:rFonts w:ascii="Times New Roman" w:hAnsi="Times New Roman" w:cs="Times New Roman"/>
          <w:sz w:val="28"/>
          <w:szCs w:val="28"/>
        </w:rPr>
        <w:t xml:space="preserve"> полностью перешёл в γ-</w:t>
      </w:r>
      <w:proofErr w:type="spellStart"/>
      <w:r w:rsidR="009D69F1" w:rsidRPr="00FE3ADB">
        <w:rPr>
          <w:rFonts w:ascii="Times New Roman" w:hAnsi="Times New Roman" w:cs="Times New Roman"/>
          <w:sz w:val="28"/>
          <w:szCs w:val="28"/>
          <w:lang w:val="en-US"/>
        </w:rPr>
        <w:t>Nb</w:t>
      </w:r>
      <w:proofErr w:type="spellEnd"/>
      <w:r w:rsidR="009D69F1" w:rsidRPr="00FE3ADB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="009D69F1" w:rsidRPr="00FE3ADB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="009D69F1" w:rsidRPr="00FE3ADB">
        <w:rPr>
          <w:rFonts w:ascii="Times New Roman" w:hAnsi="Times New Roman" w:cs="Times New Roman"/>
          <w:sz w:val="28"/>
          <w:szCs w:val="28"/>
          <w:vertAlign w:val="subscript"/>
        </w:rPr>
        <w:t>3гекс.</w:t>
      </w:r>
      <w:r w:rsidR="009D69F1" w:rsidRPr="00FE3ADB">
        <w:rPr>
          <w:rFonts w:ascii="Times New Roman" w:hAnsi="Times New Roman" w:cs="Times New Roman"/>
          <w:sz w:val="28"/>
          <w:szCs w:val="28"/>
        </w:rPr>
        <w:t>, а массовая доля γ-</w:t>
      </w:r>
      <w:proofErr w:type="spellStart"/>
      <w:r w:rsidR="009D69F1" w:rsidRPr="00FE3ADB">
        <w:rPr>
          <w:rFonts w:ascii="Times New Roman" w:hAnsi="Times New Roman" w:cs="Times New Roman"/>
          <w:sz w:val="28"/>
          <w:szCs w:val="28"/>
          <w:lang w:val="en-US"/>
        </w:rPr>
        <w:t>Nb</w:t>
      </w:r>
      <w:proofErr w:type="spellEnd"/>
      <w:r w:rsidR="009D69F1" w:rsidRPr="00FE3ADB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="009D69F1" w:rsidRPr="00FE3ADB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="009D69F1" w:rsidRPr="00FE3AD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DA5A04">
        <w:rPr>
          <w:rFonts w:ascii="Times New Roman" w:hAnsi="Times New Roman" w:cs="Times New Roman"/>
          <w:sz w:val="28"/>
          <w:szCs w:val="28"/>
        </w:rPr>
        <w:t xml:space="preserve"> силицида возросла до 40</w:t>
      </w:r>
      <w:r w:rsidR="009D69F1" w:rsidRPr="00FE3ADB">
        <w:rPr>
          <w:rFonts w:ascii="Times New Roman" w:hAnsi="Times New Roman" w:cs="Times New Roman"/>
          <w:sz w:val="28"/>
          <w:szCs w:val="28"/>
        </w:rPr>
        <w:t>%.</w:t>
      </w:r>
    </w:p>
    <w:p w:rsidR="00920845" w:rsidRPr="00FE3ADB" w:rsidRDefault="00C04189" w:rsidP="00FE3A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3ADB">
        <w:rPr>
          <w:rFonts w:ascii="Times New Roman" w:hAnsi="Times New Roman" w:cs="Times New Roman"/>
          <w:sz w:val="28"/>
          <w:szCs w:val="28"/>
        </w:rPr>
        <w:t xml:space="preserve">2. </w:t>
      </w:r>
      <w:r w:rsidR="00920845" w:rsidRPr="00FE3ADB">
        <w:rPr>
          <w:rFonts w:ascii="Times New Roman" w:hAnsi="Times New Roman" w:cs="Times New Roman"/>
          <w:sz w:val="28"/>
          <w:szCs w:val="28"/>
        </w:rPr>
        <w:t xml:space="preserve">Не смотря на значительный интервал кристаллизации ниобиевых композитов (около 100 градусов) </w:t>
      </w:r>
      <w:proofErr w:type="spellStart"/>
      <w:r w:rsidR="00920845" w:rsidRPr="00FE3ADB">
        <w:rPr>
          <w:rFonts w:ascii="Times New Roman" w:hAnsi="Times New Roman" w:cs="Times New Roman"/>
          <w:sz w:val="28"/>
          <w:szCs w:val="28"/>
        </w:rPr>
        <w:t>макроликвация</w:t>
      </w:r>
      <w:proofErr w:type="spellEnd"/>
      <w:r w:rsidR="00920845" w:rsidRPr="00FE3ADB">
        <w:rPr>
          <w:rFonts w:ascii="Times New Roman" w:hAnsi="Times New Roman" w:cs="Times New Roman"/>
          <w:sz w:val="28"/>
          <w:szCs w:val="28"/>
        </w:rPr>
        <w:t xml:space="preserve"> </w:t>
      </w:r>
      <w:r w:rsidR="00934171" w:rsidRPr="00FE3ADB">
        <w:rPr>
          <w:rFonts w:ascii="Times New Roman" w:hAnsi="Times New Roman" w:cs="Times New Roman"/>
          <w:sz w:val="28"/>
          <w:szCs w:val="28"/>
        </w:rPr>
        <w:t>отсутствует</w:t>
      </w:r>
      <w:r w:rsidR="00920845" w:rsidRPr="00FE3ADB">
        <w:rPr>
          <w:rFonts w:ascii="Times New Roman" w:hAnsi="Times New Roman" w:cs="Times New Roman"/>
          <w:sz w:val="28"/>
          <w:szCs w:val="28"/>
        </w:rPr>
        <w:t xml:space="preserve">, поскольку направленную кристаллизацию проводили в </w:t>
      </w:r>
      <w:proofErr w:type="spellStart"/>
      <w:r w:rsidR="00920845" w:rsidRPr="00FE3ADB">
        <w:rPr>
          <w:rFonts w:ascii="Times New Roman" w:hAnsi="Times New Roman" w:cs="Times New Roman"/>
          <w:sz w:val="28"/>
          <w:szCs w:val="28"/>
        </w:rPr>
        <w:t>высокоградиентной</w:t>
      </w:r>
      <w:proofErr w:type="spellEnd"/>
      <w:r w:rsidR="00920845" w:rsidRPr="00FE3ADB">
        <w:rPr>
          <w:rFonts w:ascii="Times New Roman" w:hAnsi="Times New Roman" w:cs="Times New Roman"/>
          <w:sz w:val="28"/>
          <w:szCs w:val="28"/>
        </w:rPr>
        <w:t xml:space="preserve"> печи УВНЭС-4.</w:t>
      </w:r>
    </w:p>
    <w:p w:rsidR="00920845" w:rsidRPr="00FE3ADB" w:rsidRDefault="00C04189" w:rsidP="00FE3A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3ADB">
        <w:rPr>
          <w:rFonts w:ascii="Times New Roman" w:hAnsi="Times New Roman" w:cs="Times New Roman"/>
          <w:sz w:val="28"/>
          <w:szCs w:val="28"/>
        </w:rPr>
        <w:t xml:space="preserve">3. </w:t>
      </w:r>
      <w:r w:rsidR="00920845" w:rsidRPr="00FE3ADB">
        <w:rPr>
          <w:rFonts w:ascii="Times New Roman" w:hAnsi="Times New Roman" w:cs="Times New Roman"/>
          <w:sz w:val="28"/>
          <w:szCs w:val="28"/>
        </w:rPr>
        <w:t xml:space="preserve">Обнаруженная химическая неоднородность в масштабе отдельных ячеек, т.е. </w:t>
      </w:r>
      <w:proofErr w:type="spellStart"/>
      <w:r w:rsidR="00920845" w:rsidRPr="00FE3ADB">
        <w:rPr>
          <w:rFonts w:ascii="Times New Roman" w:hAnsi="Times New Roman" w:cs="Times New Roman"/>
          <w:sz w:val="28"/>
          <w:szCs w:val="28"/>
        </w:rPr>
        <w:t>микроликвация</w:t>
      </w:r>
      <w:proofErr w:type="spellEnd"/>
      <w:r w:rsidR="00920845" w:rsidRPr="00FE3ADB">
        <w:rPr>
          <w:rFonts w:ascii="Times New Roman" w:hAnsi="Times New Roman" w:cs="Times New Roman"/>
          <w:sz w:val="28"/>
          <w:szCs w:val="28"/>
        </w:rPr>
        <w:t>, частично устраняется в результате термической обработки, в частности, в процессе высокотемпературной гомогенизации.</w:t>
      </w:r>
    </w:p>
    <w:p w:rsidR="005C2AB2" w:rsidRDefault="005C2AB2" w:rsidP="00FE3A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3ADB">
        <w:rPr>
          <w:rFonts w:ascii="Times New Roman" w:hAnsi="Times New Roman" w:cs="Times New Roman"/>
          <w:sz w:val="28"/>
          <w:szCs w:val="28"/>
        </w:rPr>
        <w:t xml:space="preserve">4. </w:t>
      </w:r>
      <w:r w:rsidR="00BF2C2F" w:rsidRPr="00FE3ADB">
        <w:rPr>
          <w:rFonts w:ascii="Times New Roman" w:hAnsi="Times New Roman" w:cs="Times New Roman"/>
          <w:sz w:val="28"/>
          <w:szCs w:val="28"/>
        </w:rPr>
        <w:t xml:space="preserve">При комнатной и средних </w:t>
      </w:r>
      <w:proofErr w:type="gramStart"/>
      <w:r w:rsidR="00BF2C2F" w:rsidRPr="00FE3ADB">
        <w:rPr>
          <w:rFonts w:ascii="Times New Roman" w:hAnsi="Times New Roman" w:cs="Times New Roman"/>
          <w:sz w:val="28"/>
          <w:szCs w:val="28"/>
        </w:rPr>
        <w:t>температурах</w:t>
      </w:r>
      <w:proofErr w:type="gramEnd"/>
      <w:r w:rsidR="00BF2C2F" w:rsidRPr="00FE3ADB">
        <w:rPr>
          <w:rFonts w:ascii="Times New Roman" w:hAnsi="Times New Roman" w:cs="Times New Roman"/>
          <w:sz w:val="28"/>
          <w:szCs w:val="28"/>
        </w:rPr>
        <w:t xml:space="preserve"> пределы прочности на растяжение направленных композитов </w:t>
      </w:r>
      <w:proofErr w:type="spellStart"/>
      <w:r w:rsidR="00BF2C2F" w:rsidRPr="00FE3ADB">
        <w:rPr>
          <w:rFonts w:ascii="Times New Roman" w:hAnsi="Times New Roman" w:cs="Times New Roman"/>
          <w:sz w:val="28"/>
          <w:szCs w:val="28"/>
          <w:lang w:val="en-US"/>
        </w:rPr>
        <w:t>Nb</w:t>
      </w:r>
      <w:proofErr w:type="spellEnd"/>
      <w:r w:rsidR="00BF2C2F" w:rsidRPr="00FE3ADB">
        <w:rPr>
          <w:rFonts w:ascii="Times New Roman" w:hAnsi="Times New Roman" w:cs="Times New Roman"/>
          <w:sz w:val="28"/>
          <w:szCs w:val="28"/>
        </w:rPr>
        <w:t>-</w:t>
      </w:r>
      <w:r w:rsidR="00BF2C2F" w:rsidRPr="00FE3ADB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="00BF2C2F" w:rsidRPr="00FE3ADB">
        <w:rPr>
          <w:rFonts w:ascii="Times New Roman" w:hAnsi="Times New Roman" w:cs="Times New Roman"/>
          <w:sz w:val="28"/>
          <w:szCs w:val="28"/>
        </w:rPr>
        <w:t xml:space="preserve"> существенно превышают прочность </w:t>
      </w:r>
      <w:proofErr w:type="spellStart"/>
      <w:r w:rsidR="00BF2C2F" w:rsidRPr="00FE3ADB">
        <w:rPr>
          <w:rFonts w:ascii="Times New Roman" w:hAnsi="Times New Roman" w:cs="Times New Roman"/>
          <w:sz w:val="28"/>
          <w:szCs w:val="28"/>
        </w:rPr>
        <w:t>равноосных</w:t>
      </w:r>
      <w:proofErr w:type="spellEnd"/>
      <w:r w:rsidR="00BF2C2F" w:rsidRPr="00FE3ADB">
        <w:rPr>
          <w:rFonts w:ascii="Times New Roman" w:hAnsi="Times New Roman" w:cs="Times New Roman"/>
          <w:sz w:val="28"/>
          <w:szCs w:val="28"/>
        </w:rPr>
        <w:t xml:space="preserve"> композитов. С повышением температуры эта разница нивелируется и выше 1200</w:t>
      </w:r>
      <w:proofErr w:type="gramStart"/>
      <w:r w:rsidR="00BF2C2F" w:rsidRPr="00FE3ADB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="00BF2C2F" w:rsidRPr="00FE3ADB">
        <w:rPr>
          <w:rFonts w:ascii="Times New Roman" w:hAnsi="Times New Roman" w:cs="Times New Roman"/>
          <w:sz w:val="28"/>
          <w:szCs w:val="28"/>
        </w:rPr>
        <w:t xml:space="preserve"> тип структуры не влияет на прочность. До температуры 1150</w:t>
      </w:r>
      <w:proofErr w:type="gramStart"/>
      <w:r w:rsidR="00BF2C2F" w:rsidRPr="00FE3ADB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="00BF2C2F" w:rsidRPr="00FE3ADB">
        <w:rPr>
          <w:rFonts w:ascii="Times New Roman" w:hAnsi="Times New Roman" w:cs="Times New Roman"/>
          <w:sz w:val="28"/>
          <w:szCs w:val="28"/>
        </w:rPr>
        <w:t xml:space="preserve"> прочность монокристаллов НЖС превосходит таковую для композита </w:t>
      </w:r>
      <w:proofErr w:type="spellStart"/>
      <w:r w:rsidR="00BF2C2F" w:rsidRPr="00FE3ADB">
        <w:rPr>
          <w:rFonts w:ascii="Times New Roman" w:hAnsi="Times New Roman" w:cs="Times New Roman"/>
          <w:sz w:val="28"/>
          <w:szCs w:val="28"/>
          <w:lang w:val="en-US"/>
        </w:rPr>
        <w:t>Nb</w:t>
      </w:r>
      <w:proofErr w:type="spellEnd"/>
      <w:r w:rsidR="00BF2C2F" w:rsidRPr="00FE3ADB">
        <w:rPr>
          <w:rFonts w:ascii="Times New Roman" w:hAnsi="Times New Roman" w:cs="Times New Roman"/>
          <w:sz w:val="28"/>
          <w:szCs w:val="28"/>
        </w:rPr>
        <w:t>-</w:t>
      </w:r>
      <w:r w:rsidR="00BF2C2F" w:rsidRPr="00FE3ADB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="00BF2C2F" w:rsidRPr="00FE3ADB">
        <w:rPr>
          <w:rFonts w:ascii="Times New Roman" w:hAnsi="Times New Roman" w:cs="Times New Roman"/>
          <w:sz w:val="28"/>
          <w:szCs w:val="28"/>
        </w:rPr>
        <w:t>, тогда как выше этой температуры прочность композита увеличивается и достигает максимума, превышающего в два раза прочность монокристаллов НЖС, а по удельной прочности еще больше.</w:t>
      </w:r>
    </w:p>
    <w:p w:rsidR="00DA5A04" w:rsidRPr="00FE3ADB" w:rsidRDefault="00DA5A04" w:rsidP="00FE3A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2C2F" w:rsidRPr="00FE3ADB" w:rsidRDefault="00BF2C2F" w:rsidP="00DA5A0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FE3ADB">
        <w:rPr>
          <w:rFonts w:ascii="Times New Roman" w:hAnsi="Times New Roman" w:cs="Times New Roman"/>
          <w:sz w:val="28"/>
          <w:szCs w:val="28"/>
        </w:rPr>
        <w:t>Литература</w:t>
      </w:r>
    </w:p>
    <w:p w:rsidR="007A5710" w:rsidRPr="00FE3ADB" w:rsidRDefault="007A5710" w:rsidP="00DA5A0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E3ADB">
        <w:rPr>
          <w:rFonts w:ascii="Times New Roman" w:hAnsi="Times New Roman" w:cs="Times New Roman"/>
          <w:sz w:val="28"/>
          <w:szCs w:val="28"/>
          <w:lang w:val="en-US"/>
        </w:rPr>
        <w:t xml:space="preserve">1. D.F. 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Bewlay</w:t>
      </w:r>
      <w:proofErr w:type="spellEnd"/>
      <w:r w:rsidRPr="00FE3ADB">
        <w:rPr>
          <w:rFonts w:ascii="Times New Roman" w:hAnsi="Times New Roman" w:cs="Times New Roman"/>
          <w:sz w:val="28"/>
          <w:szCs w:val="28"/>
          <w:lang w:val="en-US"/>
        </w:rPr>
        <w:t xml:space="preserve">, V. R. Jackson, H.A. 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Lipsitt</w:t>
      </w:r>
      <w:proofErr w:type="spellEnd"/>
      <w:r w:rsidRPr="00FE3ADB">
        <w:rPr>
          <w:rFonts w:ascii="Times New Roman" w:hAnsi="Times New Roman" w:cs="Times New Roman"/>
          <w:sz w:val="28"/>
          <w:szCs w:val="28"/>
          <w:lang w:val="en-US"/>
        </w:rPr>
        <w:t xml:space="preserve">, The balance of mechanical and environmental properties of a 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multielement</w:t>
      </w:r>
      <w:proofErr w:type="spellEnd"/>
      <w:r w:rsidRPr="00FE3ADB">
        <w:rPr>
          <w:rFonts w:ascii="Times New Roman" w:hAnsi="Times New Roman" w:cs="Times New Roman"/>
          <w:sz w:val="28"/>
          <w:szCs w:val="28"/>
          <w:lang w:val="en-US"/>
        </w:rPr>
        <w:t xml:space="preserve"> niobium-niobium silicide–based in situ composite // Metallurgical and Materials Transactions, 1996, v.27A, #12, pp</w:t>
      </w:r>
      <w:r w:rsidR="00DA5A04" w:rsidRPr="00DA5A0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3801</w:t>
      </w:r>
      <w:r w:rsidR="00DA5A04" w:rsidRPr="00DA5A04">
        <w:rPr>
          <w:szCs w:val="28"/>
          <w:lang w:val="en-US"/>
        </w:rPr>
        <w:t>–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3808.</w:t>
      </w:r>
    </w:p>
    <w:p w:rsidR="007A5710" w:rsidRPr="00FE3ADB" w:rsidRDefault="007A5710" w:rsidP="00DA5A0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E3ADB">
        <w:rPr>
          <w:rFonts w:ascii="Times New Roman" w:hAnsi="Times New Roman" w:cs="Times New Roman"/>
          <w:sz w:val="28"/>
          <w:szCs w:val="28"/>
          <w:lang w:val="en-US"/>
        </w:rPr>
        <w:t>2. Jin-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Hak</w:t>
      </w:r>
      <w:proofErr w:type="spellEnd"/>
      <w:r w:rsidRPr="00FE3ADB">
        <w:rPr>
          <w:rFonts w:ascii="Times New Roman" w:hAnsi="Times New Roman" w:cs="Times New Roman"/>
          <w:sz w:val="28"/>
          <w:szCs w:val="28"/>
          <w:lang w:val="en-US"/>
        </w:rPr>
        <w:t xml:space="preserve"> Kim, Tatsuo 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Tabaru</w:t>
      </w:r>
      <w:proofErr w:type="spellEnd"/>
      <w:r w:rsidRPr="00FE3AD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Hisatoshi</w:t>
      </w:r>
      <w:proofErr w:type="spellEnd"/>
      <w:r w:rsidRPr="00FE3ADB">
        <w:rPr>
          <w:rFonts w:ascii="Times New Roman" w:hAnsi="Times New Roman" w:cs="Times New Roman"/>
          <w:sz w:val="28"/>
          <w:szCs w:val="28"/>
          <w:lang w:val="en-US"/>
        </w:rPr>
        <w:t xml:space="preserve"> Hirai, Akira 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Kitahara</w:t>
      </w:r>
      <w:proofErr w:type="spellEnd"/>
      <w:r w:rsidRPr="00FE3AD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Shuji</w:t>
      </w:r>
      <w:proofErr w:type="spellEnd"/>
      <w:r w:rsidRPr="00FE3ADB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Hanada</w:t>
      </w:r>
      <w:proofErr w:type="spellEnd"/>
      <w:r w:rsidRPr="00FE3ADB">
        <w:rPr>
          <w:rFonts w:ascii="Times New Roman" w:hAnsi="Times New Roman" w:cs="Times New Roman"/>
          <w:sz w:val="28"/>
          <w:szCs w:val="28"/>
          <w:lang w:val="en-US"/>
        </w:rPr>
        <w:t xml:space="preserve">, Mechanical Properties of Nb-18Si-5Mo-5Hf-2C In-Situ Composite Prepared by Arc – Casting Method // Materials 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Transation</w:t>
      </w:r>
      <w:proofErr w:type="spellEnd"/>
      <w:r w:rsidRPr="00FE3ADB">
        <w:rPr>
          <w:rFonts w:ascii="Times New Roman" w:hAnsi="Times New Roman" w:cs="Times New Roman"/>
          <w:sz w:val="28"/>
          <w:szCs w:val="28"/>
          <w:lang w:val="en-US"/>
        </w:rPr>
        <w:t xml:space="preserve">, vol.43, #9, 2002, </w:t>
      </w:r>
      <w:r w:rsidR="00DA5A04" w:rsidRPr="00DA5A04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pp</w:t>
      </w:r>
      <w:r w:rsidR="00DA5A04" w:rsidRPr="00DA5A04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 xml:space="preserve"> 2201</w:t>
      </w:r>
      <w:r w:rsidR="00DA5A04" w:rsidRPr="00DA5A04">
        <w:rPr>
          <w:szCs w:val="28"/>
          <w:lang w:val="en-US"/>
        </w:rPr>
        <w:t>–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2204.</w:t>
      </w:r>
    </w:p>
    <w:p w:rsidR="007A5710" w:rsidRPr="00FE3ADB" w:rsidRDefault="007A5710" w:rsidP="00DA5A0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E3ADB">
        <w:rPr>
          <w:rFonts w:ascii="Times New Roman" w:hAnsi="Times New Roman" w:cs="Times New Roman"/>
          <w:sz w:val="28"/>
          <w:szCs w:val="28"/>
          <w:lang w:val="en-US"/>
        </w:rPr>
        <w:t>3. Jin-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Hak</w:t>
      </w:r>
      <w:proofErr w:type="spellEnd"/>
      <w:r w:rsidRPr="00FE3ADB">
        <w:rPr>
          <w:rFonts w:ascii="Times New Roman" w:hAnsi="Times New Roman" w:cs="Times New Roman"/>
          <w:sz w:val="28"/>
          <w:szCs w:val="28"/>
          <w:lang w:val="en-US"/>
        </w:rPr>
        <w:t xml:space="preserve"> Kim, Tatsuo 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Tabaru</w:t>
      </w:r>
      <w:proofErr w:type="spellEnd"/>
      <w:r w:rsidRPr="00FE3AD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Hisatoshi</w:t>
      </w:r>
      <w:proofErr w:type="spellEnd"/>
      <w:r w:rsidRPr="00FE3AD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Yirai</w:t>
      </w:r>
      <w:proofErr w:type="spellEnd"/>
      <w:r w:rsidRPr="00FE3ADB">
        <w:rPr>
          <w:rFonts w:ascii="Times New Roman" w:hAnsi="Times New Roman" w:cs="Times New Roman"/>
          <w:sz w:val="28"/>
          <w:szCs w:val="28"/>
          <w:lang w:val="en-US"/>
        </w:rPr>
        <w:t xml:space="preserve">, Akira 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Kitahara</w:t>
      </w:r>
      <w:proofErr w:type="spellEnd"/>
      <w:r w:rsidRPr="00FE3AD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Shuji</w:t>
      </w:r>
      <w:proofErr w:type="spellEnd"/>
      <w:r w:rsidRPr="00FE3ADB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Hanada</w:t>
      </w:r>
      <w:proofErr w:type="spellEnd"/>
      <w:r w:rsidRPr="00FE3ADB">
        <w:rPr>
          <w:rFonts w:ascii="Times New Roman" w:hAnsi="Times New Roman" w:cs="Times New Roman"/>
          <w:sz w:val="28"/>
          <w:szCs w:val="28"/>
          <w:lang w:val="en-US"/>
        </w:rPr>
        <w:t xml:space="preserve">, Tensile properties of a refractory metal base in-situ composite consisting of an 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Nb</w:t>
      </w:r>
      <w:proofErr w:type="spellEnd"/>
      <w:r w:rsidRPr="00FE3ADB">
        <w:rPr>
          <w:rFonts w:ascii="Times New Roman" w:hAnsi="Times New Roman" w:cs="Times New Roman"/>
          <w:sz w:val="28"/>
          <w:szCs w:val="28"/>
          <w:lang w:val="en-US"/>
        </w:rPr>
        <w:t xml:space="preserve"> solid solution and hexagonal Nb</w:t>
      </w:r>
      <w:r w:rsidRPr="00FE3ADB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5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Pr="00FE3ADB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 xml:space="preserve"> // 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Scripta</w:t>
      </w:r>
      <w:proofErr w:type="spellEnd"/>
      <w:r w:rsidRPr="00FE3AD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Materialia</w:t>
      </w:r>
      <w:proofErr w:type="spellEnd"/>
      <w:r w:rsidRPr="00FE3ADB">
        <w:rPr>
          <w:rFonts w:ascii="Times New Roman" w:hAnsi="Times New Roman" w:cs="Times New Roman"/>
          <w:sz w:val="28"/>
          <w:szCs w:val="28"/>
          <w:lang w:val="en-US"/>
        </w:rPr>
        <w:t xml:space="preserve"> 48, №10, 2003, pp</w:t>
      </w:r>
      <w:r w:rsidR="00DA5A04" w:rsidRPr="00DA5A0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1439</w:t>
      </w:r>
      <w:r w:rsidR="00DA5A04" w:rsidRPr="00DA5A04">
        <w:rPr>
          <w:szCs w:val="28"/>
          <w:lang w:val="en-US"/>
        </w:rPr>
        <w:t>–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1444.</w:t>
      </w:r>
    </w:p>
    <w:p w:rsidR="007A5710" w:rsidRPr="00FE3ADB" w:rsidRDefault="007A5710" w:rsidP="00DA5A0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E3ADB">
        <w:rPr>
          <w:rFonts w:ascii="Times New Roman" w:hAnsi="Times New Roman" w:cs="Times New Roman"/>
          <w:sz w:val="28"/>
          <w:szCs w:val="28"/>
          <w:lang w:val="en-US"/>
        </w:rPr>
        <w:t>4. Jin-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Hak</w:t>
      </w:r>
      <w:proofErr w:type="spellEnd"/>
      <w:r w:rsidRPr="00FE3ADB">
        <w:rPr>
          <w:rFonts w:ascii="Times New Roman" w:hAnsi="Times New Roman" w:cs="Times New Roman"/>
          <w:sz w:val="28"/>
          <w:szCs w:val="28"/>
          <w:lang w:val="en-US"/>
        </w:rPr>
        <w:t xml:space="preserve"> Kim, Tatsuo 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Tabaru</w:t>
      </w:r>
      <w:proofErr w:type="spellEnd"/>
      <w:r w:rsidRPr="00FE3AD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Michiru</w:t>
      </w:r>
      <w:proofErr w:type="spellEnd"/>
      <w:r w:rsidRPr="00FE3ADB">
        <w:rPr>
          <w:rFonts w:ascii="Times New Roman" w:hAnsi="Times New Roman" w:cs="Times New Roman"/>
          <w:sz w:val="28"/>
          <w:szCs w:val="28"/>
          <w:lang w:val="en-US"/>
        </w:rPr>
        <w:t xml:space="preserve"> Sakamoto, 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Shuji</w:t>
      </w:r>
      <w:proofErr w:type="spellEnd"/>
      <w:r w:rsidRPr="00FE3AD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Hanada</w:t>
      </w:r>
      <w:proofErr w:type="spellEnd"/>
      <w:r w:rsidRPr="00FE3ADB">
        <w:rPr>
          <w:rFonts w:ascii="Times New Roman" w:hAnsi="Times New Roman" w:cs="Times New Roman"/>
          <w:sz w:val="28"/>
          <w:szCs w:val="28"/>
          <w:lang w:val="en-US"/>
        </w:rPr>
        <w:t xml:space="preserve"> // Mechanical Properties and fracture of an 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Nb</w:t>
      </w:r>
      <w:r w:rsidRPr="00FE3ADB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ss</w:t>
      </w:r>
      <w:proofErr w:type="spellEnd"/>
      <w:r w:rsidRPr="00FE3ADB">
        <w:rPr>
          <w:rFonts w:ascii="Times New Roman" w:hAnsi="Times New Roman" w:cs="Times New Roman"/>
          <w:sz w:val="28"/>
          <w:szCs w:val="28"/>
          <w:lang w:val="en-US"/>
        </w:rPr>
        <w:t>/Nb</w:t>
      </w:r>
      <w:r w:rsidRPr="00FE3ADB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5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Pr="00FE3ADB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3 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 xml:space="preserve">in-situ composite modified by Mo and 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Hf</w:t>
      </w:r>
      <w:proofErr w:type="spellEnd"/>
      <w:r w:rsidRPr="00FE3ADB">
        <w:rPr>
          <w:rFonts w:ascii="Times New Roman" w:hAnsi="Times New Roman" w:cs="Times New Roman"/>
          <w:sz w:val="28"/>
          <w:szCs w:val="28"/>
          <w:lang w:val="en-US"/>
        </w:rPr>
        <w:t xml:space="preserve"> alloying // Materials Science and Engineering A, 372, 2004, </w:t>
      </w:r>
      <w:r w:rsidR="00DA5A04" w:rsidRPr="00DA5A04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pp</w:t>
      </w:r>
      <w:r w:rsidR="00DA5A04" w:rsidRPr="00DA5A0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137</w:t>
      </w:r>
      <w:r w:rsidR="00DA5A04" w:rsidRPr="00DA5A04">
        <w:rPr>
          <w:szCs w:val="28"/>
          <w:lang w:val="en-US"/>
        </w:rPr>
        <w:t>–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144.</w:t>
      </w:r>
    </w:p>
    <w:p w:rsidR="007A5710" w:rsidRPr="00FE3ADB" w:rsidRDefault="007A5710" w:rsidP="00DA5A0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E3ADB">
        <w:rPr>
          <w:rFonts w:ascii="Times New Roman" w:hAnsi="Times New Roman" w:cs="Times New Roman"/>
          <w:sz w:val="28"/>
          <w:szCs w:val="28"/>
          <w:lang w:val="en-US"/>
        </w:rPr>
        <w:t xml:space="preserve">5. X.P. 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Guo</w:t>
      </w:r>
      <w:proofErr w:type="spellEnd"/>
      <w:r w:rsidRPr="00FE3ADB">
        <w:rPr>
          <w:rFonts w:ascii="Times New Roman" w:hAnsi="Times New Roman" w:cs="Times New Roman"/>
          <w:sz w:val="28"/>
          <w:szCs w:val="28"/>
          <w:lang w:val="en-US"/>
        </w:rPr>
        <w:t xml:space="preserve">, P. Guan, X. Ding, J. Zhang, K. 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Kusabiraki</w:t>
      </w:r>
      <w:proofErr w:type="spellEnd"/>
      <w:r w:rsidRPr="00FE3ADB">
        <w:rPr>
          <w:rFonts w:ascii="Times New Roman" w:hAnsi="Times New Roman" w:cs="Times New Roman"/>
          <w:sz w:val="28"/>
          <w:szCs w:val="28"/>
          <w:lang w:val="en-US"/>
        </w:rPr>
        <w:t xml:space="preserve">, H.Z. Fu, Unidirectional 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Solidificatiohn</w:t>
      </w:r>
      <w:proofErr w:type="spellEnd"/>
      <w:r w:rsidRPr="00FE3ADB">
        <w:rPr>
          <w:rFonts w:ascii="Times New Roman" w:hAnsi="Times New Roman" w:cs="Times New Roman"/>
          <w:sz w:val="28"/>
          <w:szCs w:val="28"/>
          <w:lang w:val="en-US"/>
        </w:rPr>
        <w:t xml:space="preserve"> of an Advanced Based Ultrahigh Temperature Niobium Solid Solution and Niobium Silicide in-situ Composite Alloy // Non Ferrous Metal and Alloy,2006, pp</w:t>
      </w:r>
      <w:r w:rsidR="00DA5A04" w:rsidRPr="00DA5A0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8</w:t>
      </w:r>
      <w:r w:rsidR="00DA5A04" w:rsidRPr="00DA5A04">
        <w:rPr>
          <w:szCs w:val="28"/>
          <w:lang w:val="en-US"/>
        </w:rPr>
        <w:t>–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11.</w:t>
      </w:r>
    </w:p>
    <w:p w:rsidR="007A5710" w:rsidRPr="00FE3ADB" w:rsidRDefault="007A5710" w:rsidP="00DA5A0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E3ADB">
        <w:rPr>
          <w:rFonts w:ascii="Times New Roman" w:hAnsi="Times New Roman" w:cs="Times New Roman"/>
          <w:sz w:val="28"/>
          <w:szCs w:val="28"/>
          <w:lang w:val="en-US"/>
        </w:rPr>
        <w:t>6. Jin-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Hak</w:t>
      </w:r>
      <w:proofErr w:type="spellEnd"/>
      <w:r w:rsidRPr="00FE3ADB">
        <w:rPr>
          <w:rFonts w:ascii="Times New Roman" w:hAnsi="Times New Roman" w:cs="Times New Roman"/>
          <w:sz w:val="28"/>
          <w:szCs w:val="28"/>
          <w:lang w:val="en-US"/>
        </w:rPr>
        <w:t xml:space="preserve"> Kim, Tatsuo 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Tabaru</w:t>
      </w:r>
      <w:proofErr w:type="spellEnd"/>
      <w:r w:rsidRPr="00FE3AD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E3ADB">
        <w:rPr>
          <w:rFonts w:ascii="Times New Roman" w:hAnsi="Times New Roman" w:cs="Times New Roman"/>
          <w:sz w:val="28"/>
          <w:szCs w:val="28"/>
          <w:lang w:val="en-US"/>
        </w:rPr>
        <w:t>Hisatoshi</w:t>
      </w:r>
      <w:proofErr w:type="spellEnd"/>
      <w:r w:rsidRPr="00FE3ADB">
        <w:rPr>
          <w:rFonts w:ascii="Times New Roman" w:hAnsi="Times New Roman" w:cs="Times New Roman"/>
          <w:sz w:val="28"/>
          <w:szCs w:val="28"/>
          <w:lang w:val="en-US"/>
        </w:rPr>
        <w:t xml:space="preserve"> Hirai, Effect of Tungsten Addition on Tensile Properties of Refractor Nb-18Si-10Ti-10Mo-xW(x=0,5,10,15) in-situ Composites at 1670 K // Metals and Materials International, v.8, #3, 2002, pp</w:t>
      </w:r>
      <w:r w:rsidR="00DA5A04" w:rsidRPr="00DA5A0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233</w:t>
      </w:r>
      <w:r w:rsidR="00DA5A04" w:rsidRPr="00DA5A04">
        <w:rPr>
          <w:szCs w:val="28"/>
          <w:lang w:val="en-US"/>
        </w:rPr>
        <w:t>–</w:t>
      </w:r>
      <w:r w:rsidRPr="00FE3ADB">
        <w:rPr>
          <w:rFonts w:ascii="Times New Roman" w:hAnsi="Times New Roman" w:cs="Times New Roman"/>
          <w:sz w:val="28"/>
          <w:szCs w:val="28"/>
          <w:lang w:val="en-US"/>
        </w:rPr>
        <w:t>240.</w:t>
      </w:r>
    </w:p>
    <w:p w:rsidR="007A5710" w:rsidRPr="00FE3ADB" w:rsidRDefault="007A5710" w:rsidP="00DA5A04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FE3ADB">
        <w:rPr>
          <w:rFonts w:ascii="Times New Roman" w:hAnsi="Times New Roman"/>
          <w:sz w:val="28"/>
          <w:szCs w:val="28"/>
          <w:lang w:val="en-US"/>
        </w:rPr>
        <w:t xml:space="preserve">7. </w:t>
      </w:r>
      <w:proofErr w:type="spellStart"/>
      <w:r w:rsidRPr="00FE3ADB">
        <w:rPr>
          <w:rFonts w:ascii="Times New Roman" w:hAnsi="Times New Roman"/>
          <w:sz w:val="28"/>
          <w:szCs w:val="28"/>
          <w:lang w:val="en-US"/>
        </w:rPr>
        <w:t>L.Jia</w:t>
      </w:r>
      <w:proofErr w:type="spellEnd"/>
      <w:r w:rsidRPr="00FE3ADB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FE3ADB">
        <w:rPr>
          <w:rFonts w:ascii="Times New Roman" w:hAnsi="Times New Roman"/>
          <w:sz w:val="28"/>
          <w:szCs w:val="28"/>
          <w:lang w:val="en-US"/>
        </w:rPr>
        <w:t>H.Zhang</w:t>
      </w:r>
      <w:proofErr w:type="spellEnd"/>
      <w:r w:rsidRPr="00FE3ADB">
        <w:rPr>
          <w:rFonts w:ascii="Times New Roman" w:hAnsi="Times New Roman"/>
          <w:sz w:val="28"/>
          <w:szCs w:val="28"/>
          <w:lang w:val="en-US"/>
        </w:rPr>
        <w:t xml:space="preserve">, Heat treated microstructure and mechanical properties high content </w:t>
      </w:r>
      <w:proofErr w:type="spellStart"/>
      <w:r w:rsidRPr="00FE3ADB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Pr="00FE3ADB">
        <w:rPr>
          <w:rFonts w:ascii="Times New Roman" w:hAnsi="Times New Roman"/>
          <w:sz w:val="28"/>
          <w:szCs w:val="28"/>
          <w:lang w:val="en-US"/>
        </w:rPr>
        <w:t xml:space="preserve">-Si based alloy // Conference </w:t>
      </w:r>
      <w:proofErr w:type="spellStart"/>
      <w:r w:rsidRPr="00FE3ADB">
        <w:rPr>
          <w:rFonts w:ascii="Times New Roman" w:hAnsi="Times New Roman"/>
          <w:sz w:val="28"/>
          <w:szCs w:val="28"/>
          <w:lang w:val="en-US"/>
        </w:rPr>
        <w:t>Intermetallics</w:t>
      </w:r>
      <w:proofErr w:type="spellEnd"/>
      <w:r w:rsidRPr="00FE3ADB">
        <w:rPr>
          <w:rFonts w:ascii="Times New Roman" w:hAnsi="Times New Roman"/>
          <w:sz w:val="28"/>
          <w:szCs w:val="28"/>
          <w:lang w:val="en-US"/>
        </w:rPr>
        <w:t>, 2013,</w:t>
      </w:r>
      <w:r w:rsidR="00DA5A04" w:rsidRPr="00DA5A04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E3ADB">
        <w:rPr>
          <w:rFonts w:ascii="Times New Roman" w:hAnsi="Times New Roman"/>
          <w:sz w:val="28"/>
          <w:szCs w:val="28"/>
          <w:lang w:val="en-US"/>
        </w:rPr>
        <w:t>Germany, p.68.</w:t>
      </w:r>
    </w:p>
    <w:p w:rsidR="007A5710" w:rsidRPr="00FE3ADB" w:rsidRDefault="007A5710" w:rsidP="00DA5A04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FE3ADB">
        <w:rPr>
          <w:rFonts w:ascii="Times New Roman" w:hAnsi="Times New Roman"/>
          <w:sz w:val="28"/>
          <w:szCs w:val="28"/>
          <w:lang w:val="en-US"/>
        </w:rPr>
        <w:t>8.</w:t>
      </w:r>
      <w:r w:rsidR="00DA5A04" w:rsidRPr="00DA5A04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E3ADB">
        <w:rPr>
          <w:rFonts w:ascii="Times New Roman" w:hAnsi="Times New Roman"/>
          <w:sz w:val="28"/>
          <w:szCs w:val="28"/>
          <w:lang w:val="en-US"/>
        </w:rPr>
        <w:t>Y.Kang</w:t>
      </w:r>
      <w:proofErr w:type="spellEnd"/>
      <w:r w:rsidRPr="00FE3ADB">
        <w:rPr>
          <w:rFonts w:ascii="Times New Roman" w:hAnsi="Times New Roman"/>
          <w:sz w:val="28"/>
          <w:szCs w:val="28"/>
          <w:lang w:val="en-US"/>
        </w:rPr>
        <w:t xml:space="preserve">, Y. Yan, </w:t>
      </w:r>
      <w:proofErr w:type="spellStart"/>
      <w:r w:rsidRPr="00FE3ADB">
        <w:rPr>
          <w:rFonts w:ascii="Times New Roman" w:hAnsi="Times New Roman"/>
          <w:sz w:val="28"/>
          <w:szCs w:val="28"/>
          <w:lang w:val="en-US"/>
        </w:rPr>
        <w:t>Q.Yuang</w:t>
      </w:r>
      <w:proofErr w:type="spellEnd"/>
      <w:r w:rsidRPr="00FE3ADB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FE3ADB">
        <w:rPr>
          <w:rFonts w:ascii="Times New Roman" w:hAnsi="Times New Roman"/>
          <w:sz w:val="28"/>
          <w:szCs w:val="28"/>
          <w:lang w:val="en-US"/>
        </w:rPr>
        <w:t>Y.Han</w:t>
      </w:r>
      <w:proofErr w:type="spellEnd"/>
      <w:r w:rsidRPr="00FE3ADB">
        <w:rPr>
          <w:rFonts w:ascii="Times New Roman" w:hAnsi="Times New Roman"/>
          <w:sz w:val="28"/>
          <w:szCs w:val="28"/>
          <w:lang w:val="en-US"/>
        </w:rPr>
        <w:t xml:space="preserve">, Microstructure and mechanical properties of </w:t>
      </w:r>
      <w:proofErr w:type="spellStart"/>
      <w:r w:rsidRPr="00FE3ADB">
        <w:rPr>
          <w:rFonts w:ascii="Times New Roman" w:hAnsi="Times New Roman"/>
          <w:sz w:val="28"/>
          <w:szCs w:val="28"/>
          <w:lang w:val="en-US"/>
        </w:rPr>
        <w:t>Nb</w:t>
      </w:r>
      <w:proofErr w:type="spellEnd"/>
      <w:r w:rsidRPr="00FE3ADB">
        <w:rPr>
          <w:rFonts w:ascii="Times New Roman" w:hAnsi="Times New Roman"/>
          <w:sz w:val="28"/>
          <w:szCs w:val="28"/>
          <w:lang w:val="en-US"/>
        </w:rPr>
        <w:t xml:space="preserve">-Si based materials prepared electromagnetic cold crucible direction solidification // Conference Beyond Nickel-based </w:t>
      </w:r>
      <w:proofErr w:type="spellStart"/>
      <w:r w:rsidRPr="00FE3ADB">
        <w:rPr>
          <w:rFonts w:ascii="Times New Roman" w:hAnsi="Times New Roman"/>
          <w:sz w:val="28"/>
          <w:szCs w:val="28"/>
          <w:lang w:val="en-US"/>
        </w:rPr>
        <w:t>Superalloys</w:t>
      </w:r>
      <w:proofErr w:type="spellEnd"/>
      <w:r w:rsidRPr="00FE3ADB">
        <w:rPr>
          <w:rFonts w:ascii="Times New Roman" w:hAnsi="Times New Roman"/>
          <w:sz w:val="28"/>
          <w:szCs w:val="28"/>
          <w:lang w:val="en-US"/>
        </w:rPr>
        <w:t xml:space="preserve">, 2013, </w:t>
      </w:r>
      <w:proofErr w:type="spellStart"/>
      <w:r w:rsidRPr="00FE3ADB">
        <w:rPr>
          <w:rFonts w:ascii="Times New Roman" w:hAnsi="Times New Roman"/>
          <w:sz w:val="28"/>
          <w:szCs w:val="28"/>
          <w:lang w:val="en-US"/>
        </w:rPr>
        <w:t>Bayrenth</w:t>
      </w:r>
      <w:proofErr w:type="spellEnd"/>
      <w:r w:rsidRPr="00FE3ADB">
        <w:rPr>
          <w:rFonts w:ascii="Times New Roman" w:hAnsi="Times New Roman"/>
          <w:sz w:val="28"/>
          <w:szCs w:val="28"/>
          <w:lang w:val="en-US"/>
        </w:rPr>
        <w:t xml:space="preserve"> Germany.</w:t>
      </w:r>
    </w:p>
    <w:sectPr w:rsidR="007A5710" w:rsidRPr="00FE3ADB" w:rsidSect="00B9645D">
      <w:footerReference w:type="default" r:id="rId31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83E" w:rsidRDefault="00E8283E" w:rsidP="0083637C">
      <w:pPr>
        <w:spacing w:after="0" w:line="240" w:lineRule="auto"/>
      </w:pPr>
      <w:r>
        <w:separator/>
      </w:r>
    </w:p>
  </w:endnote>
  <w:endnote w:type="continuationSeparator" w:id="0">
    <w:p w:rsidR="00E8283E" w:rsidRDefault="00E8283E" w:rsidP="00836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4683193"/>
      <w:docPartObj>
        <w:docPartGallery w:val="Page Numbers (Bottom of Page)"/>
        <w:docPartUnique/>
      </w:docPartObj>
    </w:sdtPr>
    <w:sdtContent>
      <w:p w:rsidR="00FE3ADB" w:rsidRDefault="00FE3ADB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54BD">
          <w:rPr>
            <w:noProof/>
          </w:rPr>
          <w:t>2</w:t>
        </w:r>
        <w:r>
          <w:fldChar w:fldCharType="end"/>
        </w:r>
      </w:p>
    </w:sdtContent>
  </w:sdt>
  <w:p w:rsidR="00FE3ADB" w:rsidRDefault="00FE3AD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83E" w:rsidRDefault="00E8283E" w:rsidP="0083637C">
      <w:pPr>
        <w:spacing w:after="0" w:line="240" w:lineRule="auto"/>
      </w:pPr>
      <w:r>
        <w:separator/>
      </w:r>
    </w:p>
  </w:footnote>
  <w:footnote w:type="continuationSeparator" w:id="0">
    <w:p w:rsidR="00E8283E" w:rsidRDefault="00E8283E" w:rsidP="008363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2AE"/>
    <w:rsid w:val="00003A9A"/>
    <w:rsid w:val="0000710D"/>
    <w:rsid w:val="00050127"/>
    <w:rsid w:val="00051649"/>
    <w:rsid w:val="0006027F"/>
    <w:rsid w:val="0008471C"/>
    <w:rsid w:val="000864C4"/>
    <w:rsid w:val="000A732D"/>
    <w:rsid w:val="000D3964"/>
    <w:rsid w:val="000F5ED8"/>
    <w:rsid w:val="00102A68"/>
    <w:rsid w:val="0010453C"/>
    <w:rsid w:val="001046A6"/>
    <w:rsid w:val="001C110D"/>
    <w:rsid w:val="001C1F8A"/>
    <w:rsid w:val="001C60C2"/>
    <w:rsid w:val="001F406F"/>
    <w:rsid w:val="00254E6D"/>
    <w:rsid w:val="002662E6"/>
    <w:rsid w:val="002B04EF"/>
    <w:rsid w:val="002B6431"/>
    <w:rsid w:val="002E14A7"/>
    <w:rsid w:val="00321666"/>
    <w:rsid w:val="003359E7"/>
    <w:rsid w:val="003476FB"/>
    <w:rsid w:val="00370B45"/>
    <w:rsid w:val="00371524"/>
    <w:rsid w:val="00394056"/>
    <w:rsid w:val="00395545"/>
    <w:rsid w:val="004150B8"/>
    <w:rsid w:val="00422FCF"/>
    <w:rsid w:val="00424490"/>
    <w:rsid w:val="004374DC"/>
    <w:rsid w:val="0047677F"/>
    <w:rsid w:val="00486CE7"/>
    <w:rsid w:val="004C42F0"/>
    <w:rsid w:val="004F33F4"/>
    <w:rsid w:val="004F6865"/>
    <w:rsid w:val="00503813"/>
    <w:rsid w:val="00515B40"/>
    <w:rsid w:val="00571E54"/>
    <w:rsid w:val="00581C46"/>
    <w:rsid w:val="005C2AB2"/>
    <w:rsid w:val="005D2126"/>
    <w:rsid w:val="005F37EC"/>
    <w:rsid w:val="0062246D"/>
    <w:rsid w:val="00650107"/>
    <w:rsid w:val="0065016E"/>
    <w:rsid w:val="006B17F9"/>
    <w:rsid w:val="006B424A"/>
    <w:rsid w:val="00705F2E"/>
    <w:rsid w:val="007217C4"/>
    <w:rsid w:val="00726F0B"/>
    <w:rsid w:val="007A20A2"/>
    <w:rsid w:val="007A5710"/>
    <w:rsid w:val="007B29A9"/>
    <w:rsid w:val="007C1657"/>
    <w:rsid w:val="007C5798"/>
    <w:rsid w:val="007D0817"/>
    <w:rsid w:val="0082082E"/>
    <w:rsid w:val="0082258D"/>
    <w:rsid w:val="0082672A"/>
    <w:rsid w:val="0083637C"/>
    <w:rsid w:val="008752F1"/>
    <w:rsid w:val="00893DCD"/>
    <w:rsid w:val="00895BD7"/>
    <w:rsid w:val="008B1BCF"/>
    <w:rsid w:val="008D5F17"/>
    <w:rsid w:val="008D6FCB"/>
    <w:rsid w:val="0090150E"/>
    <w:rsid w:val="00920845"/>
    <w:rsid w:val="00934171"/>
    <w:rsid w:val="009A0560"/>
    <w:rsid w:val="009A22C1"/>
    <w:rsid w:val="009C4329"/>
    <w:rsid w:val="009C6E12"/>
    <w:rsid w:val="009D69F1"/>
    <w:rsid w:val="00A3013F"/>
    <w:rsid w:val="00A72BD7"/>
    <w:rsid w:val="00A87839"/>
    <w:rsid w:val="00A94EC5"/>
    <w:rsid w:val="00AC1551"/>
    <w:rsid w:val="00AD0E82"/>
    <w:rsid w:val="00AD2DFF"/>
    <w:rsid w:val="00B00D76"/>
    <w:rsid w:val="00B04EBA"/>
    <w:rsid w:val="00B130B0"/>
    <w:rsid w:val="00B35184"/>
    <w:rsid w:val="00B52016"/>
    <w:rsid w:val="00B9593C"/>
    <w:rsid w:val="00B9645D"/>
    <w:rsid w:val="00BB5DEC"/>
    <w:rsid w:val="00BC5106"/>
    <w:rsid w:val="00BE0BCC"/>
    <w:rsid w:val="00BF1CE0"/>
    <w:rsid w:val="00BF2C2F"/>
    <w:rsid w:val="00C04189"/>
    <w:rsid w:val="00CA1BE9"/>
    <w:rsid w:val="00CC4F06"/>
    <w:rsid w:val="00CD004C"/>
    <w:rsid w:val="00D04386"/>
    <w:rsid w:val="00D402D8"/>
    <w:rsid w:val="00DA5A04"/>
    <w:rsid w:val="00DF1CC1"/>
    <w:rsid w:val="00E059A3"/>
    <w:rsid w:val="00E34A93"/>
    <w:rsid w:val="00E61D2F"/>
    <w:rsid w:val="00E8283E"/>
    <w:rsid w:val="00E872AE"/>
    <w:rsid w:val="00EE21B0"/>
    <w:rsid w:val="00EE4329"/>
    <w:rsid w:val="00EF0468"/>
    <w:rsid w:val="00EF7D49"/>
    <w:rsid w:val="00F27711"/>
    <w:rsid w:val="00F5100A"/>
    <w:rsid w:val="00F554BD"/>
    <w:rsid w:val="00F75BA6"/>
    <w:rsid w:val="00FE3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E872A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872AE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1C11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C1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110D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EF046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8363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3637C"/>
  </w:style>
  <w:style w:type="paragraph" w:styleId="ab">
    <w:name w:val="footer"/>
    <w:basedOn w:val="a"/>
    <w:link w:val="ac"/>
    <w:uiPriority w:val="99"/>
    <w:unhideWhenUsed/>
    <w:rsid w:val="008363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363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E872A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872AE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1C11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C1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110D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EF046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8363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3637C"/>
  </w:style>
  <w:style w:type="paragraph" w:styleId="ab">
    <w:name w:val="footer"/>
    <w:basedOn w:val="a"/>
    <w:link w:val="ac"/>
    <w:uiPriority w:val="99"/>
    <w:unhideWhenUsed/>
    <w:rsid w:val="008363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363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viam.ru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1.png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png"/><Relationship Id="rId28" Type="http://schemas.openxmlformats.org/officeDocument/2006/relationships/image" Target="media/image19.emf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Word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952350035952815"/>
          <c:y val="5.0937489388173565E-2"/>
          <c:w val="0.82296635686564512"/>
          <c:h val="0.64755586607315097"/>
        </c:manualLayout>
      </c:layout>
      <c:lineChart>
        <c:grouping val="standard"/>
        <c:varyColors val="0"/>
        <c:ser>
          <c:idx val="0"/>
          <c:order val="0"/>
          <c:tx>
            <c:strRef>
              <c:f>'[Диаграмма в Microsoft Word]Лист1'!$B$1</c:f>
              <c:strCache>
                <c:ptCount val="1"/>
                <c:pt idx="0">
                  <c:v>Nb</c:v>
                </c:pt>
              </c:strCache>
            </c:strRef>
          </c:tx>
          <c:cat>
            <c:strRef>
              <c:f>'[Диаграмма в Microsoft Word]Лист1'!$A$2:$A$4</c:f>
              <c:strCache>
                <c:ptCount val="3"/>
                <c:pt idx="0">
                  <c:v>низ</c:v>
                </c:pt>
                <c:pt idx="1">
                  <c:v>середина</c:v>
                </c:pt>
                <c:pt idx="2">
                  <c:v>верх</c:v>
                </c:pt>
              </c:strCache>
            </c:strRef>
          </c:cat>
          <c:val>
            <c:numRef>
              <c:f>'[Диаграмма в Microsoft Word]Лист1'!$B$2:$B$4</c:f>
              <c:numCache>
                <c:formatCode>General</c:formatCode>
                <c:ptCount val="3"/>
                <c:pt idx="0">
                  <c:v>41.55</c:v>
                </c:pt>
                <c:pt idx="1">
                  <c:v>41.02</c:v>
                </c:pt>
                <c:pt idx="2">
                  <c:v>40.26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'[Диаграмма в Microsoft Word]Лист1'!$C$1</c:f>
              <c:strCache>
                <c:ptCount val="1"/>
                <c:pt idx="0">
                  <c:v>Si</c:v>
                </c:pt>
              </c:strCache>
            </c:strRef>
          </c:tx>
          <c:cat>
            <c:strRef>
              <c:f>'[Диаграмма в Microsoft Word]Лист1'!$A$2:$A$4</c:f>
              <c:strCache>
                <c:ptCount val="3"/>
                <c:pt idx="0">
                  <c:v>низ</c:v>
                </c:pt>
                <c:pt idx="1">
                  <c:v>середина</c:v>
                </c:pt>
                <c:pt idx="2">
                  <c:v>верх</c:v>
                </c:pt>
              </c:strCache>
            </c:strRef>
          </c:cat>
          <c:val>
            <c:numRef>
              <c:f>'[Диаграмма в Microsoft Word]Лист1'!$C$2:$C$4</c:f>
              <c:numCache>
                <c:formatCode>General</c:formatCode>
                <c:ptCount val="3"/>
                <c:pt idx="0">
                  <c:v>12.62</c:v>
                </c:pt>
                <c:pt idx="1">
                  <c:v>13.02</c:v>
                </c:pt>
                <c:pt idx="2">
                  <c:v>11.83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'[Диаграмма в Microsoft Word]Лист1'!$D$1</c:f>
              <c:strCache>
                <c:ptCount val="1"/>
                <c:pt idx="0">
                  <c:v>Ti</c:v>
                </c:pt>
              </c:strCache>
            </c:strRef>
          </c:tx>
          <c:cat>
            <c:strRef>
              <c:f>'[Диаграмма в Microsoft Word]Лист1'!$A$2:$A$4</c:f>
              <c:strCache>
                <c:ptCount val="3"/>
                <c:pt idx="0">
                  <c:v>низ</c:v>
                </c:pt>
                <c:pt idx="1">
                  <c:v>середина</c:v>
                </c:pt>
                <c:pt idx="2">
                  <c:v>верх</c:v>
                </c:pt>
              </c:strCache>
            </c:strRef>
          </c:cat>
          <c:val>
            <c:numRef>
              <c:f>'[Диаграмма в Microsoft Word]Лист1'!$D$2:$D$4</c:f>
              <c:numCache>
                <c:formatCode>General</c:formatCode>
                <c:ptCount val="3"/>
                <c:pt idx="0">
                  <c:v>19.87</c:v>
                </c:pt>
                <c:pt idx="1">
                  <c:v>20.27</c:v>
                </c:pt>
                <c:pt idx="2">
                  <c:v>20.350000000000001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'[Диаграмма в Microsoft Word]Лист1'!$E$1</c:f>
              <c:strCache>
                <c:ptCount val="1"/>
                <c:pt idx="0">
                  <c:v>Hf</c:v>
                </c:pt>
              </c:strCache>
            </c:strRef>
          </c:tx>
          <c:cat>
            <c:strRef>
              <c:f>'[Диаграмма в Microsoft Word]Лист1'!$A$2:$A$4</c:f>
              <c:strCache>
                <c:ptCount val="3"/>
                <c:pt idx="0">
                  <c:v>низ</c:v>
                </c:pt>
                <c:pt idx="1">
                  <c:v>середина</c:v>
                </c:pt>
                <c:pt idx="2">
                  <c:v>верх</c:v>
                </c:pt>
              </c:strCache>
            </c:strRef>
          </c:cat>
          <c:val>
            <c:numRef>
              <c:f>'[Диаграмма в Microsoft Word]Лист1'!$E$2:$E$4</c:f>
              <c:numCache>
                <c:formatCode>General</c:formatCode>
                <c:ptCount val="3"/>
                <c:pt idx="0">
                  <c:v>4.22</c:v>
                </c:pt>
                <c:pt idx="1">
                  <c:v>4.3499999999999996</c:v>
                </c:pt>
                <c:pt idx="2">
                  <c:v>3.85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'[Диаграмма в Microsoft Word]Лист1'!$F$1</c:f>
              <c:strCache>
                <c:ptCount val="1"/>
                <c:pt idx="0">
                  <c:v>Al</c:v>
                </c:pt>
              </c:strCache>
            </c:strRef>
          </c:tx>
          <c:cat>
            <c:strRef>
              <c:f>'[Диаграмма в Microsoft Word]Лист1'!$A$2:$A$4</c:f>
              <c:strCache>
                <c:ptCount val="3"/>
                <c:pt idx="0">
                  <c:v>низ</c:v>
                </c:pt>
                <c:pt idx="1">
                  <c:v>середина</c:v>
                </c:pt>
                <c:pt idx="2">
                  <c:v>верх</c:v>
                </c:pt>
              </c:strCache>
            </c:strRef>
          </c:cat>
          <c:val>
            <c:numRef>
              <c:f>'[Диаграмма в Microsoft Word]Лист1'!$F$2:$F$4</c:f>
              <c:numCache>
                <c:formatCode>General</c:formatCode>
                <c:ptCount val="3"/>
                <c:pt idx="0">
                  <c:v>3.43</c:v>
                </c:pt>
                <c:pt idx="1">
                  <c:v>3.51</c:v>
                </c:pt>
                <c:pt idx="2">
                  <c:v>3.49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'[Диаграмма в Microsoft Word]Лист1'!$G$1</c:f>
              <c:strCache>
                <c:ptCount val="1"/>
                <c:pt idx="0">
                  <c:v>Cr</c:v>
                </c:pt>
              </c:strCache>
            </c:strRef>
          </c:tx>
          <c:cat>
            <c:strRef>
              <c:f>'[Диаграмма в Microsoft Word]Лист1'!$A$2:$A$4</c:f>
              <c:strCache>
                <c:ptCount val="3"/>
                <c:pt idx="0">
                  <c:v>низ</c:v>
                </c:pt>
                <c:pt idx="1">
                  <c:v>середина</c:v>
                </c:pt>
                <c:pt idx="2">
                  <c:v>верх</c:v>
                </c:pt>
              </c:strCache>
            </c:strRef>
          </c:cat>
          <c:val>
            <c:numRef>
              <c:f>'[Диаграмма в Microsoft Word]Лист1'!$G$2:$G$4</c:f>
              <c:numCache>
                <c:formatCode>General</c:formatCode>
                <c:ptCount val="3"/>
                <c:pt idx="0">
                  <c:v>2.39</c:v>
                </c:pt>
                <c:pt idx="1">
                  <c:v>2.4900000000000002</c:v>
                </c:pt>
                <c:pt idx="2">
                  <c:v>2.56</c:v>
                </c:pt>
              </c:numCache>
            </c:numRef>
          </c:val>
          <c:smooth val="0"/>
        </c:ser>
        <c:ser>
          <c:idx val="6"/>
          <c:order val="6"/>
          <c:tx>
            <c:strRef>
              <c:f>'[Диаграмма в Microsoft Word]Лист1'!$H$1</c:f>
              <c:strCache>
                <c:ptCount val="1"/>
                <c:pt idx="0">
                  <c:v>Mo</c:v>
                </c:pt>
              </c:strCache>
            </c:strRef>
          </c:tx>
          <c:cat>
            <c:strRef>
              <c:f>'[Диаграмма в Microsoft Word]Лист1'!$A$2:$A$4</c:f>
              <c:strCache>
                <c:ptCount val="3"/>
                <c:pt idx="0">
                  <c:v>низ</c:v>
                </c:pt>
                <c:pt idx="1">
                  <c:v>середина</c:v>
                </c:pt>
                <c:pt idx="2">
                  <c:v>верх</c:v>
                </c:pt>
              </c:strCache>
            </c:strRef>
          </c:cat>
          <c:val>
            <c:numRef>
              <c:f>'[Диаграмма в Microsoft Word]Лист1'!$H$2:$H$4</c:f>
              <c:numCache>
                <c:formatCode>General</c:formatCode>
                <c:ptCount val="3"/>
                <c:pt idx="0">
                  <c:v>5.95</c:v>
                </c:pt>
                <c:pt idx="1">
                  <c:v>5.64</c:v>
                </c:pt>
                <c:pt idx="2">
                  <c:v>5.72</c:v>
                </c:pt>
              </c:numCache>
            </c:numRef>
          </c:val>
          <c:smooth val="0"/>
        </c:ser>
        <c:ser>
          <c:idx val="7"/>
          <c:order val="7"/>
          <c:tx>
            <c:strRef>
              <c:f>'[Диаграмма в Microsoft Word]Лист1'!$I$1</c:f>
              <c:strCache>
                <c:ptCount val="1"/>
                <c:pt idx="0">
                  <c:v>Zr</c:v>
                </c:pt>
              </c:strCache>
            </c:strRef>
          </c:tx>
          <c:cat>
            <c:strRef>
              <c:f>'[Диаграмма в Microsoft Word]Лист1'!$A$2:$A$4</c:f>
              <c:strCache>
                <c:ptCount val="3"/>
                <c:pt idx="0">
                  <c:v>низ</c:v>
                </c:pt>
                <c:pt idx="1">
                  <c:v>середина</c:v>
                </c:pt>
                <c:pt idx="2">
                  <c:v>верх</c:v>
                </c:pt>
              </c:strCache>
            </c:strRef>
          </c:cat>
          <c:val>
            <c:numRef>
              <c:f>'[Диаграмма в Microsoft Word]Лист1'!$I$2:$I$4</c:f>
              <c:numCache>
                <c:formatCode>General</c:formatCode>
                <c:ptCount val="3"/>
                <c:pt idx="0">
                  <c:v>2.21</c:v>
                </c:pt>
                <c:pt idx="1">
                  <c:v>2.2000000000000002</c:v>
                </c:pt>
                <c:pt idx="2">
                  <c:v>2.08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8379008"/>
        <c:axId val="48380544"/>
      </c:lineChart>
      <c:catAx>
        <c:axId val="48379008"/>
        <c:scaling>
          <c:orientation val="minMax"/>
        </c:scaling>
        <c:delete val="0"/>
        <c:axPos val="b"/>
        <c:majorTickMark val="out"/>
        <c:minorTickMark val="none"/>
        <c:tickLblPos val="nextTo"/>
        <c:crossAx val="48380544"/>
        <c:crosses val="autoZero"/>
        <c:auto val="1"/>
        <c:lblAlgn val="ctr"/>
        <c:lblOffset val="100"/>
        <c:noMultiLvlLbl val="0"/>
      </c:catAx>
      <c:valAx>
        <c:axId val="483805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8379008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7939234056574774"/>
          <c:y val="4.3840317163151808E-2"/>
          <c:w val="0.55163972187080035"/>
          <c:h val="0.77628386603299271"/>
        </c:manualLayout>
      </c:layout>
      <c:scatterChart>
        <c:scatterStyle val="smoothMarker"/>
        <c:varyColors val="0"/>
        <c:ser>
          <c:idx val="1"/>
          <c:order val="0"/>
          <c:tx>
            <c:strRef>
              <c:f>Лист1!$C$1</c:f>
              <c:strCache>
                <c:ptCount val="1"/>
                <c:pt idx="0">
                  <c:v>НС</c:v>
                </c:pt>
              </c:strCache>
            </c:strRef>
          </c:tx>
          <c:spPr>
            <a:ln w="22225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Лист1!$A$2:$A$10</c:f>
              <c:numCache>
                <c:formatCode>General</c:formatCode>
                <c:ptCount val="9"/>
                <c:pt idx="0">
                  <c:v>20</c:v>
                </c:pt>
                <c:pt idx="1">
                  <c:v>700</c:v>
                </c:pt>
                <c:pt idx="2">
                  <c:v>800</c:v>
                </c:pt>
                <c:pt idx="3">
                  <c:v>900</c:v>
                </c:pt>
                <c:pt idx="4">
                  <c:v>1000</c:v>
                </c:pt>
                <c:pt idx="5">
                  <c:v>1150</c:v>
                </c:pt>
                <c:pt idx="6">
                  <c:v>1200</c:v>
                </c:pt>
                <c:pt idx="7">
                  <c:v>1300</c:v>
                </c:pt>
                <c:pt idx="8">
                  <c:v>1400</c:v>
                </c:pt>
              </c:numCache>
            </c:numRef>
          </c:xVal>
          <c:yVal>
            <c:numRef>
              <c:f>Лист1!$C$2:$C$10</c:f>
              <c:numCache>
                <c:formatCode>General</c:formatCode>
                <c:ptCount val="9"/>
                <c:pt idx="0">
                  <c:v>813</c:v>
                </c:pt>
                <c:pt idx="1">
                  <c:v>570</c:v>
                </c:pt>
                <c:pt idx="2">
                  <c:v>530</c:v>
                </c:pt>
                <c:pt idx="3">
                  <c:v>490</c:v>
                </c:pt>
                <c:pt idx="4">
                  <c:v>460</c:v>
                </c:pt>
                <c:pt idx="5">
                  <c:v>470</c:v>
                </c:pt>
                <c:pt idx="6">
                  <c:v>470</c:v>
                </c:pt>
                <c:pt idx="7">
                  <c:v>367</c:v>
                </c:pt>
                <c:pt idx="8">
                  <c:v>240</c:v>
                </c:pt>
              </c:numCache>
            </c:numRef>
          </c:yVal>
          <c:smooth val="1"/>
        </c:ser>
        <c:ser>
          <c:idx val="2"/>
          <c:order val="1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noFill/>
            </a:ln>
          </c:spPr>
          <c:marker>
            <c:symbol val="x"/>
            <c:size val="3"/>
            <c:spPr>
              <a:noFill/>
              <a:ln w="12700">
                <a:solidFill>
                  <a:schemeClr val="tx1"/>
                </a:solidFill>
              </a:ln>
            </c:spPr>
          </c:marker>
          <c:xVal>
            <c:numRef>
              <c:f>Лист1!$A$2:$A$10</c:f>
              <c:numCache>
                <c:formatCode>General</c:formatCode>
                <c:ptCount val="9"/>
                <c:pt idx="0">
                  <c:v>20</c:v>
                </c:pt>
                <c:pt idx="1">
                  <c:v>700</c:v>
                </c:pt>
                <c:pt idx="2">
                  <c:v>800</c:v>
                </c:pt>
                <c:pt idx="3">
                  <c:v>900</c:v>
                </c:pt>
                <c:pt idx="4">
                  <c:v>1000</c:v>
                </c:pt>
                <c:pt idx="5">
                  <c:v>1150</c:v>
                </c:pt>
                <c:pt idx="6">
                  <c:v>1200</c:v>
                </c:pt>
                <c:pt idx="7">
                  <c:v>1300</c:v>
                </c:pt>
                <c:pt idx="8">
                  <c:v>1400</c:v>
                </c:pt>
              </c:numCache>
            </c:numRef>
          </c:xVal>
          <c:yVal>
            <c:numRef>
              <c:f>Лист1!$D$2:$D$10</c:f>
              <c:numCache>
                <c:formatCode>General</c:formatCode>
                <c:ptCount val="9"/>
                <c:pt idx="0">
                  <c:v>260</c:v>
                </c:pt>
                <c:pt idx="6">
                  <c:v>450</c:v>
                </c:pt>
                <c:pt idx="7">
                  <c:v>336</c:v>
                </c:pt>
                <c:pt idx="8">
                  <c:v>338</c:v>
                </c:pt>
              </c:numCache>
            </c:numRef>
          </c:yVal>
          <c:smooth val="1"/>
        </c:ser>
        <c:ser>
          <c:idx val="3"/>
          <c:order val="2"/>
          <c:tx>
            <c:strRef>
              <c:f>Лист1!$E$1</c:f>
              <c:strCache>
                <c:ptCount val="1"/>
                <c:pt idx="0">
                  <c:v>Столбец2</c:v>
                </c:pt>
              </c:strCache>
            </c:strRef>
          </c:tx>
          <c:spPr>
            <a:ln>
              <a:noFill/>
            </a:ln>
          </c:spPr>
          <c:marker>
            <c:symbol val="x"/>
            <c:size val="3"/>
            <c:spPr>
              <a:noFill/>
              <a:ln w="12700">
                <a:solidFill>
                  <a:schemeClr val="tx1"/>
                </a:solidFill>
              </a:ln>
            </c:spPr>
          </c:marker>
          <c:xVal>
            <c:numRef>
              <c:f>Лист1!$A$2:$A$10</c:f>
              <c:numCache>
                <c:formatCode>General</c:formatCode>
                <c:ptCount val="9"/>
                <c:pt idx="0">
                  <c:v>20</c:v>
                </c:pt>
                <c:pt idx="1">
                  <c:v>700</c:v>
                </c:pt>
                <c:pt idx="2">
                  <c:v>800</c:v>
                </c:pt>
                <c:pt idx="3">
                  <c:v>900</c:v>
                </c:pt>
                <c:pt idx="4">
                  <c:v>1000</c:v>
                </c:pt>
                <c:pt idx="5">
                  <c:v>1150</c:v>
                </c:pt>
                <c:pt idx="6">
                  <c:v>1200</c:v>
                </c:pt>
                <c:pt idx="7">
                  <c:v>1300</c:v>
                </c:pt>
                <c:pt idx="8">
                  <c:v>1400</c:v>
                </c:pt>
              </c:numCache>
            </c:numRef>
          </c:xVal>
          <c:yVal>
            <c:numRef>
              <c:f>Лист1!$E$2:$E$10</c:f>
              <c:numCache>
                <c:formatCode>General</c:formatCode>
                <c:ptCount val="9"/>
                <c:pt idx="0">
                  <c:v>308</c:v>
                </c:pt>
                <c:pt idx="6">
                  <c:v>460</c:v>
                </c:pt>
                <c:pt idx="7">
                  <c:v>355</c:v>
                </c:pt>
                <c:pt idx="8">
                  <c:v>249</c:v>
                </c:pt>
              </c:numCache>
            </c:numRef>
          </c:yVal>
          <c:smooth val="1"/>
        </c:ser>
        <c:ser>
          <c:idx val="4"/>
          <c:order val="3"/>
          <c:tx>
            <c:strRef>
              <c:f>Лист1!$F$1</c:f>
              <c:strCache>
                <c:ptCount val="1"/>
                <c:pt idx="0">
                  <c:v>Столбец3</c:v>
                </c:pt>
              </c:strCache>
            </c:strRef>
          </c:tx>
          <c:spPr>
            <a:ln>
              <a:noFill/>
            </a:ln>
          </c:spPr>
          <c:marker>
            <c:symbol val="x"/>
            <c:size val="3"/>
            <c:spPr>
              <a:noFill/>
              <a:ln w="12700">
                <a:solidFill>
                  <a:schemeClr val="tx1"/>
                </a:solidFill>
              </a:ln>
            </c:spPr>
          </c:marker>
          <c:xVal>
            <c:numRef>
              <c:f>Лист1!$A$2:$A$10</c:f>
              <c:numCache>
                <c:formatCode>General</c:formatCode>
                <c:ptCount val="9"/>
                <c:pt idx="0">
                  <c:v>20</c:v>
                </c:pt>
                <c:pt idx="1">
                  <c:v>700</c:v>
                </c:pt>
                <c:pt idx="2">
                  <c:v>800</c:v>
                </c:pt>
                <c:pt idx="3">
                  <c:v>900</c:v>
                </c:pt>
                <c:pt idx="4">
                  <c:v>1000</c:v>
                </c:pt>
                <c:pt idx="5">
                  <c:v>1150</c:v>
                </c:pt>
                <c:pt idx="6">
                  <c:v>1200</c:v>
                </c:pt>
                <c:pt idx="7">
                  <c:v>1300</c:v>
                </c:pt>
                <c:pt idx="8">
                  <c:v>1400</c:v>
                </c:pt>
              </c:numCache>
            </c:numRef>
          </c:xVal>
          <c:yVal>
            <c:numRef>
              <c:f>Лист1!$F$2:$F$10</c:f>
              <c:numCache>
                <c:formatCode>General</c:formatCode>
                <c:ptCount val="9"/>
                <c:pt idx="0">
                  <c:v>550</c:v>
                </c:pt>
                <c:pt idx="6">
                  <c:v>530</c:v>
                </c:pt>
                <c:pt idx="7">
                  <c:v>360</c:v>
                </c:pt>
                <c:pt idx="8">
                  <c:v>230</c:v>
                </c:pt>
              </c:numCache>
            </c:numRef>
          </c:yVal>
          <c:smooth val="1"/>
        </c:ser>
        <c:ser>
          <c:idx val="5"/>
          <c:order val="4"/>
          <c:tx>
            <c:strRef>
              <c:f>Лист1!$G$1</c:f>
              <c:strCache>
                <c:ptCount val="1"/>
                <c:pt idx="0">
                  <c:v>Столбец4</c:v>
                </c:pt>
              </c:strCache>
            </c:strRef>
          </c:tx>
          <c:spPr>
            <a:ln>
              <a:noFill/>
            </a:ln>
          </c:spPr>
          <c:marker>
            <c:symbol val="circle"/>
            <c:size val="3"/>
            <c:spPr>
              <a:solidFill>
                <a:schemeClr val="tx1"/>
              </a:solidFill>
              <a:ln w="3175">
                <a:solidFill>
                  <a:schemeClr val="tx1"/>
                </a:solidFill>
              </a:ln>
            </c:spPr>
          </c:marker>
          <c:xVal>
            <c:numRef>
              <c:f>Лист1!$A$2:$A$10</c:f>
              <c:numCache>
                <c:formatCode>General</c:formatCode>
                <c:ptCount val="9"/>
                <c:pt idx="0">
                  <c:v>20</c:v>
                </c:pt>
                <c:pt idx="1">
                  <c:v>700</c:v>
                </c:pt>
                <c:pt idx="2">
                  <c:v>800</c:v>
                </c:pt>
                <c:pt idx="3">
                  <c:v>900</c:v>
                </c:pt>
                <c:pt idx="4">
                  <c:v>1000</c:v>
                </c:pt>
                <c:pt idx="5">
                  <c:v>1150</c:v>
                </c:pt>
                <c:pt idx="6">
                  <c:v>1200</c:v>
                </c:pt>
                <c:pt idx="7">
                  <c:v>1300</c:v>
                </c:pt>
                <c:pt idx="8">
                  <c:v>1400</c:v>
                </c:pt>
              </c:numCache>
            </c:numRef>
          </c:xVal>
          <c:yVal>
            <c:numRef>
              <c:f>Лист1!$G$2:$G$10</c:f>
              <c:numCache>
                <c:formatCode>General</c:formatCode>
                <c:ptCount val="9"/>
                <c:pt idx="0">
                  <c:v>770</c:v>
                </c:pt>
                <c:pt idx="6">
                  <c:v>540</c:v>
                </c:pt>
                <c:pt idx="7">
                  <c:v>420</c:v>
                </c:pt>
                <c:pt idx="8">
                  <c:v>240</c:v>
                </c:pt>
              </c:numCache>
            </c:numRef>
          </c:yVal>
          <c:smooth val="1"/>
        </c:ser>
        <c:ser>
          <c:idx val="6"/>
          <c:order val="5"/>
          <c:tx>
            <c:strRef>
              <c:f>Лист1!$H$1</c:f>
              <c:strCache>
                <c:ptCount val="1"/>
                <c:pt idx="0">
                  <c:v>Столбец5</c:v>
                </c:pt>
              </c:strCache>
            </c:strRef>
          </c:tx>
          <c:spPr>
            <a:ln>
              <a:noFill/>
            </a:ln>
          </c:spPr>
          <c:marker>
            <c:symbol val="circle"/>
            <c:size val="3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xVal>
            <c:numRef>
              <c:f>Лист1!$A$2:$A$10</c:f>
              <c:numCache>
                <c:formatCode>General</c:formatCode>
                <c:ptCount val="9"/>
                <c:pt idx="0">
                  <c:v>20</c:v>
                </c:pt>
                <c:pt idx="1">
                  <c:v>700</c:v>
                </c:pt>
                <c:pt idx="2">
                  <c:v>800</c:v>
                </c:pt>
                <c:pt idx="3">
                  <c:v>900</c:v>
                </c:pt>
                <c:pt idx="4">
                  <c:v>1000</c:v>
                </c:pt>
                <c:pt idx="5">
                  <c:v>1150</c:v>
                </c:pt>
                <c:pt idx="6">
                  <c:v>1200</c:v>
                </c:pt>
                <c:pt idx="7">
                  <c:v>1300</c:v>
                </c:pt>
                <c:pt idx="8">
                  <c:v>1400</c:v>
                </c:pt>
              </c:numCache>
            </c:numRef>
          </c:xVal>
          <c:yVal>
            <c:numRef>
              <c:f>Лист1!$H$2:$H$10</c:f>
              <c:numCache>
                <c:formatCode>General</c:formatCode>
                <c:ptCount val="9"/>
                <c:pt idx="0">
                  <c:v>778</c:v>
                </c:pt>
                <c:pt idx="6">
                  <c:v>370</c:v>
                </c:pt>
                <c:pt idx="7">
                  <c:v>355</c:v>
                </c:pt>
              </c:numCache>
            </c:numRef>
          </c:yVal>
          <c:smooth val="1"/>
        </c:ser>
        <c:ser>
          <c:idx val="7"/>
          <c:order val="6"/>
          <c:tx>
            <c:strRef>
              <c:f>Лист1!$I$1</c:f>
              <c:strCache>
                <c:ptCount val="1"/>
                <c:pt idx="0">
                  <c:v>Столбец6</c:v>
                </c:pt>
              </c:strCache>
            </c:strRef>
          </c:tx>
          <c:spPr>
            <a:ln>
              <a:noFill/>
            </a:ln>
          </c:spPr>
          <c:marker>
            <c:symbol val="circle"/>
            <c:size val="4"/>
            <c:spPr>
              <a:solidFill>
                <a:schemeClr val="tx1"/>
              </a:solidFill>
              <a:ln>
                <a:noFill/>
              </a:ln>
            </c:spPr>
          </c:marker>
          <c:dPt>
            <c:idx val="0"/>
            <c:marker>
              <c:symbol val="circle"/>
              <c:size val="3"/>
            </c:marker>
            <c:bubble3D val="0"/>
          </c:dPt>
          <c:xVal>
            <c:numRef>
              <c:f>Лист1!$A$2:$A$10</c:f>
              <c:numCache>
                <c:formatCode>General</c:formatCode>
                <c:ptCount val="9"/>
                <c:pt idx="0">
                  <c:v>20</c:v>
                </c:pt>
                <c:pt idx="1">
                  <c:v>700</c:v>
                </c:pt>
                <c:pt idx="2">
                  <c:v>800</c:v>
                </c:pt>
                <c:pt idx="3">
                  <c:v>900</c:v>
                </c:pt>
                <c:pt idx="4">
                  <c:v>1000</c:v>
                </c:pt>
                <c:pt idx="5">
                  <c:v>1150</c:v>
                </c:pt>
                <c:pt idx="6">
                  <c:v>1200</c:v>
                </c:pt>
                <c:pt idx="7">
                  <c:v>1300</c:v>
                </c:pt>
                <c:pt idx="8">
                  <c:v>1400</c:v>
                </c:pt>
              </c:numCache>
            </c:numRef>
          </c:xVal>
          <c:yVal>
            <c:numRef>
              <c:f>Лист1!$I$2:$I$10</c:f>
              <c:numCache>
                <c:formatCode>General</c:formatCode>
                <c:ptCount val="9"/>
                <c:pt idx="0">
                  <c:v>890</c:v>
                </c:pt>
                <c:pt idx="1">
                  <c:v>590</c:v>
                </c:pt>
                <c:pt idx="4">
                  <c:v>429</c:v>
                </c:pt>
                <c:pt idx="6">
                  <c:v>450</c:v>
                </c:pt>
                <c:pt idx="7">
                  <c:v>336</c:v>
                </c:pt>
              </c:numCache>
            </c:numRef>
          </c:yVal>
          <c:smooth val="1"/>
        </c:ser>
        <c:ser>
          <c:idx val="8"/>
          <c:order val="7"/>
          <c:tx>
            <c:strRef>
              <c:f>Лист1!$J$1</c:f>
              <c:strCache>
                <c:ptCount val="1"/>
                <c:pt idx="0">
                  <c:v>Столбец7</c:v>
                </c:pt>
              </c:strCache>
            </c:strRef>
          </c:tx>
          <c:spPr>
            <a:ln w="19050">
              <a:solidFill>
                <a:schemeClr val="tx1"/>
              </a:solidFill>
              <a:prstDash val="lgDashDot"/>
            </a:ln>
          </c:spPr>
          <c:marker>
            <c:symbol val="none"/>
          </c:marker>
          <c:xVal>
            <c:numRef>
              <c:f>Лист1!$A$2:$A$10</c:f>
              <c:numCache>
                <c:formatCode>General</c:formatCode>
                <c:ptCount val="9"/>
                <c:pt idx="0">
                  <c:v>20</c:v>
                </c:pt>
                <c:pt idx="1">
                  <c:v>700</c:v>
                </c:pt>
                <c:pt idx="2">
                  <c:v>800</c:v>
                </c:pt>
                <c:pt idx="3">
                  <c:v>900</c:v>
                </c:pt>
                <c:pt idx="4">
                  <c:v>1000</c:v>
                </c:pt>
                <c:pt idx="5">
                  <c:v>1150</c:v>
                </c:pt>
                <c:pt idx="6">
                  <c:v>1200</c:v>
                </c:pt>
                <c:pt idx="7">
                  <c:v>1300</c:v>
                </c:pt>
                <c:pt idx="8">
                  <c:v>1400</c:v>
                </c:pt>
              </c:numCache>
            </c:numRef>
          </c:xVal>
          <c:yVal>
            <c:numRef>
              <c:f>Лист1!$J$2:$J$10</c:f>
              <c:numCache>
                <c:formatCode>General</c:formatCode>
                <c:ptCount val="9"/>
                <c:pt idx="0">
                  <c:v>1250</c:v>
                </c:pt>
                <c:pt idx="1">
                  <c:v>1220</c:v>
                </c:pt>
                <c:pt idx="2">
                  <c:v>1310</c:v>
                </c:pt>
                <c:pt idx="3">
                  <c:v>1100</c:v>
                </c:pt>
                <c:pt idx="4">
                  <c:v>840</c:v>
                </c:pt>
                <c:pt idx="5">
                  <c:v>320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8233472"/>
        <c:axId val="108235008"/>
      </c:scatterChart>
      <c:valAx>
        <c:axId val="1082334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Температура, °С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108235008"/>
        <c:crosses val="autoZero"/>
        <c:crossBetween val="midCat"/>
      </c:valAx>
      <c:valAx>
        <c:axId val="10823500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Предел прочности при растяжении, </a:t>
                </a:r>
              </a:p>
              <a:p>
                <a:pPr>
                  <a:defRPr/>
                </a:pPr>
                <a:r>
                  <a:rPr lang="el-GR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σ</a:t>
                </a:r>
                <a:r>
                  <a:rPr lang="ru-RU" baseline="-25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В</a:t>
                </a: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, МПа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108233472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B73241-5959-4D45-8608-1582CB675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13</Pages>
  <Words>2087</Words>
  <Characters>14391</Characters>
  <Application>Microsoft Office Word</Application>
  <DocSecurity>0</DocSecurity>
  <Lines>322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Нейман Алёна Владимировна</dc:creator>
  <cp:lastModifiedBy>Маргарита Сергеевна Закржевская</cp:lastModifiedBy>
  <cp:revision>22</cp:revision>
  <dcterms:created xsi:type="dcterms:W3CDTF">2016-05-31T07:40:00Z</dcterms:created>
  <dcterms:modified xsi:type="dcterms:W3CDTF">2016-06-24T05:50:00Z</dcterms:modified>
</cp:coreProperties>
</file>