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46" w:rsidRPr="00305D26" w:rsidRDefault="000B7D46" w:rsidP="000B7D46">
      <w:pPr>
        <w:ind w:firstLine="709"/>
        <w:jc w:val="center"/>
        <w:rPr>
          <w:b/>
          <w:lang w:val="ru"/>
        </w:rPr>
      </w:pPr>
      <w:r w:rsidRPr="00305D26">
        <w:rPr>
          <w:b/>
          <w:lang w:val="ru"/>
        </w:rPr>
        <w:t>ГЕОД</w:t>
      </w:r>
      <w:r w:rsidRPr="00305D26">
        <w:rPr>
          <w:b/>
        </w:rPr>
        <w:t>ИН</w:t>
      </w:r>
      <w:r w:rsidRPr="00305D26">
        <w:rPr>
          <w:b/>
          <w:lang w:val="ru"/>
        </w:rPr>
        <w:t>АМИКА КОНТИНЕНТАЛЬНЫХ РИФТОВ</w:t>
      </w:r>
      <w:r w:rsidRPr="00305D26">
        <w:rPr>
          <w:rStyle w:val="a5"/>
          <w:b/>
          <w:lang w:val="ru"/>
        </w:rPr>
        <w:footnoteReference w:customMarkFollows="1" w:id="1"/>
        <w:t>*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>Обсуждаются пр</w:t>
      </w:r>
      <w:r w:rsidRPr="00305D26">
        <w:t>ин</w:t>
      </w:r>
      <w:r w:rsidRPr="00305D26">
        <w:rPr>
          <w:lang w:val="ru"/>
        </w:rPr>
        <w:t>ципиал</w:t>
      </w:r>
      <w:r w:rsidRPr="00305D26">
        <w:t>ьн</w:t>
      </w:r>
      <w:r w:rsidRPr="00305D26">
        <w:rPr>
          <w:lang w:val="ru"/>
        </w:rPr>
        <w:t>ые модели развития ко</w:t>
      </w:r>
      <w:r w:rsidRPr="00305D26">
        <w:t>н</w:t>
      </w:r>
      <w:r w:rsidRPr="00305D26">
        <w:rPr>
          <w:lang w:val="ru"/>
        </w:rPr>
        <w:t>ти</w:t>
      </w:r>
      <w:r w:rsidRPr="00305D26">
        <w:t>н</w:t>
      </w:r>
      <w:r w:rsidRPr="00305D26">
        <w:rPr>
          <w:lang w:val="ru"/>
        </w:rPr>
        <w:t>енталь</w:t>
      </w:r>
      <w:r w:rsidRPr="00305D26">
        <w:t>н</w:t>
      </w:r>
      <w:r w:rsidRPr="00305D26">
        <w:rPr>
          <w:lang w:val="ru"/>
        </w:rPr>
        <w:t>ых р</w:t>
      </w:r>
      <w:r w:rsidRPr="00305D26">
        <w:t>и</w:t>
      </w:r>
      <w:r w:rsidRPr="00305D26">
        <w:rPr>
          <w:lang w:val="ru"/>
        </w:rPr>
        <w:t>фтовых зон: кинематическая, петрологическая, сейсмологическая, астеносферного выступа, геотермические, деформации земной коры. В силу непротиворечивости вся совокуп</w:t>
      </w:r>
      <w:r w:rsidRPr="00305D26">
        <w:rPr>
          <w:lang w:val="ru"/>
        </w:rPr>
        <w:softHyphen/>
        <w:t>ность моделей образует единую комплексную модель континентального рифтогенеза.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>В тече</w:t>
      </w:r>
      <w:r w:rsidRPr="00305D26">
        <w:t>ни</w:t>
      </w:r>
      <w:r w:rsidRPr="00305D26">
        <w:rPr>
          <w:lang w:val="ru"/>
        </w:rPr>
        <w:t>е последних 20 лет в ИЗК СО АН СССР проводились ко</w:t>
      </w:r>
      <w:r w:rsidRPr="00305D26">
        <w:t>м</w:t>
      </w:r>
      <w:r w:rsidRPr="00305D26">
        <w:rPr>
          <w:lang w:val="ru"/>
        </w:rPr>
        <w:t>лек</w:t>
      </w:r>
      <w:r w:rsidRPr="00305D26">
        <w:t>с</w:t>
      </w:r>
      <w:r w:rsidRPr="00305D26">
        <w:rPr>
          <w:lang w:val="ru"/>
        </w:rPr>
        <w:t>ные геолого-г</w:t>
      </w:r>
      <w:r w:rsidRPr="00305D26">
        <w:t>е</w:t>
      </w:r>
      <w:r w:rsidRPr="00305D26">
        <w:rPr>
          <w:lang w:val="ru"/>
        </w:rPr>
        <w:t>офизические исследования Байкальской и дру</w:t>
      </w:r>
      <w:r w:rsidRPr="00305D26">
        <w:rPr>
          <w:lang w:val="ru"/>
        </w:rPr>
        <w:softHyphen/>
        <w:t>гих ко</w:t>
      </w:r>
      <w:r w:rsidRPr="00305D26">
        <w:t>н</w:t>
      </w:r>
      <w:r w:rsidRPr="00305D26">
        <w:rPr>
          <w:lang w:val="ru"/>
        </w:rPr>
        <w:t>ти</w:t>
      </w:r>
      <w:r w:rsidRPr="00305D26">
        <w:t>н</w:t>
      </w:r>
      <w:r w:rsidRPr="00305D26">
        <w:rPr>
          <w:lang w:val="ru"/>
        </w:rPr>
        <w:t>е</w:t>
      </w:r>
      <w:r w:rsidRPr="00305D26">
        <w:t>н</w:t>
      </w:r>
      <w:r w:rsidRPr="00305D26">
        <w:rPr>
          <w:lang w:val="ru"/>
        </w:rPr>
        <w:t>тальных р</w:t>
      </w:r>
      <w:r w:rsidRPr="00305D26">
        <w:t>и</w:t>
      </w:r>
      <w:r w:rsidRPr="00305D26">
        <w:rPr>
          <w:lang w:val="ru"/>
        </w:rPr>
        <w:t>фтовых зон. Они выполнялись в рамках наци</w:t>
      </w:r>
      <w:r w:rsidRPr="00305D26">
        <w:rPr>
          <w:lang w:val="ru"/>
        </w:rPr>
        <w:softHyphen/>
        <w:t>ональных программ по ме</w:t>
      </w:r>
      <w:r w:rsidRPr="00305D26">
        <w:t>жд</w:t>
      </w:r>
      <w:r w:rsidRPr="00305D26">
        <w:rPr>
          <w:lang w:val="ru"/>
        </w:rPr>
        <w:t>ународным проектам «Верхняя мантия» (1961 — 1971 гг.) и «Геодинамика» (1971 — 1980 гг.). Постоянными парт</w:t>
      </w:r>
      <w:r w:rsidRPr="00305D26">
        <w:t>нерами</w:t>
      </w:r>
      <w:r w:rsidRPr="00305D26">
        <w:rPr>
          <w:lang w:val="ru"/>
        </w:rPr>
        <w:t xml:space="preserve"> ИЗК в изучени</w:t>
      </w:r>
      <w:r w:rsidRPr="00305D26">
        <w:t>и</w:t>
      </w:r>
      <w:r w:rsidRPr="00305D26">
        <w:rPr>
          <w:lang w:val="ru"/>
        </w:rPr>
        <w:t xml:space="preserve"> Байкальского рифта были ИГиГ СО АН СССР и Восточный геофизический трест (ныне ПГО Иркутскгеофизика) М</w:t>
      </w:r>
      <w:r w:rsidRPr="00305D26">
        <w:t>ин</w:t>
      </w:r>
      <w:r w:rsidRPr="00305D26">
        <w:rPr>
          <w:lang w:val="ru"/>
        </w:rPr>
        <w:t xml:space="preserve">гео РСФСР. Координация </w:t>
      </w:r>
      <w:r w:rsidRPr="00305D26">
        <w:t>и</w:t>
      </w:r>
      <w:r w:rsidRPr="00305D26">
        <w:rPr>
          <w:lang w:val="ru"/>
        </w:rPr>
        <w:t>сследований Байкальского рифта осу</w:t>
      </w:r>
      <w:r w:rsidRPr="00305D26">
        <w:t>щест</w:t>
      </w:r>
      <w:r w:rsidRPr="00305D26">
        <w:rPr>
          <w:lang w:val="ru"/>
        </w:rPr>
        <w:t xml:space="preserve">влялась Байкальской региональной секцией Научного совета по комплексным </w:t>
      </w:r>
      <w:r w:rsidRPr="00305D26">
        <w:t>и</w:t>
      </w:r>
      <w:r w:rsidRPr="00305D26">
        <w:rPr>
          <w:lang w:val="ru"/>
        </w:rPr>
        <w:t>сследован</w:t>
      </w:r>
      <w:r w:rsidRPr="00305D26">
        <w:t>и</w:t>
      </w:r>
      <w:r w:rsidRPr="00305D26">
        <w:rPr>
          <w:lang w:val="ru"/>
        </w:rPr>
        <w:t>ям земной коры и верхней ма</w:t>
      </w:r>
      <w:r w:rsidRPr="00305D26">
        <w:t>н</w:t>
      </w:r>
      <w:r w:rsidRPr="00305D26">
        <w:rPr>
          <w:lang w:val="ru"/>
        </w:rPr>
        <w:t>тии при ОГГГ АН СССР. Председатели ре</w:t>
      </w:r>
      <w:r w:rsidRPr="00305D26">
        <w:t>ги</w:t>
      </w:r>
      <w:r w:rsidRPr="00305D26">
        <w:rPr>
          <w:lang w:val="ru"/>
        </w:rPr>
        <w:t>ональной секции Н.А. Флоренсов (до 1973 г.) и Н.А. Логачев были членами рабочих групп обоих ме</w:t>
      </w:r>
      <w:r w:rsidRPr="00305D26">
        <w:t>ждународных</w:t>
      </w:r>
      <w:r w:rsidRPr="00305D26">
        <w:rPr>
          <w:lang w:val="ru"/>
        </w:rPr>
        <w:t xml:space="preserve"> проектов.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>Изучены морфология и структура рифтовых зон, соответствующие им вулка</w:t>
      </w:r>
      <w:r w:rsidRPr="00305D26">
        <w:t>н</w:t>
      </w:r>
      <w:r w:rsidRPr="00305D26">
        <w:rPr>
          <w:lang w:val="ru"/>
        </w:rPr>
        <w:t>ог</w:t>
      </w:r>
      <w:r w:rsidRPr="00305D26">
        <w:t>енн</w:t>
      </w:r>
      <w:r w:rsidRPr="00305D26">
        <w:rPr>
          <w:lang w:val="ru"/>
        </w:rPr>
        <w:t>ые и осадочные формации, глубинное строение земной коры и ма</w:t>
      </w:r>
      <w:r w:rsidRPr="00305D26">
        <w:t>нтии</w:t>
      </w:r>
      <w:r w:rsidRPr="00305D26">
        <w:rPr>
          <w:lang w:val="ru"/>
        </w:rPr>
        <w:t xml:space="preserve"> Установлено, что в структуре рифтовых в</w:t>
      </w:r>
      <w:r w:rsidRPr="00305D26">
        <w:t>п</w:t>
      </w:r>
      <w:r w:rsidRPr="00305D26">
        <w:rPr>
          <w:lang w:val="ru"/>
        </w:rPr>
        <w:t>а</w:t>
      </w:r>
      <w:r>
        <w:rPr>
          <w:lang w:val="ru"/>
        </w:rPr>
        <w:t>дин</w:t>
      </w:r>
      <w:r w:rsidRPr="00305D26">
        <w:rPr>
          <w:lang w:val="ru"/>
        </w:rPr>
        <w:t xml:space="preserve"> нор</w:t>
      </w:r>
      <w:r w:rsidRPr="00305D26">
        <w:rPr>
          <w:lang w:val="ru"/>
        </w:rPr>
        <w:softHyphen/>
        <w:t>мальные сбросы сочетаются с пластическими изгибами поверхности кристаллического фундамента и что геологические формации отражают двухэтап</w:t>
      </w:r>
      <w:r w:rsidRPr="00305D26">
        <w:t>н</w:t>
      </w:r>
      <w:r w:rsidRPr="00305D26">
        <w:rPr>
          <w:lang w:val="ru"/>
        </w:rPr>
        <w:t>ость развития рифтовых зон, пр</w:t>
      </w:r>
      <w:r w:rsidRPr="00305D26">
        <w:t>и</w:t>
      </w:r>
      <w:r w:rsidRPr="00305D26">
        <w:rPr>
          <w:lang w:val="ru"/>
        </w:rPr>
        <w:t>чем первый этап соответствует медленному росту сводовых поднятий и медленному развитию впадин, второй резкому углублению в</w:t>
      </w:r>
      <w:r w:rsidRPr="00305D26">
        <w:t>п</w:t>
      </w:r>
      <w:r w:rsidRPr="00305D26">
        <w:rPr>
          <w:lang w:val="ru"/>
        </w:rPr>
        <w:t>адин и увеличению высоты окру</w:t>
      </w:r>
      <w:r w:rsidRPr="00305D26">
        <w:t>ж</w:t>
      </w:r>
      <w:r w:rsidRPr="00305D26">
        <w:rPr>
          <w:lang w:val="ru"/>
        </w:rPr>
        <w:t>ающих поднятий [1, 2, 13, 25, 29, 34</w:t>
      </w:r>
      <w:r w:rsidRPr="00305D26">
        <w:t>]</w:t>
      </w:r>
      <w:r w:rsidRPr="00305D26">
        <w:rPr>
          <w:lang w:val="ru"/>
        </w:rPr>
        <w:t>. Показано, что рифты в своем развитии определенным образом приспосабливаются к структуре древ</w:t>
      </w:r>
      <w:r w:rsidRPr="00305D26">
        <w:rPr>
          <w:lang w:val="ru"/>
        </w:rPr>
        <w:softHyphen/>
        <w:t>него фундамента [24].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>В Байкальской зоне обнару</w:t>
      </w:r>
      <w:r w:rsidRPr="00305D26">
        <w:t>жен</w:t>
      </w:r>
      <w:r w:rsidRPr="00305D26">
        <w:rPr>
          <w:lang w:val="ru"/>
        </w:rPr>
        <w:t xml:space="preserve">о локальное утонение земной коры </w:t>
      </w:r>
      <w:r w:rsidRPr="00305D26">
        <w:t>п</w:t>
      </w:r>
      <w:r w:rsidRPr="00305D26">
        <w:rPr>
          <w:lang w:val="ru"/>
        </w:rPr>
        <w:t>од впадиной Байкала [1, 4, 18], что в совокупности с особенностями геологической структуры и сейсмологическими данными о механизме очагов землетрясений [17] свидетельствует об образовании континен</w:t>
      </w:r>
      <w:r w:rsidRPr="00305D26">
        <w:rPr>
          <w:lang w:val="ru"/>
        </w:rPr>
        <w:softHyphen/>
        <w:t>тальных рифтов из-за растяжения земной коры при су</w:t>
      </w:r>
      <w:r w:rsidRPr="00305D26">
        <w:t>щ</w:t>
      </w:r>
      <w:r w:rsidRPr="00305D26">
        <w:rPr>
          <w:lang w:val="ru"/>
        </w:rPr>
        <w:t>ественной роли пластических деформаций. Аномальные свойства верхней ма</w:t>
      </w:r>
      <w:r w:rsidRPr="00305D26">
        <w:t>н</w:t>
      </w:r>
      <w:r>
        <w:rPr>
          <w:lang w:val="ru"/>
        </w:rPr>
        <w:t>тии п</w:t>
      </w:r>
      <w:r w:rsidRPr="00305D26">
        <w:rPr>
          <w:lang w:val="ru"/>
        </w:rPr>
        <w:t>од рифтовыми зонами [10, 21, 22 и др.] позволяют</w:t>
      </w:r>
      <w:r w:rsidRPr="00305D26">
        <w:t xml:space="preserve"> </w:t>
      </w:r>
      <w:r w:rsidRPr="00305D26">
        <w:rPr>
          <w:lang w:val="ru"/>
        </w:rPr>
        <w:t>считать, что причина растяжения коры — внедрение в литосферу обширных асте</w:t>
      </w:r>
      <w:r w:rsidRPr="00305D26">
        <w:t>н</w:t>
      </w:r>
      <w:r>
        <w:rPr>
          <w:lang w:val="ru"/>
        </w:rPr>
        <w:t>осферн</w:t>
      </w:r>
      <w:r w:rsidRPr="00305D26">
        <w:rPr>
          <w:lang w:val="ru"/>
        </w:rPr>
        <w:t>ых диа</w:t>
      </w:r>
      <w:r w:rsidRPr="00305D26">
        <w:t>пи</w:t>
      </w:r>
      <w:r w:rsidRPr="00305D26">
        <w:rPr>
          <w:lang w:val="ru"/>
        </w:rPr>
        <w:t>ров над восходя</w:t>
      </w:r>
      <w:r w:rsidRPr="00305D26">
        <w:t>щ</w:t>
      </w:r>
      <w:r w:rsidRPr="00305D26">
        <w:rPr>
          <w:lang w:val="ru"/>
        </w:rPr>
        <w:t>ими конвективными течениями в мантии и последую</w:t>
      </w:r>
      <w:r w:rsidRPr="00305D26">
        <w:t>щее</w:t>
      </w:r>
      <w:r w:rsidRPr="00305D26">
        <w:rPr>
          <w:lang w:val="ru"/>
        </w:rPr>
        <w:t xml:space="preserve"> «растекание» таких диа</w:t>
      </w:r>
      <w:r w:rsidRPr="00305D26">
        <w:t>пи</w:t>
      </w:r>
      <w:r w:rsidRPr="00305D26">
        <w:rPr>
          <w:lang w:val="ru"/>
        </w:rPr>
        <w:t>ров в стороны [2, 5, 40]. В насто</w:t>
      </w:r>
      <w:r w:rsidRPr="00305D26">
        <w:rPr>
          <w:lang w:val="ru"/>
        </w:rPr>
        <w:softHyphen/>
        <w:t>ящее время впади</w:t>
      </w:r>
      <w:r w:rsidRPr="00305D26">
        <w:t>н</w:t>
      </w:r>
      <w:r w:rsidRPr="00305D26">
        <w:rPr>
          <w:lang w:val="ru"/>
        </w:rPr>
        <w:t>а Байкала — одна из наиболее изученных в геотерм</w:t>
      </w:r>
      <w:r w:rsidRPr="00305D26">
        <w:t>и</w:t>
      </w:r>
      <w:r w:rsidRPr="00305D26">
        <w:rPr>
          <w:lang w:val="ru"/>
        </w:rPr>
        <w:t>ческом отно</w:t>
      </w:r>
      <w:r w:rsidRPr="00305D26">
        <w:t>шении</w:t>
      </w:r>
      <w:r w:rsidRPr="00305D26">
        <w:rPr>
          <w:lang w:val="ru"/>
        </w:rPr>
        <w:t xml:space="preserve"> рифтовых депрессий [3, 6, 15, 16, 36]. Обнаружено, что региональные </w:t>
      </w:r>
      <w:r w:rsidRPr="00305D26">
        <w:t>повышения</w:t>
      </w:r>
      <w:r w:rsidRPr="00305D26">
        <w:rPr>
          <w:lang w:val="ru"/>
        </w:rPr>
        <w:t xml:space="preserve"> теплового потока (ТП) над Байкальской</w:t>
      </w:r>
      <w:r w:rsidRPr="00305D26">
        <w:t xml:space="preserve"> </w:t>
      </w:r>
      <w:r w:rsidRPr="00305D26">
        <w:rPr>
          <w:lang w:val="ru"/>
        </w:rPr>
        <w:t>рифтовой зоной невелики, а интенсивные геотермические аномалии яв</w:t>
      </w:r>
      <w:r w:rsidRPr="00305D26">
        <w:rPr>
          <w:lang w:val="ru"/>
        </w:rPr>
        <w:softHyphen/>
        <w:t>ляются локальными, что свидетельствует о неглубоком расположении</w:t>
      </w:r>
      <w:r w:rsidRPr="00305D26">
        <w:t xml:space="preserve"> </w:t>
      </w:r>
      <w:r w:rsidRPr="00305D26">
        <w:rPr>
          <w:lang w:val="ru"/>
        </w:rPr>
        <w:t>создаю</w:t>
      </w:r>
      <w:r w:rsidRPr="00305D26">
        <w:t>щих</w:t>
      </w:r>
      <w:r w:rsidRPr="00305D26">
        <w:rPr>
          <w:lang w:val="ru"/>
        </w:rPr>
        <w:t xml:space="preserve"> их источников тепла.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>Сравнительно высокая геолого-геофизическая изученность объектов на разных материках позволила перейти к построению моделей струк</w:t>
      </w:r>
      <w:r w:rsidRPr="00305D26">
        <w:rPr>
          <w:lang w:val="ru"/>
        </w:rPr>
        <w:softHyphen/>
        <w:t>туры и развития континентальных рифтов. Опорным полигоном для этого принят Байкальский рифт. Его несомненное сходство с другими кон</w:t>
      </w:r>
      <w:r w:rsidRPr="00305D26">
        <w:rPr>
          <w:lang w:val="ru"/>
        </w:rPr>
        <w:softHyphen/>
        <w:t>тинентальными рифтами позволяет считать, что, эти модели описывают континентальный рифтогенез в целом. При разработках широко использованы данные по рифтовым зонам Восточной Афр</w:t>
      </w:r>
      <w:r w:rsidRPr="00305D26">
        <w:t>ики</w:t>
      </w:r>
      <w:r w:rsidRPr="00305D26">
        <w:rPr>
          <w:lang w:val="ru"/>
        </w:rPr>
        <w:t>, Центральной Европы и Северной Америки, с которыми сотрудники ИЗК знакомились при полевых исследованиях или экскурсионных посе</w:t>
      </w:r>
      <w:r w:rsidRPr="00305D26">
        <w:t>щениях</w:t>
      </w:r>
      <w:r w:rsidRPr="00305D26">
        <w:rPr>
          <w:lang w:val="ru"/>
        </w:rPr>
        <w:t>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b/>
          <w:lang w:val="ru"/>
        </w:rPr>
        <w:t>Кинематическая модель Байкальского рифта.</w:t>
      </w:r>
      <w:r w:rsidRPr="00305D26">
        <w:rPr>
          <w:lang w:val="ru"/>
        </w:rPr>
        <w:t xml:space="preserve"> Первые проявления рифтогенеза в Восточной Сибири относятся к району Южного Байкала, где к настоя</w:t>
      </w:r>
      <w:r w:rsidRPr="00305D26">
        <w:t>щ</w:t>
      </w:r>
      <w:r w:rsidRPr="00305D26">
        <w:rPr>
          <w:lang w:val="ru"/>
        </w:rPr>
        <w:t>ему времени образовалась наиболее глубокая впадина с максимальной для рифтовой зоны мощностью осадочных отло</w:t>
      </w:r>
      <w:r w:rsidRPr="00305D26">
        <w:t>ж</w:t>
      </w:r>
      <w:r w:rsidRPr="00305D26">
        <w:rPr>
          <w:lang w:val="ru"/>
        </w:rPr>
        <w:t>ен</w:t>
      </w:r>
      <w:r w:rsidRPr="00305D26">
        <w:t>и</w:t>
      </w:r>
      <w:r w:rsidRPr="00305D26">
        <w:rPr>
          <w:lang w:val="ru"/>
        </w:rPr>
        <w:t>й. Формирование в</w:t>
      </w:r>
      <w:r w:rsidRPr="00305D26">
        <w:t>п</w:t>
      </w:r>
      <w:r w:rsidRPr="00305D26">
        <w:rPr>
          <w:lang w:val="ru"/>
        </w:rPr>
        <w:t>адины началось в олигоце</w:t>
      </w:r>
      <w:r w:rsidRPr="00305D26">
        <w:t>н</w:t>
      </w:r>
      <w:r w:rsidRPr="00305D26">
        <w:rPr>
          <w:lang w:val="ru"/>
        </w:rPr>
        <w:t>е, а возмо</w:t>
      </w:r>
      <w:r w:rsidRPr="00305D26">
        <w:t>ж</w:t>
      </w:r>
      <w:r w:rsidRPr="00305D26">
        <w:rPr>
          <w:lang w:val="ru"/>
        </w:rPr>
        <w:t>но, да</w:t>
      </w:r>
      <w:r w:rsidRPr="00305D26">
        <w:t>ж</w:t>
      </w:r>
      <w:r w:rsidRPr="00305D26">
        <w:rPr>
          <w:lang w:val="ru"/>
        </w:rPr>
        <w:t xml:space="preserve">е в </w:t>
      </w:r>
      <w:r w:rsidRPr="00305D26">
        <w:rPr>
          <w:lang w:val="ru"/>
        </w:rPr>
        <w:lastRenderedPageBreak/>
        <w:t>эоце</w:t>
      </w:r>
      <w:r w:rsidRPr="00305D26">
        <w:rPr>
          <w:lang w:val="ru"/>
        </w:rPr>
        <w:softHyphen/>
        <w:t>не [13]. По геологическим и сейсмологическим данным намечается, что в районе Байкальской в</w:t>
      </w:r>
      <w:r w:rsidRPr="00305D26">
        <w:t>п</w:t>
      </w:r>
      <w:r w:rsidRPr="00305D26">
        <w:rPr>
          <w:lang w:val="ru"/>
        </w:rPr>
        <w:t>адины растягиваю</w:t>
      </w:r>
      <w:r w:rsidRPr="00305D26">
        <w:t>щи</w:t>
      </w:r>
      <w:r w:rsidRPr="00305D26">
        <w:rPr>
          <w:lang w:val="ru"/>
        </w:rPr>
        <w:t>е на</w:t>
      </w:r>
      <w:r w:rsidRPr="00305D26">
        <w:t>п</w:t>
      </w:r>
      <w:r w:rsidRPr="00305D26">
        <w:rPr>
          <w:lang w:val="ru"/>
        </w:rPr>
        <w:t>ряжения ориенти</w:t>
      </w:r>
      <w:r w:rsidRPr="00305D26">
        <w:rPr>
          <w:lang w:val="ru"/>
        </w:rPr>
        <w:softHyphen/>
        <w:t>рованы довольно строго вкрест простирания новейших структурных форм [17]. Ситуация изменяется на флангах, где ось Байкальской риф</w:t>
      </w:r>
      <w:r w:rsidRPr="00305D26">
        <w:rPr>
          <w:lang w:val="ru"/>
        </w:rPr>
        <w:softHyphen/>
        <w:t>товой зоны приобретает субширотное простирание, а вектор растягивающих напряжений остается пре</w:t>
      </w:r>
      <w:r w:rsidRPr="00305D26">
        <w:t>жним</w:t>
      </w:r>
      <w:r w:rsidRPr="00305D26">
        <w:rPr>
          <w:lang w:val="ru"/>
        </w:rPr>
        <w:t>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>В связи с этим чистое растя</w:t>
      </w:r>
      <w:r w:rsidRPr="00305D26">
        <w:t>ж</w:t>
      </w:r>
      <w:r w:rsidRPr="00305D26">
        <w:rPr>
          <w:lang w:val="ru"/>
        </w:rPr>
        <w:t>ен</w:t>
      </w:r>
      <w:r w:rsidRPr="00305D26">
        <w:t>и</w:t>
      </w:r>
      <w:r w:rsidRPr="00305D26">
        <w:rPr>
          <w:lang w:val="ru"/>
        </w:rPr>
        <w:t>е характерно только для района Байкала, а на флангах рифтовой зоны оно сочетается с левосторонними сдвиговыми перемещениями [26—28]. Формально ситуация на юго-за</w:t>
      </w:r>
      <w:r w:rsidRPr="00305D26">
        <w:rPr>
          <w:lang w:val="ru"/>
        </w:rPr>
        <w:softHyphen/>
        <w:t>паде, где субширотная Тункинская ветвь впади</w:t>
      </w:r>
      <w:r w:rsidRPr="00305D26">
        <w:t>н</w:t>
      </w:r>
      <w:r w:rsidRPr="00305D26">
        <w:rPr>
          <w:lang w:val="ru"/>
        </w:rPr>
        <w:t xml:space="preserve"> соединяет южную око</w:t>
      </w:r>
      <w:r w:rsidRPr="00305D26">
        <w:rPr>
          <w:lang w:val="ru"/>
        </w:rPr>
        <w:softHyphen/>
        <w:t xml:space="preserve">нечность Байкала с северной оконечностью Хубсугула, сходна </w:t>
      </w:r>
      <w:r w:rsidRPr="00305D26">
        <w:t>п</w:t>
      </w:r>
      <w:r w:rsidRPr="00305D26">
        <w:rPr>
          <w:lang w:val="ru"/>
        </w:rPr>
        <w:t>о кине</w:t>
      </w:r>
      <w:r w:rsidRPr="00305D26">
        <w:rPr>
          <w:lang w:val="ru"/>
        </w:rPr>
        <w:softHyphen/>
        <w:t>матике с трансформным разломом. Аналогичная обстановка ф</w:t>
      </w:r>
      <w:r w:rsidRPr="00305D26">
        <w:t>икс</w:t>
      </w:r>
      <w:r w:rsidRPr="00305D26">
        <w:rPr>
          <w:lang w:val="ru"/>
        </w:rPr>
        <w:t xml:space="preserve">ируется на северо-восточном фланге. Здесь </w:t>
      </w:r>
      <w:r w:rsidRPr="00305D26">
        <w:t>п</w:t>
      </w:r>
      <w:r w:rsidRPr="00305D26">
        <w:rPr>
          <w:lang w:val="ru"/>
        </w:rPr>
        <w:t>о целой серии субширотных разло</w:t>
      </w:r>
      <w:r w:rsidRPr="00305D26">
        <w:rPr>
          <w:lang w:val="ru"/>
        </w:rPr>
        <w:softHyphen/>
        <w:t>мов отмечаются сдвиги, а в мелком масштабе сочетание впадин, межв</w:t>
      </w:r>
      <w:r w:rsidRPr="00305D26">
        <w:t>п</w:t>
      </w:r>
      <w:r w:rsidRPr="00305D26">
        <w:rPr>
          <w:lang w:val="ru"/>
        </w:rPr>
        <w:t>адин</w:t>
      </w:r>
      <w:r w:rsidRPr="00305D26">
        <w:t>н</w:t>
      </w:r>
      <w:r w:rsidRPr="00305D26">
        <w:rPr>
          <w:lang w:val="ru"/>
        </w:rPr>
        <w:t>ых перемычек и сдвигов соответствует внутреннему строению сдвиговой зоны, которую обычно получают при ее моделировании. На этом основании С.И. Шерман и К.Г. Леви [11, 27, 38] субширотные части рифтовой зоны рассматривают как тра</w:t>
      </w:r>
      <w:r w:rsidRPr="00305D26">
        <w:t>н</w:t>
      </w:r>
      <w:r w:rsidRPr="00305D26">
        <w:rPr>
          <w:lang w:val="ru"/>
        </w:rPr>
        <w:t>сформ</w:t>
      </w:r>
      <w:r w:rsidRPr="00305D26">
        <w:t>н</w:t>
      </w:r>
      <w:r w:rsidRPr="00305D26">
        <w:rPr>
          <w:lang w:val="ru"/>
        </w:rPr>
        <w:t>ые разломы. Видимо, точнее следует говорить лишь о заро</w:t>
      </w:r>
      <w:r w:rsidRPr="00305D26">
        <w:t>ж</w:t>
      </w:r>
      <w:r w:rsidRPr="00305D26">
        <w:rPr>
          <w:lang w:val="ru"/>
        </w:rPr>
        <w:t xml:space="preserve">дающихся трансформных разломах в связи с тем, что сама впадина Байкала еще не является структурной формой, отвечающей типичной дивергентной границе плит, так как кора </w:t>
      </w:r>
      <w:r w:rsidRPr="00305D26">
        <w:t>п</w:t>
      </w:r>
      <w:r w:rsidRPr="00305D26">
        <w:rPr>
          <w:lang w:val="ru"/>
        </w:rPr>
        <w:t>од ней хотя и утонена, но продолжает оставаться ко</w:t>
      </w:r>
      <w:r w:rsidRPr="00305D26">
        <w:t>н</w:t>
      </w:r>
      <w:r w:rsidRPr="00305D26">
        <w:rPr>
          <w:lang w:val="ru"/>
        </w:rPr>
        <w:t>тине</w:t>
      </w:r>
      <w:r w:rsidRPr="00305D26">
        <w:t>н</w:t>
      </w:r>
      <w:r w:rsidRPr="00305D26">
        <w:rPr>
          <w:lang w:val="ru"/>
        </w:rPr>
        <w:t>таль</w:t>
      </w:r>
      <w:r w:rsidRPr="00305D26">
        <w:t>н</w:t>
      </w:r>
      <w:r w:rsidRPr="00305D26">
        <w:rPr>
          <w:lang w:val="ru"/>
        </w:rPr>
        <w:t xml:space="preserve">ой. Сам процесс континентального </w:t>
      </w:r>
      <w:r w:rsidRPr="00305D26">
        <w:t>р</w:t>
      </w:r>
      <w:r w:rsidRPr="00305D26">
        <w:rPr>
          <w:lang w:val="ru"/>
        </w:rPr>
        <w:t>ифтоге</w:t>
      </w:r>
      <w:r w:rsidRPr="00305D26">
        <w:t>н</w:t>
      </w:r>
      <w:r w:rsidRPr="00305D26">
        <w:rPr>
          <w:lang w:val="ru"/>
        </w:rPr>
        <w:t>еза в связи с невысокой скоростью его протекания представляет как бы затянувшуюся («законсервированную») начальную стадию разделения плит. Аналогом дивергентной, границы в рассматриваемом регионе слу</w:t>
      </w:r>
      <w:r w:rsidRPr="00305D26">
        <w:t>жит</w:t>
      </w:r>
      <w:r w:rsidRPr="00305D26">
        <w:rPr>
          <w:lang w:val="ru"/>
        </w:rPr>
        <w:t xml:space="preserve"> сравнительно широкая полоса квази</w:t>
      </w:r>
      <w:r w:rsidRPr="00305D26">
        <w:t>п</w:t>
      </w:r>
      <w:r w:rsidRPr="00305D26">
        <w:rPr>
          <w:lang w:val="ru"/>
        </w:rPr>
        <w:t>ластичес</w:t>
      </w:r>
      <w:r w:rsidRPr="00305D26">
        <w:t>к</w:t>
      </w:r>
      <w:r w:rsidRPr="00305D26">
        <w:rPr>
          <w:lang w:val="ru"/>
        </w:rPr>
        <w:t>ой деформации коры в зоне ее растя</w:t>
      </w:r>
      <w:r w:rsidRPr="00305D26">
        <w:t>жения</w:t>
      </w:r>
      <w:r w:rsidRPr="00305D26">
        <w:rPr>
          <w:lang w:val="ru"/>
        </w:rPr>
        <w:t>, осложненная образованием (либо обновлением) региональных разрывов. Аналогами тра</w:t>
      </w:r>
      <w:r w:rsidRPr="00305D26">
        <w:t>н</w:t>
      </w:r>
      <w:r w:rsidRPr="00305D26">
        <w:rPr>
          <w:lang w:val="ru"/>
        </w:rPr>
        <w:t>сформных разломов выступают суб</w:t>
      </w:r>
      <w:r w:rsidRPr="00305D26">
        <w:t>ши</w:t>
      </w:r>
      <w:r w:rsidRPr="00305D26">
        <w:rPr>
          <w:lang w:val="ru"/>
        </w:rPr>
        <w:t>ротные сравнительно узкие сгущения региональных разрывов с хоро</w:t>
      </w:r>
      <w:r w:rsidRPr="00305D26">
        <w:t>шо</w:t>
      </w:r>
      <w:r w:rsidRPr="00305D26">
        <w:rPr>
          <w:lang w:val="ru"/>
        </w:rPr>
        <w:t xml:space="preserve"> выраженной сдвиговой компонентой и впадины на флангах, где субгоризон</w:t>
      </w:r>
      <w:r w:rsidRPr="00305D26">
        <w:rPr>
          <w:lang w:val="ru"/>
        </w:rPr>
        <w:softHyphen/>
        <w:t>тальное с.-з. растя</w:t>
      </w:r>
      <w:r w:rsidRPr="00305D26">
        <w:t>жение</w:t>
      </w:r>
      <w:r w:rsidRPr="00305D26">
        <w:rPr>
          <w:lang w:val="ru"/>
        </w:rPr>
        <w:t xml:space="preserve"> сочетается с субгоризонтальным с.-в. сжатием, что вызывает левосторонние дифференциальные сдвиговые перемещения в сочетании с раздвижением. </w:t>
      </w:r>
      <w:r w:rsidRPr="00305D26">
        <w:t>Раз</w:t>
      </w:r>
      <w:r w:rsidRPr="00305D26">
        <w:rPr>
          <w:lang w:val="ru"/>
        </w:rPr>
        <w:t xml:space="preserve">деление Байкальской рифтовой зоны на участки чистого растяжения и </w:t>
      </w:r>
      <w:r w:rsidRPr="00305D26">
        <w:t>уч</w:t>
      </w:r>
      <w:r w:rsidRPr="00305D26">
        <w:rPr>
          <w:lang w:val="ru"/>
        </w:rPr>
        <w:t>астки, на которых оно сочетается с дифференциальными сдвиговыми дви</w:t>
      </w:r>
      <w:r w:rsidRPr="00305D26">
        <w:t>жениями</w:t>
      </w:r>
      <w:r w:rsidRPr="00305D26">
        <w:rPr>
          <w:lang w:val="ru"/>
        </w:rPr>
        <w:t>, положено в основу нео</w:t>
      </w:r>
      <w:r w:rsidRPr="00305D26">
        <w:rPr>
          <w:lang w:val="ru"/>
        </w:rPr>
        <w:softHyphen/>
        <w:t>тектонического районирования данного региона [14].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>Изучение геолого-геофизических параметров позволило установить парные корреляционные связи градиентов скоростей вертикальных дви</w:t>
      </w:r>
      <w:r w:rsidRPr="00305D26">
        <w:t>жений</w:t>
      </w:r>
      <w:r w:rsidRPr="00305D26">
        <w:rPr>
          <w:lang w:val="ru"/>
        </w:rPr>
        <w:t xml:space="preserve"> с глубинной </w:t>
      </w:r>
      <w:r w:rsidRPr="00305D26">
        <w:t>п</w:t>
      </w:r>
      <w:r w:rsidRPr="00305D26">
        <w:rPr>
          <w:lang w:val="ru"/>
        </w:rPr>
        <w:t>оверхностью Moxo, тепловым потоком, сейсмиче</w:t>
      </w:r>
      <w:r w:rsidRPr="00305D26">
        <w:rPr>
          <w:lang w:val="ru"/>
        </w:rPr>
        <w:softHyphen/>
        <w:t xml:space="preserve">ской активностью по </w:t>
      </w:r>
      <w:r w:rsidRPr="00305D26">
        <w:rPr>
          <w:lang w:val="en-US"/>
        </w:rPr>
        <w:t>A</w:t>
      </w:r>
      <w:r w:rsidRPr="00305D26">
        <w:rPr>
          <w:vertAlign w:val="subscript"/>
        </w:rPr>
        <w:t>10</w:t>
      </w:r>
      <w:r w:rsidRPr="00305D26">
        <w:rPr>
          <w:lang w:val="ru"/>
        </w:rPr>
        <w:t xml:space="preserve"> средней плотностью разломов и некоторыми другими параметрами [20]. Наиболее удовлетворительно зависимости мо</w:t>
      </w:r>
      <w:r w:rsidRPr="00305D26">
        <w:t>жно</w:t>
      </w:r>
      <w:r w:rsidRPr="00305D26">
        <w:rPr>
          <w:lang w:val="ru"/>
        </w:rPr>
        <w:t xml:space="preserve"> объяснить существенным пони</w:t>
      </w:r>
      <w:r w:rsidRPr="00305D26">
        <w:t>жением</w:t>
      </w:r>
      <w:r w:rsidRPr="00305D26">
        <w:rPr>
          <w:lang w:val="ru"/>
        </w:rPr>
        <w:t xml:space="preserve"> квазивязкости земной к</w:t>
      </w:r>
      <w:r w:rsidRPr="00305D26">
        <w:t>оры</w:t>
      </w:r>
      <w:r w:rsidRPr="00305D26">
        <w:rPr>
          <w:lang w:val="ru"/>
        </w:rPr>
        <w:t xml:space="preserve"> в зоне рифта [2</w:t>
      </w:r>
      <w:r w:rsidRPr="00305D26">
        <w:t>6]</w:t>
      </w:r>
      <w:r w:rsidRPr="00305D26">
        <w:rPr>
          <w:lang w:val="ru"/>
        </w:rPr>
        <w:t>. Этот вывод не снижает значения изучения отдель</w:t>
      </w:r>
      <w:r w:rsidRPr="00305D26">
        <w:rPr>
          <w:lang w:val="ru"/>
        </w:rPr>
        <w:softHyphen/>
        <w:t xml:space="preserve">ных разрывов, так как в верхнем слое кристаллической коры </w:t>
      </w:r>
      <w:r w:rsidRPr="00305D26">
        <w:t>пласти</w:t>
      </w:r>
      <w:r w:rsidRPr="00305D26">
        <w:rPr>
          <w:lang w:val="ru"/>
        </w:rPr>
        <w:t>ческое и кваз</w:t>
      </w:r>
      <w:r w:rsidRPr="00305D26">
        <w:t>и</w:t>
      </w:r>
      <w:r w:rsidRPr="00305D26">
        <w:rPr>
          <w:lang w:val="ru"/>
        </w:rPr>
        <w:t>пластическое течение осуществляется путем дифферен</w:t>
      </w:r>
      <w:r w:rsidRPr="00305D26">
        <w:rPr>
          <w:lang w:val="ru"/>
        </w:rPr>
        <w:softHyphen/>
        <w:t xml:space="preserve">циальных </w:t>
      </w:r>
      <w:r w:rsidRPr="00305D26">
        <w:t>подвижек</w:t>
      </w:r>
      <w:r w:rsidRPr="00305D26">
        <w:rPr>
          <w:lang w:val="ru"/>
        </w:rPr>
        <w:t xml:space="preserve"> по серии сбли</w:t>
      </w:r>
      <w:r w:rsidRPr="00305D26">
        <w:t>женных</w:t>
      </w:r>
      <w:r w:rsidRPr="00305D26">
        <w:rPr>
          <w:lang w:val="ru"/>
        </w:rPr>
        <w:t xml:space="preserve"> разломов. Эти нарушения при продолжающихся движениях могут генерировать землетрясения [26]. Наиболее сильные по магнитуде землетрясения тяготеют к флангам рифтовой зоны, где преобладают сдвиговые смещения коры [27].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>Деструкция зем</w:t>
      </w:r>
      <w:r w:rsidRPr="00305D26">
        <w:t>н</w:t>
      </w:r>
      <w:r w:rsidRPr="00305D26">
        <w:rPr>
          <w:lang w:val="ru"/>
        </w:rPr>
        <w:t>ой коры при рифтоге</w:t>
      </w:r>
      <w:r>
        <w:rPr>
          <w:lang w:val="ru"/>
        </w:rPr>
        <w:t>н</w:t>
      </w:r>
      <w:r w:rsidRPr="00305D26">
        <w:rPr>
          <w:lang w:val="ru"/>
        </w:rPr>
        <w:t>езе отвечает законам разру</w:t>
      </w:r>
      <w:r w:rsidRPr="00305D26">
        <w:t>шения</w:t>
      </w:r>
      <w:r w:rsidRPr="00305D26">
        <w:rPr>
          <w:lang w:val="ru"/>
        </w:rPr>
        <w:t xml:space="preserve"> упруговязкой среды. На этом основании выявлены зависимост</w:t>
      </w:r>
      <w:r w:rsidRPr="00305D26">
        <w:t>и</w:t>
      </w:r>
      <w:r w:rsidRPr="00305D26">
        <w:rPr>
          <w:lang w:val="ru"/>
        </w:rPr>
        <w:t xml:space="preserve"> между основными количественными параметрами разломов [26]. Они позволили разработать методические рекомендации по использова</w:t>
      </w:r>
      <w:r w:rsidRPr="00305D26">
        <w:t>нию</w:t>
      </w:r>
      <w:r w:rsidRPr="00305D26">
        <w:rPr>
          <w:lang w:val="ru"/>
        </w:rPr>
        <w:t xml:space="preserve"> параметров разломов при проведении геологосъемочных и геологораз</w:t>
      </w:r>
      <w:r w:rsidRPr="00305D26">
        <w:rPr>
          <w:lang w:val="ru"/>
        </w:rPr>
        <w:softHyphen/>
        <w:t>ведочных работ.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>Рассмотренная кинематическая модель удовлетворительно объясняет современную геоморфологию, неотектон</w:t>
      </w:r>
      <w:r w:rsidRPr="00305D26">
        <w:t>ич</w:t>
      </w:r>
      <w:r w:rsidRPr="00305D26">
        <w:rPr>
          <w:lang w:val="ru"/>
        </w:rPr>
        <w:t>ескую структуру, сетку разло</w:t>
      </w:r>
      <w:r w:rsidRPr="00305D26">
        <w:t>мов</w:t>
      </w:r>
      <w:r w:rsidRPr="00305D26">
        <w:rPr>
          <w:lang w:val="ru"/>
        </w:rPr>
        <w:t xml:space="preserve"> и сейсмичность Байкальской рифтовой зоны.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b/>
          <w:lang w:val="ru"/>
        </w:rPr>
        <w:t>Вулканогенные формации и петрологическая модель асте</w:t>
      </w:r>
      <w:r w:rsidRPr="00305D26">
        <w:rPr>
          <w:b/>
        </w:rPr>
        <w:t>н</w:t>
      </w:r>
      <w:r w:rsidRPr="00305D26">
        <w:rPr>
          <w:b/>
          <w:lang w:val="ru"/>
        </w:rPr>
        <w:t>осферного д</w:t>
      </w:r>
      <w:r w:rsidRPr="00305D26">
        <w:rPr>
          <w:b/>
        </w:rPr>
        <w:t>и</w:t>
      </w:r>
      <w:r w:rsidRPr="00305D26">
        <w:rPr>
          <w:b/>
          <w:lang w:val="ru"/>
        </w:rPr>
        <w:t>ап</w:t>
      </w:r>
      <w:r w:rsidRPr="00305D26">
        <w:rPr>
          <w:b/>
        </w:rPr>
        <w:t>и</w:t>
      </w:r>
      <w:r w:rsidRPr="00305D26">
        <w:rPr>
          <w:b/>
          <w:lang w:val="ru"/>
        </w:rPr>
        <w:t>ра.</w:t>
      </w:r>
      <w:r w:rsidRPr="00305D26">
        <w:rPr>
          <w:lang w:val="ru"/>
        </w:rPr>
        <w:t xml:space="preserve"> Базальтовые поля широко распространены в пределах ко</w:t>
      </w:r>
      <w:r w:rsidRPr="00305D26">
        <w:t>н</w:t>
      </w:r>
      <w:r w:rsidRPr="00305D26">
        <w:rPr>
          <w:lang w:val="ru"/>
        </w:rPr>
        <w:t>ти</w:t>
      </w:r>
      <w:r w:rsidRPr="00305D26">
        <w:t>н</w:t>
      </w:r>
      <w:r w:rsidRPr="00305D26">
        <w:rPr>
          <w:lang w:val="ru"/>
        </w:rPr>
        <w:t>е</w:t>
      </w:r>
      <w:r w:rsidRPr="00305D26">
        <w:t>н</w:t>
      </w:r>
      <w:r w:rsidRPr="00305D26">
        <w:rPr>
          <w:lang w:val="ru"/>
        </w:rPr>
        <w:t>таль</w:t>
      </w:r>
      <w:r w:rsidRPr="00305D26">
        <w:t>н</w:t>
      </w:r>
      <w:r w:rsidRPr="00305D26">
        <w:rPr>
          <w:lang w:val="ru"/>
        </w:rPr>
        <w:t>ых рифтовых зон.</w:t>
      </w:r>
      <w:r>
        <w:rPr>
          <w:lang w:val="ru"/>
        </w:rPr>
        <w:t xml:space="preserve"> Их связь с рифтогенезом носит п</w:t>
      </w:r>
      <w:r w:rsidRPr="00305D26">
        <w:rPr>
          <w:lang w:val="ru"/>
        </w:rPr>
        <w:t>арагенетическ</w:t>
      </w:r>
      <w:r>
        <w:rPr>
          <w:lang w:val="ru"/>
        </w:rPr>
        <w:t>и</w:t>
      </w:r>
      <w:r w:rsidRPr="00305D26">
        <w:rPr>
          <w:lang w:val="ru"/>
        </w:rPr>
        <w:t xml:space="preserve">й характер. Известные в Байкальской </w:t>
      </w:r>
      <w:r w:rsidRPr="00305D26">
        <w:rPr>
          <w:lang w:val="ru"/>
        </w:rPr>
        <w:lastRenderedPageBreak/>
        <w:t>рифтовой зоне Саяно-Хамардабанско</w:t>
      </w:r>
      <w:r w:rsidRPr="00305D26">
        <w:t>е</w:t>
      </w:r>
      <w:r w:rsidRPr="00305D26">
        <w:rPr>
          <w:lang w:val="ru"/>
        </w:rPr>
        <w:t>, Витимское и Удока</w:t>
      </w:r>
      <w:r w:rsidRPr="00305D26">
        <w:t>н</w:t>
      </w:r>
      <w:r w:rsidRPr="00305D26">
        <w:rPr>
          <w:lang w:val="ru"/>
        </w:rPr>
        <w:t>ское поля развития вулканитов, относя</w:t>
      </w:r>
      <w:r w:rsidRPr="00305D26">
        <w:rPr>
          <w:lang w:val="ru"/>
        </w:rPr>
        <w:softHyphen/>
        <w:t xml:space="preserve">щихся к щелочной оливин-базальтовой формации, не обнаруживают </w:t>
      </w:r>
      <w:r w:rsidRPr="00305D26">
        <w:t>тесной</w:t>
      </w:r>
      <w:r w:rsidRPr="00305D26">
        <w:rPr>
          <w:lang w:val="ru"/>
        </w:rPr>
        <w:t xml:space="preserve"> связи с рифтовыми структурными формами. Проявления базаль</w:t>
      </w:r>
      <w:r w:rsidRPr="00305D26">
        <w:rPr>
          <w:lang w:val="ru"/>
        </w:rPr>
        <w:softHyphen/>
        <w:t>тового вулканизма имеются и за пределами рифтовой зоны. Видимо, кайнозойский магмат</w:t>
      </w:r>
      <w:r w:rsidRPr="00305D26">
        <w:t>изм</w:t>
      </w:r>
      <w:r w:rsidRPr="00305D26">
        <w:rPr>
          <w:lang w:val="ru"/>
        </w:rPr>
        <w:t xml:space="preserve"> ну</w:t>
      </w:r>
      <w:r w:rsidRPr="00305D26">
        <w:t>жно</w:t>
      </w:r>
      <w:r w:rsidRPr="00305D26">
        <w:rPr>
          <w:lang w:val="ru"/>
        </w:rPr>
        <w:t xml:space="preserve"> связывать с новейшей активизацией Мо</w:t>
      </w:r>
      <w:r w:rsidRPr="00305D26">
        <w:t>н</w:t>
      </w:r>
      <w:r w:rsidRPr="00305D26">
        <w:rPr>
          <w:lang w:val="ru"/>
        </w:rPr>
        <w:t>голо-С</w:t>
      </w:r>
      <w:r w:rsidRPr="00305D26">
        <w:t>и</w:t>
      </w:r>
      <w:r w:rsidRPr="00305D26">
        <w:rPr>
          <w:lang w:val="ru"/>
        </w:rPr>
        <w:t>бирской горной страны в целом, а не с развитием собственно Байкальской рифтовой зоны, тектонический режим в которой, очевидно, представляет собой лишь частный случай более общего процесса текто</w:t>
      </w:r>
      <w:r w:rsidRPr="00305D26">
        <w:rPr>
          <w:lang w:val="ru"/>
        </w:rPr>
        <w:softHyphen/>
        <w:t>нической активизации. Районы проявления кайнозойского магматизма в Ю</w:t>
      </w:r>
      <w:r w:rsidRPr="00305D26">
        <w:t>жно</w:t>
      </w:r>
      <w:r w:rsidRPr="00305D26">
        <w:rPr>
          <w:lang w:val="ru"/>
        </w:rPr>
        <w:t>й С</w:t>
      </w:r>
      <w:r w:rsidRPr="00305D26">
        <w:t>и</w:t>
      </w:r>
      <w:r w:rsidRPr="00305D26">
        <w:rPr>
          <w:lang w:val="ru"/>
        </w:rPr>
        <w:t>бир</w:t>
      </w:r>
      <w:r w:rsidRPr="00305D26">
        <w:t>и</w:t>
      </w:r>
      <w:r w:rsidRPr="00305D26">
        <w:rPr>
          <w:lang w:val="ru"/>
        </w:rPr>
        <w:t xml:space="preserve"> и Монгол</w:t>
      </w:r>
      <w:r w:rsidRPr="00305D26">
        <w:t>и</w:t>
      </w:r>
      <w:r w:rsidRPr="00305D26">
        <w:rPr>
          <w:lang w:val="ru"/>
        </w:rPr>
        <w:t xml:space="preserve">и вписываются в контуры проекции </w:t>
      </w:r>
      <w:r w:rsidRPr="00305D26">
        <w:t>н</w:t>
      </w:r>
      <w:r w:rsidRPr="00305D26">
        <w:rPr>
          <w:lang w:val="ru"/>
        </w:rPr>
        <w:t>а зем</w:t>
      </w:r>
      <w:r w:rsidRPr="00305D26">
        <w:rPr>
          <w:lang w:val="ru"/>
        </w:rPr>
        <w:softHyphen/>
        <w:t>ную поверхность области аномальной мантии, установленной по сейсмо</w:t>
      </w:r>
      <w:r w:rsidRPr="00305D26">
        <w:rPr>
          <w:lang w:val="ru"/>
        </w:rPr>
        <w:softHyphen/>
        <w:t>логическим данным. Исключение представляет лишь плато Дариган</w:t>
      </w:r>
      <w:r w:rsidRPr="00305D26">
        <w:t>г</w:t>
      </w:r>
      <w:r w:rsidRPr="00305D26">
        <w:rPr>
          <w:lang w:val="ru"/>
        </w:rPr>
        <w:t>а, базальты которого по геохимическим признакам несколько отличаются от базальтов Мо</w:t>
      </w:r>
      <w:r w:rsidRPr="00305D26">
        <w:t>н</w:t>
      </w:r>
      <w:r w:rsidRPr="00305D26">
        <w:rPr>
          <w:lang w:val="ru"/>
        </w:rPr>
        <w:t>голо-Сибирской горной страны [8].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Установленные в различных вулканических районах Байкальской рифтовой зоны </w:t>
      </w:r>
      <w:r w:rsidRPr="00305D26">
        <w:t>и</w:t>
      </w:r>
      <w:r w:rsidRPr="00305D26">
        <w:rPr>
          <w:lang w:val="ru"/>
        </w:rPr>
        <w:t>зверже</w:t>
      </w:r>
      <w:r w:rsidRPr="00305D26">
        <w:t>н</w:t>
      </w:r>
      <w:r w:rsidRPr="00305D26">
        <w:rPr>
          <w:lang w:val="ru"/>
        </w:rPr>
        <w:t>ия трещинного и центрального типов, горизонты п</w:t>
      </w:r>
      <w:r w:rsidRPr="00305D26">
        <w:t>и</w:t>
      </w:r>
      <w:r w:rsidRPr="00305D26">
        <w:rPr>
          <w:lang w:val="ru"/>
        </w:rPr>
        <w:t xml:space="preserve">рокластического </w:t>
      </w:r>
      <w:r w:rsidRPr="00305D26">
        <w:t xml:space="preserve"> материала</w:t>
      </w:r>
      <w:r w:rsidRPr="00305D26">
        <w:rPr>
          <w:lang w:val="ru"/>
        </w:rPr>
        <w:t>, линзы под- и межбазальтовых отложений, содержащие споро-пыльцевые спектры, позволили уточнить возраст и особ</w:t>
      </w:r>
      <w:r w:rsidRPr="00305D26">
        <w:t>енн</w:t>
      </w:r>
      <w:r w:rsidRPr="00305D26">
        <w:rPr>
          <w:lang w:val="ru"/>
        </w:rPr>
        <w:t xml:space="preserve">ости базальтового вулканизма </w:t>
      </w:r>
      <w:r w:rsidRPr="00305D26">
        <w:t>и</w:t>
      </w:r>
      <w:r w:rsidRPr="00305D26">
        <w:rPr>
          <w:lang w:val="ru"/>
        </w:rPr>
        <w:t xml:space="preserve"> выделить пять этапов вулканическо</w:t>
      </w:r>
      <w:r w:rsidRPr="00305D26">
        <w:t xml:space="preserve">й </w:t>
      </w:r>
      <w:r w:rsidRPr="00305D26">
        <w:rPr>
          <w:lang w:val="ru"/>
        </w:rPr>
        <w:t>деятельности: палеогеновый эффуз</w:t>
      </w:r>
      <w:r w:rsidRPr="00305D26">
        <w:t>и</w:t>
      </w:r>
      <w:r w:rsidRPr="00305D26">
        <w:rPr>
          <w:lang w:val="ru"/>
        </w:rPr>
        <w:t>вно-эксилозив</w:t>
      </w:r>
      <w:r w:rsidRPr="00305D26">
        <w:t>н</w:t>
      </w:r>
      <w:r w:rsidRPr="00305D26">
        <w:rPr>
          <w:lang w:val="ru"/>
        </w:rPr>
        <w:t>ый, миоцен- плиоце</w:t>
      </w:r>
      <w:r>
        <w:rPr>
          <w:lang w:val="ru"/>
        </w:rPr>
        <w:t>н</w:t>
      </w:r>
      <w:r w:rsidRPr="00305D26">
        <w:rPr>
          <w:lang w:val="ru"/>
        </w:rPr>
        <w:t>ов</w:t>
      </w:r>
      <w:r w:rsidRPr="00305D26">
        <w:t>ый,</w:t>
      </w:r>
      <w:r w:rsidRPr="00305D26">
        <w:rPr>
          <w:lang w:val="ru"/>
        </w:rPr>
        <w:t xml:space="preserve"> эффузивный, эоплейстоце</w:t>
      </w:r>
      <w:r w:rsidRPr="00305D26">
        <w:t>н</w:t>
      </w:r>
      <w:r w:rsidRPr="00305D26">
        <w:rPr>
          <w:lang w:val="ru"/>
        </w:rPr>
        <w:t>овый эксплозивный и эффузив</w:t>
      </w:r>
      <w:r w:rsidRPr="00305D26">
        <w:t>ный</w:t>
      </w:r>
      <w:r w:rsidRPr="00305D26">
        <w:rPr>
          <w:lang w:val="ru"/>
        </w:rPr>
        <w:t>, пле</w:t>
      </w:r>
      <w:r w:rsidRPr="00305D26">
        <w:t>й</w:t>
      </w:r>
      <w:r w:rsidRPr="00305D26">
        <w:rPr>
          <w:lang w:val="ru"/>
        </w:rPr>
        <w:t>стоце</w:t>
      </w:r>
      <w:r w:rsidRPr="00305D26">
        <w:t>н</w:t>
      </w:r>
      <w:r w:rsidRPr="00305D26">
        <w:rPr>
          <w:lang w:val="ru"/>
        </w:rPr>
        <w:t>овый эффузивный, голоценовый эксплозив</w:t>
      </w:r>
      <w:r w:rsidRPr="00305D26">
        <w:t>н</w:t>
      </w:r>
      <w:r w:rsidRPr="00305D26">
        <w:rPr>
          <w:lang w:val="ru"/>
        </w:rPr>
        <w:t>о-эффузив</w:t>
      </w:r>
      <w:r w:rsidRPr="00305D26">
        <w:t>ный</w:t>
      </w:r>
      <w:r w:rsidRPr="00305D26">
        <w:rPr>
          <w:lang w:val="ru"/>
        </w:rPr>
        <w:t xml:space="preserve"> [9</w:t>
      </w:r>
      <w:r w:rsidRPr="00305D26">
        <w:t>]</w:t>
      </w:r>
      <w:r w:rsidRPr="00305D26">
        <w:rPr>
          <w:lang w:val="ru"/>
        </w:rPr>
        <w:t>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>Верхняя мант</w:t>
      </w:r>
      <w:r w:rsidRPr="00305D26">
        <w:t>и</w:t>
      </w:r>
      <w:r w:rsidRPr="00305D26">
        <w:rPr>
          <w:lang w:val="ru"/>
        </w:rPr>
        <w:t>я в асте</w:t>
      </w:r>
      <w:r w:rsidRPr="00305D26">
        <w:t>н</w:t>
      </w:r>
      <w:r w:rsidRPr="00305D26">
        <w:rPr>
          <w:lang w:val="ru"/>
        </w:rPr>
        <w:t>осфер</w:t>
      </w:r>
      <w:r w:rsidRPr="00305D26">
        <w:t>н</w:t>
      </w:r>
      <w:r w:rsidRPr="00305D26">
        <w:rPr>
          <w:lang w:val="ru"/>
        </w:rPr>
        <w:t>ом выступе под рифтовой зоной со</w:t>
      </w:r>
      <w:r w:rsidRPr="00305D26">
        <w:rPr>
          <w:lang w:val="ru"/>
        </w:rPr>
        <w:softHyphen/>
        <w:t>стоит из шп</w:t>
      </w:r>
      <w:r w:rsidRPr="00305D26">
        <w:t>ин</w:t>
      </w:r>
      <w:r w:rsidRPr="00305D26">
        <w:rPr>
          <w:lang w:val="ru"/>
        </w:rPr>
        <w:t>елевых лерцолитов с линзами пироксе</w:t>
      </w:r>
      <w:r w:rsidRPr="00305D26">
        <w:t>н</w:t>
      </w:r>
      <w:r w:rsidRPr="00305D26">
        <w:rPr>
          <w:lang w:val="ru"/>
        </w:rPr>
        <w:t>итов, подстилаемых</w:t>
      </w:r>
      <w:r>
        <w:rPr>
          <w:lang w:val="ru"/>
        </w:rPr>
        <w:t xml:space="preserve"> </w:t>
      </w:r>
      <w:r>
        <w:t>ни</w:t>
      </w:r>
      <w:r w:rsidRPr="00305D26">
        <w:rPr>
          <w:lang w:val="ru"/>
        </w:rPr>
        <w:t>же 70 км гранатов</w:t>
      </w:r>
      <w:r w:rsidRPr="00305D26">
        <w:t>ыми</w:t>
      </w:r>
      <w:r w:rsidRPr="00305D26">
        <w:rPr>
          <w:lang w:val="ru"/>
        </w:rPr>
        <w:t xml:space="preserve"> лерцолитами. В соответствии с эксперимен</w:t>
      </w:r>
      <w:r w:rsidRPr="00305D26">
        <w:rPr>
          <w:lang w:val="ru"/>
        </w:rPr>
        <w:softHyphen/>
        <w:t>тальными данными эти породы — потенциальные источники базальтовых расплавов. В зоне Байкальского рифта и за его пределами базальтовая магма могла возникнуть за счет частичного плавления обогащенных глиноземом шп</w:t>
      </w:r>
      <w:r w:rsidRPr="00305D26">
        <w:t>ин</w:t>
      </w:r>
      <w:r w:rsidRPr="00305D26">
        <w:rPr>
          <w:lang w:val="ru"/>
        </w:rPr>
        <w:t>елевых лерцол</w:t>
      </w:r>
      <w:r w:rsidRPr="00305D26">
        <w:t>и</w:t>
      </w:r>
      <w:r w:rsidRPr="00305D26">
        <w:rPr>
          <w:lang w:val="ru"/>
        </w:rPr>
        <w:t>тов с участием флюидной фазы.</w:t>
      </w:r>
    </w:p>
    <w:p w:rsidR="000B7D46" w:rsidRPr="00305D26" w:rsidRDefault="000B7D46" w:rsidP="000B7D46">
      <w:pPr>
        <w:ind w:firstLine="709"/>
        <w:jc w:val="both"/>
      </w:pPr>
      <w:r w:rsidRPr="00305D26">
        <w:rPr>
          <w:lang w:val="ru"/>
        </w:rPr>
        <w:t>Образова</w:t>
      </w:r>
      <w:r w:rsidRPr="00305D26">
        <w:t>ние</w:t>
      </w:r>
      <w:r w:rsidRPr="00305D26">
        <w:rPr>
          <w:lang w:val="ru"/>
        </w:rPr>
        <w:t xml:space="preserve"> магматических очагов в верхней мантии, вероятнее всего, связано с перераспределением напря</w:t>
      </w:r>
      <w:r w:rsidRPr="00305D26">
        <w:t>жений</w:t>
      </w:r>
      <w:r w:rsidRPr="00305D26">
        <w:rPr>
          <w:lang w:val="ru"/>
        </w:rPr>
        <w:t xml:space="preserve"> при конвективных течениях и с общей гравитац</w:t>
      </w:r>
      <w:r w:rsidRPr="00305D26">
        <w:t>и</w:t>
      </w:r>
      <w:r w:rsidRPr="00305D26">
        <w:rPr>
          <w:lang w:val="ru"/>
        </w:rPr>
        <w:t>о</w:t>
      </w:r>
      <w:r w:rsidRPr="00305D26">
        <w:t>нн</w:t>
      </w:r>
      <w:r w:rsidRPr="00305D26">
        <w:rPr>
          <w:lang w:val="ru"/>
        </w:rPr>
        <w:t>ой неустойчивостью, особе</w:t>
      </w:r>
      <w:r w:rsidRPr="00305D26">
        <w:t>нн</w:t>
      </w:r>
      <w:r w:rsidRPr="00305D26">
        <w:rPr>
          <w:lang w:val="ru"/>
        </w:rPr>
        <w:t>о в пре</w:t>
      </w:r>
      <w:r w:rsidRPr="00305D26">
        <w:rPr>
          <w:lang w:val="ru"/>
        </w:rPr>
        <w:softHyphen/>
        <w:t xml:space="preserve">делах ее аномальных областей. С термодинамических позиций наиболее благоприятны для плавления и концентрации легкоплавкой и флюидной фаз зоны </w:t>
      </w:r>
      <w:r w:rsidRPr="00305D26">
        <w:t>п</w:t>
      </w:r>
      <w:r w:rsidRPr="00305D26">
        <w:rPr>
          <w:lang w:val="ru"/>
        </w:rPr>
        <w:t>ониже</w:t>
      </w:r>
      <w:r w:rsidRPr="00305D26">
        <w:t>н</w:t>
      </w:r>
      <w:r w:rsidRPr="00305D26">
        <w:rPr>
          <w:lang w:val="ru"/>
        </w:rPr>
        <w:t>ного давления, длительно существующие или периоди</w:t>
      </w:r>
      <w:r w:rsidRPr="00305D26">
        <w:rPr>
          <w:lang w:val="ru"/>
        </w:rPr>
        <w:softHyphen/>
        <w:t>чески появляющиеся.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>Изучение кайнозойского вулканизма Байкальской рифтовой зоны приводит к заключению об отсутствии прямой связи между рифтогене</w:t>
      </w:r>
      <w:r w:rsidRPr="00305D26">
        <w:rPr>
          <w:lang w:val="ru"/>
        </w:rPr>
        <w:softHyphen/>
        <w:t xml:space="preserve">зом и вулканизмом в Восточной Сибири. Оба эти процесса отражают </w:t>
      </w:r>
      <w:r w:rsidRPr="00305D26">
        <w:t>преобразование вещества на уровне кровл</w:t>
      </w:r>
      <w:r>
        <w:t>и</w:t>
      </w:r>
      <w:r w:rsidRPr="00305D26">
        <w:t xml:space="preserve"> астеносферы. Петрологическая модель астеносферного диапира</w:t>
      </w:r>
      <w:r w:rsidRPr="00305D26">
        <w:rPr>
          <w:lang w:val="ru"/>
        </w:rPr>
        <w:t xml:space="preserve"> не является специфической моделью только для рифта, а отвечает общей карти</w:t>
      </w:r>
      <w:r w:rsidRPr="00305D26">
        <w:t>н</w:t>
      </w:r>
      <w:r w:rsidRPr="00305D26">
        <w:rPr>
          <w:lang w:val="ru"/>
        </w:rPr>
        <w:t>е кайнозойского магматизма Мо</w:t>
      </w:r>
      <w:r w:rsidRPr="00305D26">
        <w:t>н</w:t>
      </w:r>
      <w:r w:rsidRPr="00305D26">
        <w:rPr>
          <w:lang w:val="ru"/>
        </w:rPr>
        <w:t>голо-С</w:t>
      </w:r>
      <w:r w:rsidRPr="00305D26">
        <w:t>и</w:t>
      </w:r>
      <w:r w:rsidRPr="00305D26">
        <w:rPr>
          <w:lang w:val="ru"/>
        </w:rPr>
        <w:t>б</w:t>
      </w:r>
      <w:r w:rsidRPr="00305D26">
        <w:t>и</w:t>
      </w:r>
      <w:r w:rsidRPr="00305D26">
        <w:rPr>
          <w:lang w:val="ru"/>
        </w:rPr>
        <w:t>рской горной страны.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>Более четкие связи с рифтогенезом обнаруживают поля вулканитов в пределах Кенийской рифтовой зоны [12, 30—33]</w:t>
      </w:r>
      <w:r w:rsidRPr="00305D26">
        <w:t xml:space="preserve">. </w:t>
      </w:r>
      <w:r w:rsidRPr="00305D26">
        <w:rPr>
          <w:lang w:val="ru"/>
        </w:rPr>
        <w:t xml:space="preserve"> На раннем этапе (м</w:t>
      </w:r>
      <w:r w:rsidRPr="00305D26">
        <w:t>и</w:t>
      </w:r>
      <w:r w:rsidRPr="00305D26">
        <w:rPr>
          <w:lang w:val="ru"/>
        </w:rPr>
        <w:t xml:space="preserve">оцен — ранний плиоцен) магматизм проявился на </w:t>
      </w:r>
      <w:r w:rsidRPr="00305D26">
        <w:t>площади</w:t>
      </w:r>
      <w:r w:rsidRPr="00305D26">
        <w:rPr>
          <w:lang w:val="ru"/>
        </w:rPr>
        <w:t xml:space="preserve"> всего Кенийского сводового поднятия. На позднем этап</w:t>
      </w:r>
      <w:r w:rsidRPr="00305D26">
        <w:t>е</w:t>
      </w:r>
      <w:r w:rsidRPr="00305D26">
        <w:rPr>
          <w:lang w:val="ru"/>
        </w:rPr>
        <w:t xml:space="preserve"> наметилось «стяги</w:t>
      </w:r>
      <w:r w:rsidRPr="00305D26">
        <w:rPr>
          <w:lang w:val="ru"/>
        </w:rPr>
        <w:softHyphen/>
        <w:t>вание» центров вулканических излияний к осевому рифту. Эффузивы</w:t>
      </w:r>
      <w:r w:rsidRPr="00305D26">
        <w:t xml:space="preserve"> Кенийской</w:t>
      </w:r>
      <w:r w:rsidRPr="00305D26">
        <w:rPr>
          <w:lang w:val="ru"/>
        </w:rPr>
        <w:t xml:space="preserve"> зоны подразделяются на две формации: умеренно щелочную оливин-базальтовую и сильно щелочную базальтоидную с карбонатитами. Намечается уменьшение объемной роли пород второй формации на позднем этапе по сравнению с ранним этапом. В этом отражается рост высоты асте</w:t>
      </w:r>
      <w:r w:rsidRPr="00305D26">
        <w:t>н</w:t>
      </w:r>
      <w:r w:rsidRPr="00305D26">
        <w:rPr>
          <w:lang w:val="ru"/>
        </w:rPr>
        <w:t>осфер</w:t>
      </w:r>
      <w:r w:rsidRPr="00305D26">
        <w:t>н</w:t>
      </w:r>
      <w:r w:rsidRPr="00305D26">
        <w:rPr>
          <w:lang w:val="ru"/>
        </w:rPr>
        <w:t>ого выступа (т. е. уменьшение глубины заро</w:t>
      </w:r>
      <w:r w:rsidRPr="00305D26">
        <w:t>ждения</w:t>
      </w:r>
      <w:r w:rsidRPr="00305D26">
        <w:rPr>
          <w:lang w:val="ru"/>
        </w:rPr>
        <w:t xml:space="preserve"> магмат</w:t>
      </w:r>
      <w:r w:rsidRPr="00305D26">
        <w:t>и</w:t>
      </w:r>
      <w:r w:rsidRPr="00305D26">
        <w:rPr>
          <w:lang w:val="ru"/>
        </w:rPr>
        <w:t>ческ</w:t>
      </w:r>
      <w:r w:rsidRPr="00305D26">
        <w:t>и</w:t>
      </w:r>
      <w:r w:rsidRPr="00305D26">
        <w:rPr>
          <w:lang w:val="ru"/>
        </w:rPr>
        <w:t>х очагов) с развитием р</w:t>
      </w:r>
      <w:r w:rsidRPr="00305D26">
        <w:t>и</w:t>
      </w:r>
      <w:r w:rsidRPr="00305D26">
        <w:rPr>
          <w:lang w:val="ru"/>
        </w:rPr>
        <w:t>фтовой зоны. Вместе с тем для Кенийской рифтовой зоны установлена зависимость родо</w:t>
      </w:r>
      <w:r w:rsidRPr="00305D26">
        <w:t>н</w:t>
      </w:r>
      <w:r w:rsidRPr="00305D26">
        <w:rPr>
          <w:lang w:val="ru"/>
        </w:rPr>
        <w:t>ачаль</w:t>
      </w:r>
      <w:r w:rsidRPr="00305D26">
        <w:t>н</w:t>
      </w:r>
      <w:r w:rsidRPr="00305D26">
        <w:rPr>
          <w:lang w:val="ru"/>
        </w:rPr>
        <w:t>ых расплавов и петрох</w:t>
      </w:r>
      <w:r w:rsidRPr="00305D26">
        <w:t>и</w:t>
      </w:r>
      <w:r w:rsidRPr="00305D26">
        <w:rPr>
          <w:lang w:val="ru"/>
        </w:rPr>
        <w:t>м</w:t>
      </w:r>
      <w:r w:rsidRPr="00305D26">
        <w:t>и</w:t>
      </w:r>
      <w:r w:rsidRPr="00305D26">
        <w:rPr>
          <w:lang w:val="ru"/>
        </w:rPr>
        <w:t>и магматизма от крупных</w:t>
      </w:r>
      <w:r w:rsidRPr="00305D26">
        <w:t xml:space="preserve"> н</w:t>
      </w:r>
      <w:r w:rsidRPr="00305D26">
        <w:rPr>
          <w:lang w:val="ru"/>
        </w:rPr>
        <w:t>еод</w:t>
      </w:r>
      <w:r w:rsidRPr="00305D26">
        <w:t>н</w:t>
      </w:r>
      <w:r w:rsidRPr="00305D26">
        <w:rPr>
          <w:lang w:val="ru"/>
        </w:rPr>
        <w:t>ород</w:t>
      </w:r>
      <w:r w:rsidRPr="00305D26">
        <w:t>н</w:t>
      </w:r>
      <w:r w:rsidRPr="00305D26">
        <w:rPr>
          <w:lang w:val="ru"/>
        </w:rPr>
        <w:t>остей лито</w:t>
      </w:r>
      <w:r w:rsidRPr="00305D26">
        <w:rPr>
          <w:lang w:val="ru"/>
        </w:rPr>
        <w:softHyphen/>
        <w:t xml:space="preserve">сферы </w:t>
      </w:r>
      <w:r w:rsidRPr="00305D26">
        <w:t>н</w:t>
      </w:r>
      <w:r w:rsidRPr="00305D26">
        <w:rPr>
          <w:lang w:val="ru"/>
        </w:rPr>
        <w:t>а стыке архейского Танга</w:t>
      </w:r>
      <w:r w:rsidRPr="00305D26">
        <w:t>н</w:t>
      </w:r>
      <w:r w:rsidRPr="00305D26">
        <w:rPr>
          <w:lang w:val="ru"/>
        </w:rPr>
        <w:t xml:space="preserve">ьикского щита и Мозамбикского складчатого пояса. Гетерогенность литосферы послужила главной </w:t>
      </w:r>
      <w:r w:rsidRPr="00305D26">
        <w:t>п</w:t>
      </w:r>
      <w:r w:rsidRPr="00305D26">
        <w:rPr>
          <w:lang w:val="ru"/>
        </w:rPr>
        <w:t>ричи</w:t>
      </w:r>
      <w:r w:rsidRPr="00305D26">
        <w:t>н</w:t>
      </w:r>
      <w:r w:rsidRPr="00305D26">
        <w:rPr>
          <w:lang w:val="ru"/>
        </w:rPr>
        <w:t>ой широкого развития здесь, большой группы кайнозойских щелоч</w:t>
      </w:r>
      <w:r w:rsidRPr="00305D26">
        <w:t>н</w:t>
      </w:r>
      <w:r w:rsidRPr="00305D26">
        <w:rPr>
          <w:lang w:val="ru"/>
        </w:rPr>
        <w:t>о-карбонатитовых центров и кимберлито</w:t>
      </w:r>
      <w:r w:rsidRPr="00305D26">
        <w:t>п</w:t>
      </w:r>
      <w:r w:rsidRPr="00305D26">
        <w:rPr>
          <w:lang w:val="ru"/>
        </w:rPr>
        <w:t>одобных диатрем [12]. Те и дру</w:t>
      </w:r>
      <w:r w:rsidRPr="00305D26">
        <w:rPr>
          <w:lang w:val="ru"/>
        </w:rPr>
        <w:softHyphen/>
        <w:t>гие приурочены к относительно «холодной» литосфере Та</w:t>
      </w:r>
      <w:r w:rsidRPr="00305D26">
        <w:t>н</w:t>
      </w:r>
      <w:r w:rsidRPr="00305D26">
        <w:rPr>
          <w:lang w:val="ru"/>
        </w:rPr>
        <w:t xml:space="preserve">ганьикского щита и замещаются к </w:t>
      </w:r>
      <w:r w:rsidRPr="00305D26">
        <w:rPr>
          <w:lang w:val="ru"/>
        </w:rPr>
        <w:lastRenderedPageBreak/>
        <w:t>востоку, на территории Мозаб</w:t>
      </w:r>
      <w:r w:rsidRPr="00305D26">
        <w:t>и</w:t>
      </w:r>
      <w:r w:rsidRPr="00305D26">
        <w:rPr>
          <w:lang w:val="ru"/>
        </w:rPr>
        <w:t xml:space="preserve">кского </w:t>
      </w:r>
      <w:r>
        <w:rPr>
          <w:lang w:val="ru"/>
        </w:rPr>
        <w:t>п</w:t>
      </w:r>
      <w:r w:rsidRPr="00305D26">
        <w:rPr>
          <w:lang w:val="ru"/>
        </w:rPr>
        <w:t>ояса, уме</w:t>
      </w:r>
      <w:r w:rsidRPr="00305D26">
        <w:rPr>
          <w:lang w:val="ru"/>
        </w:rPr>
        <w:softHyphen/>
        <w:t>ренно щелочными оливин-базальтовыми сериями.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b/>
          <w:lang w:val="ru"/>
        </w:rPr>
        <w:t>Сейсмологическая модель н</w:t>
      </w:r>
      <w:r>
        <w:rPr>
          <w:b/>
          <w:lang w:val="ru"/>
        </w:rPr>
        <w:t>изкоскоростных неодн</w:t>
      </w:r>
      <w:r w:rsidRPr="00305D26">
        <w:rPr>
          <w:b/>
          <w:lang w:val="ru"/>
        </w:rPr>
        <w:t>ородностей под континентальными рифтами.</w:t>
      </w:r>
      <w:r w:rsidRPr="00305D26">
        <w:rPr>
          <w:lang w:val="ru"/>
        </w:rPr>
        <w:t xml:space="preserve"> По запаздываниям </w:t>
      </w:r>
      <w:r w:rsidRPr="00305D26">
        <w:t>п</w:t>
      </w:r>
      <w:r w:rsidRPr="00305D26">
        <w:rPr>
          <w:lang w:val="ru"/>
        </w:rPr>
        <w:t xml:space="preserve">родольных сейсмических волн, приходящих на станции Прибайкалья от далеких землетрясений </w:t>
      </w:r>
      <w:r w:rsidRPr="00305D26">
        <w:t>и</w:t>
      </w:r>
      <w:r w:rsidRPr="00305D26">
        <w:rPr>
          <w:lang w:val="ru"/>
        </w:rPr>
        <w:t xml:space="preserve"> бол</w:t>
      </w:r>
      <w:r w:rsidRPr="00305D26">
        <w:t>ьших</w:t>
      </w:r>
      <w:r w:rsidRPr="00305D26">
        <w:rPr>
          <w:lang w:val="ru"/>
        </w:rPr>
        <w:t xml:space="preserve"> взрывов, </w:t>
      </w:r>
      <w:r w:rsidRPr="00305D26">
        <w:t>п</w:t>
      </w:r>
      <w:r w:rsidRPr="00305D26">
        <w:rPr>
          <w:lang w:val="ru"/>
        </w:rPr>
        <w:t>од горными районами Восточной Сибири и Запад</w:t>
      </w:r>
      <w:r w:rsidRPr="00305D26">
        <w:rPr>
          <w:lang w:val="ru"/>
        </w:rPr>
        <w:softHyphen/>
        <w:t>ной Монголии обнаружена н</w:t>
      </w:r>
      <w:r w:rsidRPr="00305D26">
        <w:t>и</w:t>
      </w:r>
      <w:r w:rsidRPr="00305D26">
        <w:rPr>
          <w:lang w:val="ru"/>
        </w:rPr>
        <w:t>зкоскоростная неоднородность мантии. Имеющиеся в настоящее время сведения о сейсмическом разрезе ман</w:t>
      </w:r>
      <w:r w:rsidRPr="00305D26">
        <w:rPr>
          <w:lang w:val="ru"/>
        </w:rPr>
        <w:softHyphen/>
        <w:t>тии позволяют полагать, что под Байкальской р</w:t>
      </w:r>
      <w:r>
        <w:rPr>
          <w:lang w:val="ru"/>
        </w:rPr>
        <w:t>и</w:t>
      </w:r>
      <w:r w:rsidRPr="00305D26">
        <w:rPr>
          <w:lang w:val="ru"/>
        </w:rPr>
        <w:t>фтово</w:t>
      </w:r>
      <w:r w:rsidRPr="00305D26">
        <w:t>й</w:t>
      </w:r>
      <w:r w:rsidRPr="00305D26">
        <w:rPr>
          <w:lang w:val="ru"/>
        </w:rPr>
        <w:t xml:space="preserve"> зоной, Саянами, и, возможно, Хангаем аномальная мантия достигает подошвы земной коры [22, 40, 41]. Наиболее на</w:t>
      </w:r>
      <w:r w:rsidRPr="00305D26">
        <w:t>дежные</w:t>
      </w:r>
      <w:r w:rsidRPr="00305D26">
        <w:rPr>
          <w:lang w:val="ru"/>
        </w:rPr>
        <w:t xml:space="preserve"> сведения по запаздываниям сей</w:t>
      </w:r>
      <w:r w:rsidRPr="00305D26">
        <w:rPr>
          <w:lang w:val="ru"/>
        </w:rPr>
        <w:softHyphen/>
        <w:t>смических волн получены от взрывов в Неваде. В предположе</w:t>
      </w:r>
      <w:r w:rsidRPr="00305D26">
        <w:t>ни</w:t>
      </w:r>
      <w:r w:rsidRPr="00305D26">
        <w:rPr>
          <w:lang w:val="ru"/>
        </w:rPr>
        <w:t>и о том, что недостаток скорости в пределах области аномальной мантии составляет 0,3 км/с, толщина ее оценивается в 300—400 км [22]. В силу огра</w:t>
      </w:r>
      <w:r w:rsidRPr="00305D26">
        <w:t>н</w:t>
      </w:r>
      <w:r w:rsidRPr="00305D26">
        <w:rPr>
          <w:lang w:val="ru"/>
        </w:rPr>
        <w:t>иче</w:t>
      </w:r>
      <w:r w:rsidRPr="00305D26">
        <w:t>н</w:t>
      </w:r>
      <w:r w:rsidRPr="00305D26">
        <w:rPr>
          <w:lang w:val="ru"/>
        </w:rPr>
        <w:t>ности данных эта низ</w:t>
      </w:r>
      <w:r w:rsidRPr="00305D26">
        <w:t>ко</w:t>
      </w:r>
      <w:r w:rsidRPr="00305D26">
        <w:rPr>
          <w:lang w:val="ru"/>
        </w:rPr>
        <w:t>скоростная неоднородность в мантии выделяется как единое тело. Мы полагаем, что оно соответствует ано</w:t>
      </w:r>
      <w:r w:rsidRPr="00305D26">
        <w:rPr>
          <w:lang w:val="ru"/>
        </w:rPr>
        <w:softHyphen/>
        <w:t>мальной части астеносферы, верхняя граница которой резко поднята под рифтовой зоной (литосфера здесь утонена).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>Утонение литосферы свойственно и другим ко</w:t>
      </w:r>
      <w:r w:rsidRPr="00305D26">
        <w:t>н</w:t>
      </w:r>
      <w:r w:rsidRPr="00305D26">
        <w:rPr>
          <w:lang w:val="ru"/>
        </w:rPr>
        <w:t>ти</w:t>
      </w:r>
      <w:r w:rsidRPr="00305D26">
        <w:t>н</w:t>
      </w:r>
      <w:r w:rsidRPr="00305D26">
        <w:rPr>
          <w:lang w:val="ru"/>
        </w:rPr>
        <w:t>е</w:t>
      </w:r>
      <w:r w:rsidRPr="00305D26">
        <w:t>н</w:t>
      </w:r>
      <w:r w:rsidRPr="00305D26">
        <w:rPr>
          <w:lang w:val="ru"/>
        </w:rPr>
        <w:t>таль</w:t>
      </w:r>
      <w:r w:rsidRPr="00305D26">
        <w:t>н</w:t>
      </w:r>
      <w:r w:rsidRPr="00305D26">
        <w:rPr>
          <w:lang w:val="ru"/>
        </w:rPr>
        <w:t>ым р</w:t>
      </w:r>
      <w:r w:rsidRPr="00305D26">
        <w:t>и</w:t>
      </w:r>
      <w:r w:rsidRPr="00305D26">
        <w:rPr>
          <w:lang w:val="ru"/>
        </w:rPr>
        <w:t>фтовым зона</w:t>
      </w:r>
      <w:r w:rsidRPr="00305D26">
        <w:t>м</w:t>
      </w:r>
      <w:r w:rsidRPr="00305D26">
        <w:rPr>
          <w:lang w:val="ru"/>
        </w:rPr>
        <w:t>: Восточно-Африка</w:t>
      </w:r>
      <w:r w:rsidRPr="00305D26">
        <w:t>н</w:t>
      </w:r>
      <w:r w:rsidRPr="00305D26">
        <w:rPr>
          <w:lang w:val="ru"/>
        </w:rPr>
        <w:t>ской, Р</w:t>
      </w:r>
      <w:r w:rsidRPr="00305D26">
        <w:t>и</w:t>
      </w:r>
      <w:r w:rsidRPr="00305D26">
        <w:rPr>
          <w:lang w:val="ru"/>
        </w:rPr>
        <w:t>о-Гранде, Провинции Бассейнов и Хребтов.  В перечисленных регионах так</w:t>
      </w:r>
      <w:r w:rsidRPr="00305D26">
        <w:t>же</w:t>
      </w:r>
      <w:r w:rsidRPr="00305D26">
        <w:rPr>
          <w:lang w:val="ru"/>
        </w:rPr>
        <w:t xml:space="preserve"> фиксируются запаздыва</w:t>
      </w:r>
      <w:r w:rsidRPr="00305D26">
        <w:rPr>
          <w:lang w:val="ru"/>
        </w:rPr>
        <w:softHyphen/>
        <w:t>ния сейсмических волн [22].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>По данным ГСЗ [10, 18, 21</w:t>
      </w:r>
      <w:r w:rsidRPr="00305D26">
        <w:t>]</w:t>
      </w:r>
      <w:r w:rsidRPr="00305D26">
        <w:rPr>
          <w:lang w:val="ru"/>
        </w:rPr>
        <w:t xml:space="preserve"> отмечается слоистость верхней части области аномальной мантии, что, </w:t>
      </w:r>
      <w:r w:rsidRPr="00305D26">
        <w:t>п</w:t>
      </w:r>
      <w:r w:rsidRPr="00305D26">
        <w:rPr>
          <w:lang w:val="ru"/>
        </w:rPr>
        <w:t>о-в</w:t>
      </w:r>
      <w:r w:rsidRPr="00305D26">
        <w:t>и</w:t>
      </w:r>
      <w:r w:rsidRPr="00305D26">
        <w:rPr>
          <w:lang w:val="ru"/>
        </w:rPr>
        <w:t>димому, связано с дифференци</w:t>
      </w:r>
      <w:r w:rsidRPr="00305D26">
        <w:rPr>
          <w:lang w:val="ru"/>
        </w:rPr>
        <w:softHyphen/>
        <w:t>ацией вещества разогретой астеносферы.</w:t>
      </w:r>
    </w:p>
    <w:p w:rsidR="000B7D46" w:rsidRPr="00305D26" w:rsidRDefault="000B7D46" w:rsidP="000B7D46">
      <w:pPr>
        <w:ind w:firstLine="709"/>
        <w:jc w:val="both"/>
      </w:pPr>
      <w:r w:rsidRPr="00305D26">
        <w:rPr>
          <w:b/>
          <w:lang w:val="ru"/>
        </w:rPr>
        <w:t>Модель развития асте</w:t>
      </w:r>
      <w:r w:rsidRPr="00305D26">
        <w:rPr>
          <w:b/>
        </w:rPr>
        <w:t>н</w:t>
      </w:r>
      <w:r w:rsidRPr="00305D26">
        <w:rPr>
          <w:b/>
          <w:lang w:val="ru"/>
        </w:rPr>
        <w:t>о</w:t>
      </w:r>
      <w:r w:rsidRPr="00305D26">
        <w:rPr>
          <w:b/>
        </w:rPr>
        <w:t>с</w:t>
      </w:r>
      <w:r w:rsidRPr="00305D26">
        <w:rPr>
          <w:b/>
          <w:lang w:val="ru"/>
        </w:rPr>
        <w:t>фер</w:t>
      </w:r>
      <w:r w:rsidRPr="00305D26">
        <w:rPr>
          <w:b/>
        </w:rPr>
        <w:t>н</w:t>
      </w:r>
      <w:r w:rsidRPr="00305D26">
        <w:rPr>
          <w:b/>
          <w:lang w:val="ru"/>
        </w:rPr>
        <w:t>ого выступа.</w:t>
      </w:r>
      <w:r w:rsidRPr="00305D26">
        <w:rPr>
          <w:lang w:val="ru"/>
        </w:rPr>
        <w:t xml:space="preserve"> Приведенные выше дан</w:t>
      </w:r>
      <w:r w:rsidRPr="00305D26">
        <w:rPr>
          <w:lang w:val="ru"/>
        </w:rPr>
        <w:softHyphen/>
        <w:t>ные по Байкальской рифтовой зоне показывают, что астеносфера обра</w:t>
      </w:r>
      <w:r w:rsidRPr="00305D26">
        <w:rPr>
          <w:lang w:val="ru"/>
        </w:rPr>
        <w:softHyphen/>
        <w:t>зует здесь выступ, кровля которого достигает раздела Мохо, где темпе</w:t>
      </w:r>
      <w:r w:rsidRPr="00305D26">
        <w:rPr>
          <w:lang w:val="ru"/>
        </w:rPr>
        <w:softHyphen/>
        <w:t>ратура должна быть около 1200°С [5, 10, 15, 16, 19, 36, 40]. Ширина кровли астеносферного выступа под Байкальской рифтовой зоной около 300 км. В ее пределах нет единой интенсивной региональной геотерми</w:t>
      </w:r>
      <w:r w:rsidRPr="00305D26">
        <w:rPr>
          <w:lang w:val="ru"/>
        </w:rPr>
        <w:softHyphen/>
        <w:t>ческой аномалии. Резко повышенные величины ТП тяготеют к рифтовым впадинам и зонам [2, 6, 16].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>Если бы режим теплового поля был стац</w:t>
      </w:r>
      <w:r w:rsidRPr="00305D26">
        <w:t>и</w:t>
      </w:r>
      <w:r w:rsidRPr="00305D26">
        <w:rPr>
          <w:lang w:val="ru"/>
        </w:rPr>
        <w:t>о</w:t>
      </w:r>
      <w:r w:rsidRPr="00305D26">
        <w:t>н</w:t>
      </w:r>
      <w:r w:rsidRPr="00305D26">
        <w:rPr>
          <w:lang w:val="ru"/>
        </w:rPr>
        <w:t>ар</w:t>
      </w:r>
      <w:r w:rsidRPr="00305D26">
        <w:t>н</w:t>
      </w:r>
      <w:r w:rsidRPr="00305D26">
        <w:rPr>
          <w:lang w:val="ru"/>
        </w:rPr>
        <w:t>ым, то Байкальской рифтовой зоне соответствовала бы широкая регио</w:t>
      </w:r>
      <w:r w:rsidRPr="00305D26">
        <w:t>н</w:t>
      </w:r>
      <w:r w:rsidRPr="00305D26">
        <w:rPr>
          <w:lang w:val="ru"/>
        </w:rPr>
        <w:t>аль</w:t>
      </w:r>
      <w:r w:rsidRPr="00305D26">
        <w:t>н</w:t>
      </w:r>
      <w:r w:rsidRPr="00305D26">
        <w:rPr>
          <w:lang w:val="ru"/>
        </w:rPr>
        <w:t>ая аномалия ТП интенсивностью около 2,2 ед. ТП. На большей же части рифтовой зоны, в промежутках ме</w:t>
      </w:r>
      <w:r w:rsidRPr="00305D26">
        <w:t>жду</w:t>
      </w:r>
      <w:r w:rsidRPr="00305D26">
        <w:rPr>
          <w:lang w:val="ru"/>
        </w:rPr>
        <w:t xml:space="preserve"> локальными ано</w:t>
      </w:r>
      <w:r w:rsidRPr="00305D26">
        <w:t>малиями</w:t>
      </w:r>
      <w:r w:rsidRPr="00305D26">
        <w:rPr>
          <w:lang w:val="ru"/>
        </w:rPr>
        <w:t>, значения ТП составля</w:t>
      </w:r>
      <w:r w:rsidRPr="00305D26">
        <w:rPr>
          <w:lang w:val="ru"/>
        </w:rPr>
        <w:softHyphen/>
        <w:t>ют 1,1 — 1,4 ед ТП, что мало отличается от cpe</w:t>
      </w:r>
      <w:r w:rsidRPr="00305D26">
        <w:t>днего</w:t>
      </w:r>
      <w:r w:rsidRPr="00305D26">
        <w:rPr>
          <w:lang w:val="ru"/>
        </w:rPr>
        <w:t xml:space="preserve"> ТП </w:t>
      </w:r>
      <w:r w:rsidRPr="00305D26">
        <w:t>н</w:t>
      </w:r>
      <w:r w:rsidRPr="00305D26">
        <w:rPr>
          <w:lang w:val="ru"/>
        </w:rPr>
        <w:t xml:space="preserve">а Сибирской </w:t>
      </w:r>
      <w:r w:rsidRPr="00305D26">
        <w:t>п</w:t>
      </w:r>
      <w:r w:rsidRPr="00305D26">
        <w:rPr>
          <w:lang w:val="ru"/>
        </w:rPr>
        <w:t>латформе (1,0—1,1). Следовательно, аномальная мантия (вещест</w:t>
      </w:r>
      <w:r w:rsidRPr="00305D26">
        <w:t>во асте</w:t>
      </w:r>
      <w:r w:rsidRPr="00305D26">
        <w:rPr>
          <w:lang w:val="ru"/>
        </w:rPr>
        <w:t xml:space="preserve">носферы с </w:t>
      </w:r>
      <w:r w:rsidRPr="00305D26">
        <w:rPr>
          <w:lang w:val="en-US"/>
        </w:rPr>
        <w:t>t</w:t>
      </w:r>
      <w:r w:rsidRPr="00305D26">
        <w:t xml:space="preserve"> ≈</w:t>
      </w:r>
      <w:r w:rsidRPr="00305D26">
        <w:rPr>
          <w:lang w:val="ru"/>
        </w:rPr>
        <w:t xml:space="preserve"> 1200°С) появилась под разделом Мохо в рифтовой</w:t>
      </w:r>
      <w:r w:rsidRPr="00305D26">
        <w:t xml:space="preserve"> </w:t>
      </w:r>
      <w:r w:rsidRPr="00305D26">
        <w:rPr>
          <w:lang w:val="ru"/>
        </w:rPr>
        <w:t xml:space="preserve">зоне </w:t>
      </w:r>
      <w:r w:rsidRPr="00305D26">
        <w:t>ср</w:t>
      </w:r>
      <w:r w:rsidRPr="00305D26">
        <w:rPr>
          <w:lang w:val="ru"/>
        </w:rPr>
        <w:t>авнитель</w:t>
      </w:r>
      <w:r w:rsidRPr="00305D26">
        <w:t>н</w:t>
      </w:r>
      <w:r w:rsidRPr="00305D26">
        <w:rPr>
          <w:lang w:val="ru"/>
        </w:rPr>
        <w:t>о недавно, т. е. температурное поле здесь нестационарно.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>Реше</w:t>
      </w:r>
      <w:r w:rsidRPr="00305D26">
        <w:t>ни</w:t>
      </w:r>
      <w:r w:rsidRPr="00305D26">
        <w:rPr>
          <w:lang w:val="ru"/>
        </w:rPr>
        <w:t>я уравнения теплопроводности для нестац</w:t>
      </w:r>
      <w:r w:rsidRPr="00305D26">
        <w:t>и</w:t>
      </w:r>
      <w:r w:rsidRPr="00305D26">
        <w:rPr>
          <w:lang w:val="ru"/>
        </w:rPr>
        <w:t>онарного случая</w:t>
      </w:r>
      <w:r w:rsidRPr="00305D26">
        <w:t xml:space="preserve"> позв</w:t>
      </w:r>
      <w:r w:rsidRPr="00305D26">
        <w:rPr>
          <w:lang w:val="ru"/>
        </w:rPr>
        <w:t>оляют оценить время появления аномальной мантии под корой риф</w:t>
      </w:r>
      <w:r w:rsidRPr="00305D26">
        <w:t>т</w:t>
      </w:r>
      <w:r w:rsidRPr="00305D26">
        <w:rPr>
          <w:lang w:val="ru"/>
        </w:rPr>
        <w:t>овой зоны и проверить достоверность некоторых представлений о ме</w:t>
      </w:r>
      <w:r w:rsidRPr="00305D26">
        <w:t>ханиз</w:t>
      </w:r>
      <w:r w:rsidRPr="00305D26">
        <w:rPr>
          <w:lang w:val="ru"/>
        </w:rPr>
        <w:t>ме развития астеносферного диа</w:t>
      </w:r>
      <w:r w:rsidRPr="00305D26">
        <w:t>пи</w:t>
      </w:r>
      <w:r w:rsidRPr="00305D26">
        <w:rPr>
          <w:lang w:val="ru"/>
        </w:rPr>
        <w:t xml:space="preserve">ра. Для этого кроме приведенных </w:t>
      </w:r>
      <w:r w:rsidRPr="00305D26">
        <w:t>выше</w:t>
      </w:r>
      <w:r w:rsidRPr="00305D26">
        <w:rPr>
          <w:lang w:val="ru"/>
        </w:rPr>
        <w:t xml:space="preserve"> сведений о региональном ТП и температуре астеносферы ис</w:t>
      </w:r>
      <w:r w:rsidRPr="00305D26">
        <w:t>п</w:t>
      </w:r>
      <w:r w:rsidRPr="00305D26">
        <w:rPr>
          <w:lang w:val="ru"/>
        </w:rPr>
        <w:t>оль</w:t>
      </w:r>
      <w:r w:rsidRPr="00305D26">
        <w:t>зовано</w:t>
      </w:r>
      <w:r w:rsidRPr="00305D26">
        <w:rPr>
          <w:lang w:val="ru"/>
        </w:rPr>
        <w:t xml:space="preserve"> значение температуры в нейтральной части коры, оцененное по</w:t>
      </w:r>
      <w:r w:rsidRPr="00305D26">
        <w:t xml:space="preserve"> глубине</w:t>
      </w:r>
      <w:r w:rsidRPr="00305D26">
        <w:rPr>
          <w:lang w:val="ru"/>
        </w:rPr>
        <w:t xml:space="preserve"> </w:t>
      </w:r>
      <w:r w:rsidRPr="00305D26">
        <w:t>нижней</w:t>
      </w:r>
      <w:r w:rsidRPr="00305D26">
        <w:rPr>
          <w:lang w:val="ru"/>
        </w:rPr>
        <w:t xml:space="preserve"> границы маг</w:t>
      </w:r>
      <w:r w:rsidRPr="00305D26">
        <w:t>ни</w:t>
      </w:r>
      <w:r w:rsidRPr="00305D26">
        <w:rPr>
          <w:lang w:val="ru"/>
        </w:rPr>
        <w:t xml:space="preserve">тоактивного слоя [19, 37]. Эта глубина </w:t>
      </w:r>
      <w:r w:rsidRPr="00305D26">
        <w:t>в</w:t>
      </w:r>
      <w:r w:rsidRPr="00305D26">
        <w:rPr>
          <w:lang w:val="ru"/>
        </w:rPr>
        <w:t xml:space="preserve"> </w:t>
      </w:r>
      <w:r w:rsidRPr="00305D26">
        <w:t>ри</w:t>
      </w:r>
      <w:r w:rsidRPr="00305D26">
        <w:rPr>
          <w:lang w:val="ru"/>
        </w:rPr>
        <w:t xml:space="preserve">фтовой зоне равна 18,5 км. Если считать, что </w:t>
      </w:r>
      <w:r w:rsidRPr="00305D26">
        <w:t>нижнее</w:t>
      </w:r>
      <w:r w:rsidRPr="00305D26">
        <w:rPr>
          <w:lang w:val="ru"/>
        </w:rPr>
        <w:t xml:space="preserve"> ограничение</w:t>
      </w:r>
      <w:r w:rsidRPr="00305D26">
        <w:t xml:space="preserve"> магнитоактивного</w:t>
      </w:r>
      <w:r w:rsidRPr="00305D26">
        <w:rPr>
          <w:lang w:val="ru"/>
        </w:rPr>
        <w:t xml:space="preserve"> слоя определяется точкой Кюри титаномагнетита — </w:t>
      </w:r>
      <w:r w:rsidRPr="00305D26">
        <w:t>г</w:t>
      </w:r>
      <w:r w:rsidRPr="00305D26">
        <w:rPr>
          <w:lang w:val="ru"/>
        </w:rPr>
        <w:t xml:space="preserve">лавного ферромагнетика в породах — и сопоставить рассматриваемый </w:t>
      </w:r>
      <w:r w:rsidRPr="00305D26">
        <w:t>регион</w:t>
      </w:r>
      <w:r w:rsidRPr="00305D26">
        <w:rPr>
          <w:lang w:val="ru"/>
        </w:rPr>
        <w:t xml:space="preserve"> со стабильной Сибирской платформой, где тепловое поле близко </w:t>
      </w:r>
      <w:r w:rsidRPr="00305D26">
        <w:t>ста</w:t>
      </w:r>
      <w:r w:rsidRPr="00305D26">
        <w:rPr>
          <w:lang w:val="ru"/>
        </w:rPr>
        <w:t>циона</w:t>
      </w:r>
      <w:r w:rsidRPr="00305D26">
        <w:t>рно</w:t>
      </w:r>
      <w:r w:rsidRPr="00305D26">
        <w:rPr>
          <w:lang w:val="ru"/>
        </w:rPr>
        <w:t>му, то температура на указанной глубине оценивается</w:t>
      </w:r>
      <w:r w:rsidRPr="00305D26">
        <w:t xml:space="preserve"> в</w:t>
      </w:r>
      <w:r w:rsidRPr="00305D26">
        <w:rPr>
          <w:lang w:val="ru"/>
        </w:rPr>
        <w:t xml:space="preserve"> 400-450°С [37].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>В модели развития астеносферного выступа предполагалось, чт</w:t>
      </w:r>
      <w:r w:rsidRPr="00305D26">
        <w:t>о его</w:t>
      </w:r>
      <w:r w:rsidRPr="00305D26">
        <w:rPr>
          <w:lang w:val="ru"/>
        </w:rPr>
        <w:t xml:space="preserve"> кровля двигалась вверх с глубины 120 км (нормальная тол</w:t>
      </w:r>
      <w:r w:rsidRPr="00305D26">
        <w:t>щина ли</w:t>
      </w:r>
      <w:r w:rsidRPr="00305D26">
        <w:rPr>
          <w:lang w:val="ru"/>
        </w:rPr>
        <w:t>тосферы под Сибирской платформой)</w:t>
      </w:r>
      <w:r w:rsidRPr="00305D26">
        <w:t>,</w:t>
      </w:r>
      <w:r w:rsidRPr="00305D26">
        <w:rPr>
          <w:lang w:val="ru"/>
        </w:rPr>
        <w:t xml:space="preserve"> до 40 к</w:t>
      </w:r>
      <w:r w:rsidRPr="00305D26">
        <w:t>м</w:t>
      </w:r>
      <w:r w:rsidRPr="00305D26">
        <w:rPr>
          <w:lang w:val="ru"/>
        </w:rPr>
        <w:t xml:space="preserve"> (средняя толщина </w:t>
      </w:r>
      <w:r w:rsidRPr="00305D26">
        <w:t>зем</w:t>
      </w:r>
      <w:r w:rsidRPr="00305D26">
        <w:rPr>
          <w:lang w:val="ru"/>
        </w:rPr>
        <w:t>ной коры под р</w:t>
      </w:r>
      <w:r w:rsidRPr="00305D26">
        <w:t>и</w:t>
      </w:r>
      <w:r w:rsidRPr="00305D26">
        <w:rPr>
          <w:lang w:val="ru"/>
        </w:rPr>
        <w:t>фтовой зоной) в течение 30 млн. лет, т.е. средняя скорость переме</w:t>
      </w:r>
      <w:r w:rsidRPr="00305D26">
        <w:t>щения</w:t>
      </w:r>
      <w:r w:rsidRPr="00305D26">
        <w:rPr>
          <w:lang w:val="ru"/>
        </w:rPr>
        <w:t xml:space="preserve"> составляла 2,67 км/млн. лет. Если </w:t>
      </w:r>
      <w:r w:rsidRPr="00305D26">
        <w:t>в</w:t>
      </w:r>
      <w:r w:rsidRPr="00305D26">
        <w:rPr>
          <w:lang w:val="ru"/>
        </w:rPr>
        <w:t xml:space="preserve">ертикальный </w:t>
      </w:r>
      <w:r w:rsidRPr="00305D26">
        <w:t>цилиндр</w:t>
      </w:r>
      <w:r w:rsidRPr="00305D26">
        <w:rPr>
          <w:rStyle w:val="a5"/>
        </w:rPr>
        <w:footnoteReference w:customMarkFollows="1" w:id="2"/>
        <w:t>1</w:t>
      </w:r>
      <w:r w:rsidRPr="00305D26">
        <w:rPr>
          <w:lang w:val="ru"/>
        </w:rPr>
        <w:t xml:space="preserve"> диаметром 300 км (ширина рифтовой зоны), высотой 100 км </w:t>
      </w:r>
      <w:r w:rsidRPr="00305D26">
        <w:t>и</w:t>
      </w:r>
      <w:r w:rsidRPr="00305D26">
        <w:rPr>
          <w:lang w:val="ru"/>
        </w:rPr>
        <w:t xml:space="preserve"> с </w:t>
      </w:r>
      <w:r w:rsidRPr="00305D26">
        <w:rPr>
          <w:lang w:val="ru"/>
        </w:rPr>
        <w:lastRenderedPageBreak/>
        <w:t>недостатком плотности 0,04 г/см</w:t>
      </w:r>
      <w:r w:rsidRPr="00305D26">
        <w:rPr>
          <w:vertAlign w:val="superscript"/>
          <w:lang w:val="ru"/>
        </w:rPr>
        <w:t>3</w:t>
      </w:r>
      <w:r w:rsidRPr="00305D26">
        <w:rPr>
          <w:lang w:val="ru"/>
        </w:rPr>
        <w:t xml:space="preserve"> всплывает под действием архиме</w:t>
      </w:r>
      <w:r w:rsidRPr="00305D26">
        <w:rPr>
          <w:lang w:val="ru"/>
        </w:rPr>
        <w:softHyphen/>
        <w:t>довой силы с такой скоростью, то эффективная вязкость литосферы должна составлять 10</w:t>
      </w:r>
      <w:r w:rsidRPr="00305D26">
        <w:rPr>
          <w:vertAlign w:val="superscript"/>
          <w:lang w:val="ru"/>
        </w:rPr>
        <w:t>22</w:t>
      </w:r>
      <w:r w:rsidRPr="00305D26">
        <w:rPr>
          <w:lang w:val="ru"/>
        </w:rPr>
        <w:t xml:space="preserve"> Па • с, что является вполне правдоподобным [5],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>В качестве начальных условий использованы геотермические па</w:t>
      </w:r>
      <w:r w:rsidRPr="00305D26">
        <w:t>ра</w:t>
      </w:r>
      <w:r w:rsidRPr="00305D26">
        <w:rPr>
          <w:lang w:val="ru"/>
        </w:rPr>
        <w:t xml:space="preserve">метры, присущие стабильной части Сибирской платформы. Внедрение </w:t>
      </w:r>
      <w:r w:rsidRPr="00305D26">
        <w:t>ас</w:t>
      </w:r>
      <w:r w:rsidRPr="00305D26">
        <w:rPr>
          <w:lang w:val="ru"/>
        </w:rPr>
        <w:t xml:space="preserve">теносферного выступа моделировалось принудительным смещением </w:t>
      </w:r>
      <w:r w:rsidRPr="00305D26">
        <w:t>изотермы</w:t>
      </w:r>
      <w:r w:rsidRPr="00305D26">
        <w:rPr>
          <w:lang w:val="ru"/>
        </w:rPr>
        <w:t xml:space="preserve"> 1200°С с вышеуказанной скоростью. Считалось, что постоян</w:t>
      </w:r>
      <w:r w:rsidRPr="00305D26">
        <w:rPr>
          <w:lang w:val="ru"/>
        </w:rPr>
        <w:softHyphen/>
        <w:t>ство температуры на кровле выступа поддер</w:t>
      </w:r>
      <w:r w:rsidRPr="00305D26">
        <w:t>жи</w:t>
      </w:r>
      <w:r w:rsidRPr="00305D26">
        <w:rPr>
          <w:lang w:val="ru"/>
        </w:rPr>
        <w:t>вается за счет мелко</w:t>
      </w:r>
      <w:r w:rsidRPr="00305D26">
        <w:rPr>
          <w:lang w:val="ru"/>
        </w:rPr>
        <w:softHyphen/>
        <w:t xml:space="preserve">масштабной конвекции вещества астеносферы. Рост высоты выступа </w:t>
      </w:r>
      <w:r w:rsidRPr="00305D26">
        <w:t>п</w:t>
      </w:r>
      <w:r w:rsidRPr="00305D26">
        <w:rPr>
          <w:lang w:val="ru"/>
        </w:rPr>
        <w:t>рекратился через 30 млн. лет. Поле температ</w:t>
      </w:r>
      <w:r w:rsidRPr="00305D26">
        <w:t>ур</w:t>
      </w:r>
      <w:r w:rsidRPr="00305D26">
        <w:rPr>
          <w:lang w:val="ru"/>
        </w:rPr>
        <w:t>ы в литосфере и зна</w:t>
      </w:r>
      <w:r w:rsidRPr="00305D26">
        <w:t>ч</w:t>
      </w:r>
      <w:r w:rsidRPr="00305D26">
        <w:rPr>
          <w:lang w:val="ru"/>
        </w:rPr>
        <w:t>ения ТП через поверхность Земли рассчитывались на ЭВМ методом конечных разностей для всего периода дв</w:t>
      </w:r>
      <w:r w:rsidRPr="00305D26">
        <w:t>ижения</w:t>
      </w:r>
      <w:r w:rsidRPr="00305D26">
        <w:rPr>
          <w:lang w:val="ru"/>
        </w:rPr>
        <w:t xml:space="preserve"> кровли астеносферы </w:t>
      </w:r>
      <w:r w:rsidRPr="00305D26">
        <w:t>и</w:t>
      </w:r>
      <w:r w:rsidRPr="00305D26">
        <w:rPr>
          <w:lang w:val="ru"/>
        </w:rPr>
        <w:t xml:space="preserve"> для некоторого достаточно большого отрезка времени после ее оста</w:t>
      </w:r>
      <w:r w:rsidRPr="00305D26">
        <w:rPr>
          <w:lang w:val="ru"/>
        </w:rPr>
        <w:softHyphen/>
        <w:t>новки (после достижения раздела Мохо). Оказалось, что для того, чтобы</w:t>
      </w:r>
      <w:r w:rsidRPr="00305D26">
        <w:t>Т</w:t>
      </w:r>
      <w:r w:rsidRPr="00305D26">
        <w:rPr>
          <w:lang w:val="ru"/>
        </w:rPr>
        <w:t xml:space="preserve">П на поверхности Земли и температура на глубине 18,5 км достигли современных значений, после прекращения роста высоты астеносферного </w:t>
      </w:r>
      <w:r w:rsidRPr="00305D26">
        <w:t>в</w:t>
      </w:r>
      <w:r w:rsidRPr="00305D26">
        <w:rPr>
          <w:lang w:val="ru"/>
        </w:rPr>
        <w:t>ысту</w:t>
      </w:r>
      <w:r w:rsidRPr="00305D26">
        <w:t>п</w:t>
      </w:r>
      <w:r w:rsidRPr="00305D26">
        <w:rPr>
          <w:lang w:val="ru"/>
        </w:rPr>
        <w:t xml:space="preserve">а должно пройти еще около 3,5 млн. лет [5, 7, 40]. Последняя </w:t>
      </w:r>
      <w:r w:rsidRPr="00305D26">
        <w:t>о</w:t>
      </w:r>
      <w:r w:rsidRPr="00305D26">
        <w:rPr>
          <w:lang w:val="ru"/>
        </w:rPr>
        <w:t>ценка близка к продол</w:t>
      </w:r>
      <w:r w:rsidRPr="00305D26">
        <w:t>жительности</w:t>
      </w:r>
      <w:r w:rsidRPr="00305D26">
        <w:rPr>
          <w:lang w:val="ru"/>
        </w:rPr>
        <w:t xml:space="preserve"> </w:t>
      </w:r>
      <w:r w:rsidRPr="00305D26">
        <w:t>п</w:t>
      </w:r>
      <w:r w:rsidRPr="00305D26">
        <w:rPr>
          <w:lang w:val="ru"/>
        </w:rPr>
        <w:t>лиоцен-четверт</w:t>
      </w:r>
      <w:r w:rsidRPr="00305D26">
        <w:t>и</w:t>
      </w:r>
      <w:r w:rsidRPr="00305D26">
        <w:rPr>
          <w:lang w:val="ru"/>
        </w:rPr>
        <w:t>чного («новобай</w:t>
      </w:r>
      <w:r w:rsidRPr="00305D26">
        <w:rPr>
          <w:lang w:val="ru"/>
        </w:rPr>
        <w:softHyphen/>
        <w:t>кальского») этапа усиления тектонических дв</w:t>
      </w:r>
      <w:r w:rsidRPr="00305D26">
        <w:t>иж</w:t>
      </w:r>
      <w:r w:rsidRPr="00305D26">
        <w:rPr>
          <w:lang w:val="ru"/>
        </w:rPr>
        <w:t>ений [1, 2].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>Процесс роста астеносферного выступа в олигоцене — раннем пли</w:t>
      </w:r>
      <w:r w:rsidRPr="00305D26">
        <w:t>о</w:t>
      </w:r>
      <w:r w:rsidRPr="00305D26">
        <w:rPr>
          <w:lang w:val="ru"/>
        </w:rPr>
        <w:t>цене в первом приближении мо</w:t>
      </w:r>
      <w:r w:rsidRPr="00305D26">
        <w:t>ж</w:t>
      </w:r>
      <w:r w:rsidRPr="00305D26">
        <w:rPr>
          <w:lang w:val="ru"/>
        </w:rPr>
        <w:t>но представить как всплывание в свя</w:t>
      </w:r>
      <w:r w:rsidRPr="00305D26">
        <w:rPr>
          <w:lang w:val="ru"/>
        </w:rPr>
        <w:softHyphen/>
        <w:t>зи с гравитацио</w:t>
      </w:r>
      <w:r w:rsidRPr="00305D26">
        <w:t>нной</w:t>
      </w:r>
      <w:r w:rsidRPr="00305D26">
        <w:rPr>
          <w:lang w:val="ru"/>
        </w:rPr>
        <w:t xml:space="preserve"> неустойчивостью, вызванной подпиткой астено</w:t>
      </w:r>
      <w:r w:rsidRPr="00305D26">
        <w:rPr>
          <w:lang w:val="ru"/>
        </w:rPr>
        <w:softHyphen/>
        <w:t>сферы аномальным веществом, выносимы</w:t>
      </w:r>
      <w:r w:rsidRPr="00305D26">
        <w:t>м</w:t>
      </w:r>
      <w:r w:rsidRPr="00305D26">
        <w:rPr>
          <w:lang w:val="ru"/>
        </w:rPr>
        <w:t xml:space="preserve"> восходящим конвектив</w:t>
      </w:r>
      <w:r w:rsidRPr="00305D26">
        <w:rPr>
          <w:lang w:val="ru"/>
        </w:rPr>
        <w:softHyphen/>
        <w:t>ным потоком; следует полагать, что пространство в л</w:t>
      </w:r>
      <w:r w:rsidRPr="00305D26">
        <w:t>и</w:t>
      </w:r>
      <w:r w:rsidRPr="00305D26">
        <w:rPr>
          <w:lang w:val="ru"/>
        </w:rPr>
        <w:t>тосфере осво</w:t>
      </w:r>
      <w:r w:rsidRPr="00305D26">
        <w:t>божд</w:t>
      </w:r>
      <w:r w:rsidRPr="00305D26">
        <w:rPr>
          <w:lang w:val="ru"/>
        </w:rPr>
        <w:t>алось главным образом в результате обрушения крупных блоков кровли. Истинное вязкое течение в литосфере играло второстепенную роль, о чем свидетельствует сравнительно небольшое ее растя</w:t>
      </w:r>
      <w:r w:rsidRPr="00305D26">
        <w:t>жение</w:t>
      </w:r>
      <w:r w:rsidRPr="00305D26">
        <w:rPr>
          <w:lang w:val="ru"/>
        </w:rPr>
        <w:t>. Величина последнего, необходимая для образования да</w:t>
      </w:r>
      <w:r w:rsidRPr="00305D26">
        <w:t>же</w:t>
      </w:r>
      <w:r w:rsidRPr="00305D26">
        <w:rPr>
          <w:lang w:val="ru"/>
        </w:rPr>
        <w:t xml:space="preserve"> самых круп</w:t>
      </w:r>
      <w:r w:rsidRPr="00305D26">
        <w:rPr>
          <w:lang w:val="ru"/>
        </w:rPr>
        <w:softHyphen/>
        <w:t>ных впадин рифтовой зоны, не превышает 25 км, а ширина мантийного д</w:t>
      </w:r>
      <w:r w:rsidRPr="00305D26">
        <w:t>и</w:t>
      </w:r>
      <w:r w:rsidRPr="00305D26">
        <w:rPr>
          <w:lang w:val="ru"/>
        </w:rPr>
        <w:t>а</w:t>
      </w:r>
      <w:r w:rsidRPr="00305D26">
        <w:t>п</w:t>
      </w:r>
      <w:r w:rsidRPr="00305D26">
        <w:rPr>
          <w:lang w:val="ru"/>
        </w:rPr>
        <w:t>ира составляет не менее 300 км. Подобные геометрические соот</w:t>
      </w:r>
      <w:r w:rsidRPr="00305D26">
        <w:rPr>
          <w:lang w:val="ru"/>
        </w:rPr>
        <w:softHyphen/>
        <w:t>ношения исключают возмо</w:t>
      </w:r>
      <w:r w:rsidRPr="00305D26">
        <w:t>жн</w:t>
      </w:r>
      <w:r w:rsidRPr="00305D26">
        <w:rPr>
          <w:lang w:val="ru"/>
        </w:rPr>
        <w:t>ость пассивного внедрения астеносферы в полость литосферы, образованную в результате растя</w:t>
      </w:r>
      <w:r w:rsidRPr="00305D26">
        <w:t>жения</w:t>
      </w:r>
      <w:r w:rsidRPr="00305D26">
        <w:rPr>
          <w:lang w:val="ru"/>
        </w:rPr>
        <w:t xml:space="preserve"> под дей</w:t>
      </w:r>
      <w:r w:rsidRPr="00305D26">
        <w:rPr>
          <w:lang w:val="ru"/>
        </w:rPr>
        <w:softHyphen/>
        <w:t>ствием каких-либо внешних причин.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>Замещение части литосферы астеносферой вызывало изостатическое воздыма</w:t>
      </w:r>
      <w:r w:rsidRPr="00305D26">
        <w:t>ние т</w:t>
      </w:r>
      <w:r w:rsidRPr="00305D26">
        <w:rPr>
          <w:lang w:val="ru"/>
        </w:rPr>
        <w:t xml:space="preserve">ерритории, выразившееся в образовании Саяно-Байкальского сводового </w:t>
      </w:r>
      <w:r w:rsidRPr="00305D26">
        <w:t>п</w:t>
      </w:r>
      <w:r w:rsidRPr="00305D26">
        <w:rPr>
          <w:lang w:val="ru"/>
        </w:rPr>
        <w:t>однят</w:t>
      </w:r>
      <w:r w:rsidRPr="00305D26">
        <w:t>и</w:t>
      </w:r>
      <w:r w:rsidRPr="00305D26">
        <w:rPr>
          <w:lang w:val="ru"/>
        </w:rPr>
        <w:t>я. Растекание асте</w:t>
      </w:r>
      <w:r w:rsidRPr="00305D26">
        <w:t>н</w:t>
      </w:r>
      <w:r w:rsidRPr="00305D26">
        <w:rPr>
          <w:lang w:val="ru"/>
        </w:rPr>
        <w:t xml:space="preserve">осферного </w:t>
      </w:r>
      <w:r w:rsidRPr="00305D26">
        <w:t>в</w:t>
      </w:r>
      <w:r w:rsidRPr="00305D26">
        <w:rPr>
          <w:lang w:val="ru"/>
        </w:rPr>
        <w:t>ыступа в про</w:t>
      </w:r>
      <w:r w:rsidRPr="00305D26">
        <w:rPr>
          <w:lang w:val="ru"/>
        </w:rPr>
        <w:softHyphen/>
        <w:t>цессе роста его высоты, видимо, не происходило, так как всплывающее тело должно принимать форму, обеспечивающую минимальное сопро</w:t>
      </w:r>
      <w:r w:rsidRPr="00305D26">
        <w:rPr>
          <w:lang w:val="ru"/>
        </w:rPr>
        <w:softHyphen/>
        <w:t>тивление движению.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>В позднем плиоцене астеносфера достигла подошвы земной коры, и движение ее вверх на широком фронте прекратилось, так как е</w:t>
      </w:r>
      <w:r w:rsidRPr="00305D26">
        <w:t>е</w:t>
      </w:r>
      <w:r w:rsidRPr="00305D26">
        <w:rPr>
          <w:lang w:val="ru"/>
        </w:rPr>
        <w:t xml:space="preserve"> плот</w:t>
      </w:r>
      <w:r w:rsidRPr="00305D26">
        <w:rPr>
          <w:lang w:val="ru"/>
        </w:rPr>
        <w:softHyphen/>
        <w:t>ность больше плотности коры. С этого времени началось растекание выступа астеносферы в стороны благодаря стремлению механической системы к минимуму гравитационной энергии. В связи с особенностями структуры литосферы в Байкальской рифтовой зоне растекание проис</w:t>
      </w:r>
      <w:r w:rsidRPr="00305D26">
        <w:rPr>
          <w:lang w:val="ru"/>
        </w:rPr>
        <w:softHyphen/>
        <w:t>ходило в основном на ЮВ [4]. Это должно было увеличить скорость растяжения коры и углубления коры рифтовых в</w:t>
      </w:r>
      <w:r w:rsidRPr="00305D26">
        <w:t>па</w:t>
      </w:r>
      <w:r w:rsidRPr="00305D26">
        <w:rPr>
          <w:lang w:val="ru"/>
        </w:rPr>
        <w:t>дин, что и отли</w:t>
      </w:r>
      <w:r w:rsidRPr="00305D26">
        <w:rPr>
          <w:lang w:val="ru"/>
        </w:rPr>
        <w:softHyphen/>
        <w:t>чает плиоцен-четвертичный этап развития рифтовой зоны от преды</w:t>
      </w:r>
      <w:r w:rsidRPr="00305D26">
        <w:rPr>
          <w:lang w:val="ru"/>
        </w:rPr>
        <w:softHyphen/>
        <w:t>дущего.</w:t>
      </w:r>
      <w:r w:rsidRPr="00305D26">
        <w:rPr>
          <w:lang w:val="ru"/>
        </w:rPr>
        <w:tab/>
      </w:r>
      <w:r w:rsidRPr="00305D26">
        <w:rPr>
          <w:lang w:val="ru"/>
        </w:rPr>
        <w:tab/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>Таким образом, разработанная модель развития астеносфер</w:t>
      </w:r>
      <w:r w:rsidRPr="00305D26">
        <w:t>н</w:t>
      </w:r>
      <w:r w:rsidRPr="00305D26">
        <w:rPr>
          <w:lang w:val="ru"/>
        </w:rPr>
        <w:t>ого вы</w:t>
      </w:r>
      <w:r w:rsidRPr="00305D26">
        <w:rPr>
          <w:lang w:val="ru"/>
        </w:rPr>
        <w:softHyphen/>
        <w:t>ступа согласуется с изло</w:t>
      </w:r>
      <w:r w:rsidRPr="00305D26">
        <w:t>ж</w:t>
      </w:r>
      <w:r w:rsidRPr="00305D26">
        <w:rPr>
          <w:lang w:val="ru"/>
        </w:rPr>
        <w:t>енными представлениями о геодинамике Бай</w:t>
      </w:r>
      <w:r w:rsidRPr="00305D26">
        <w:rPr>
          <w:lang w:val="ru"/>
        </w:rPr>
        <w:softHyphen/>
        <w:t>кальской рифтовой зоны, с последовательностью и продолжительностью основных геологических событий, с геотермическими и другими геофи</w:t>
      </w:r>
      <w:r w:rsidRPr="00305D26">
        <w:rPr>
          <w:lang w:val="ru"/>
        </w:rPr>
        <w:softHyphen/>
        <w:t>зическими данными. Концепция о медленном росте асте</w:t>
      </w:r>
      <w:r w:rsidRPr="00305D26">
        <w:t>н</w:t>
      </w:r>
      <w:r w:rsidRPr="00305D26">
        <w:rPr>
          <w:lang w:val="ru"/>
        </w:rPr>
        <w:t>осферного вы</w:t>
      </w:r>
      <w:r w:rsidRPr="00305D26">
        <w:rPr>
          <w:lang w:val="ru"/>
        </w:rPr>
        <w:softHyphen/>
        <w:t>ступа подходит и для Кенийского рифта, где с ее помощью можно объяснить изменение химизма вулканитов со временем [12].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b/>
          <w:lang w:val="ru"/>
        </w:rPr>
        <w:t>Геотермические модели трещинных интрузий мантийного веществ</w:t>
      </w:r>
      <w:r w:rsidRPr="00305D26">
        <w:rPr>
          <w:b/>
        </w:rPr>
        <w:t>а</w:t>
      </w:r>
      <w:r w:rsidRPr="00305D26">
        <w:rPr>
          <w:b/>
          <w:lang w:val="ru"/>
        </w:rPr>
        <w:t xml:space="preserve"> в земную кору под впадиной Байкала.</w:t>
      </w:r>
      <w:r w:rsidRPr="00305D26">
        <w:rPr>
          <w:lang w:val="ru"/>
        </w:rPr>
        <w:t xml:space="preserve"> Остановка движения вещества астеносферы вверх </w:t>
      </w:r>
      <w:r w:rsidRPr="00305D26">
        <w:t>н</w:t>
      </w:r>
      <w:r w:rsidRPr="00305D26">
        <w:rPr>
          <w:lang w:val="ru"/>
        </w:rPr>
        <w:t>а широком фронте при достижении им раздела Мохо не означает, что оно вообще не может внедряться в кору. Если в послед</w:t>
      </w:r>
      <w:r w:rsidRPr="00305D26">
        <w:rPr>
          <w:lang w:val="ru"/>
        </w:rPr>
        <w:softHyphen/>
        <w:t>ней существуют зияющие трещины, то вещество астеносферы в силу зако</w:t>
      </w:r>
      <w:r w:rsidRPr="00305D26">
        <w:rPr>
          <w:lang w:val="ru"/>
        </w:rPr>
        <w:softHyphen/>
        <w:t>нов гидростатики дол</w:t>
      </w:r>
      <w:r w:rsidRPr="00305D26">
        <w:t>ж</w:t>
      </w:r>
      <w:r w:rsidRPr="00305D26">
        <w:rPr>
          <w:lang w:val="ru"/>
        </w:rPr>
        <w:t xml:space="preserve">но подняться до так называемого уровня </w:t>
      </w:r>
      <w:r w:rsidRPr="00305D26">
        <w:t>п</w:t>
      </w:r>
      <w:r w:rsidRPr="00305D26">
        <w:rPr>
          <w:lang w:val="ru"/>
        </w:rPr>
        <w:t>оверхности «свободной мант</w:t>
      </w:r>
      <w:r w:rsidRPr="00305D26">
        <w:t>и</w:t>
      </w:r>
      <w:r w:rsidRPr="00305D26">
        <w:rPr>
          <w:lang w:val="ru"/>
        </w:rPr>
        <w:t xml:space="preserve">и». Эта поверхность располагается примерно на 6 км </w:t>
      </w:r>
      <w:r w:rsidRPr="00305D26">
        <w:t>ниже</w:t>
      </w:r>
      <w:r w:rsidRPr="00305D26">
        <w:rPr>
          <w:lang w:val="ru"/>
        </w:rPr>
        <w:t xml:space="preserve"> </w:t>
      </w:r>
      <w:r w:rsidRPr="00305D26">
        <w:rPr>
          <w:lang w:val="ru"/>
        </w:rPr>
        <w:lastRenderedPageBreak/>
        <w:t>уровня моря [19]. В связи с тем, что ширина трещин невели</w:t>
      </w:r>
      <w:r w:rsidRPr="00305D26">
        <w:rPr>
          <w:lang w:val="ru"/>
        </w:rPr>
        <w:softHyphen/>
        <w:t>ка по сравнению с</w:t>
      </w:r>
      <w:r w:rsidRPr="00305D26">
        <w:t xml:space="preserve"> и</w:t>
      </w:r>
      <w:r w:rsidRPr="00305D26">
        <w:rPr>
          <w:lang w:val="ru"/>
        </w:rPr>
        <w:t>х глубиной, конвекция асте</w:t>
      </w:r>
      <w:r w:rsidRPr="00305D26">
        <w:t>н</w:t>
      </w:r>
      <w:r w:rsidRPr="00305D26">
        <w:rPr>
          <w:lang w:val="ru"/>
        </w:rPr>
        <w:t>осферного вещества в пределах трещин невозможна. Поэто</w:t>
      </w:r>
      <w:r w:rsidRPr="00305D26">
        <w:t>м</w:t>
      </w:r>
      <w:r w:rsidRPr="00305D26">
        <w:rPr>
          <w:lang w:val="ru"/>
        </w:rPr>
        <w:t>у внедрившееся вещество</w:t>
      </w:r>
      <w:r w:rsidRPr="00305D26">
        <w:t xml:space="preserve"> </w:t>
      </w:r>
      <w:r w:rsidRPr="00305D26">
        <w:rPr>
          <w:lang w:val="ru"/>
        </w:rPr>
        <w:t>на</w:t>
      </w:r>
      <w:r w:rsidRPr="00305D26">
        <w:rPr>
          <w:lang w:val="ru"/>
        </w:rPr>
        <w:softHyphen/>
        <w:t xml:space="preserve">чнет охлаждаться, кристаллизоваться </w:t>
      </w:r>
      <w:r w:rsidRPr="00305D26">
        <w:t>и</w:t>
      </w:r>
      <w:r w:rsidRPr="00305D26">
        <w:rPr>
          <w:lang w:val="ru"/>
        </w:rPr>
        <w:t xml:space="preserve"> восстанавливать сплошность зем</w:t>
      </w:r>
      <w:r w:rsidRPr="00305D26">
        <w:rPr>
          <w:lang w:val="ru"/>
        </w:rPr>
        <w:softHyphen/>
        <w:t>ной коры.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>Для выяснения возможности существования подобных трещинных интрузий в земной коре целесообразно рассмотреть локальные аномалии ТП, выявленные в последнее время благодаря существенному прогрессу в геотермической изученности Байкальской рифтовой зоны. Особенно детально изучено поле ТП в пределах впадины Байкала [3]. Во многих, местах оно</w:t>
      </w:r>
      <w:r w:rsidRPr="00305D26">
        <w:t xml:space="preserve"> </w:t>
      </w:r>
      <w:r w:rsidRPr="00305D26">
        <w:rPr>
          <w:lang w:val="ru"/>
        </w:rPr>
        <w:t>искажено ультралокальными аномалиями, очевидно, связан</w:t>
      </w:r>
      <w:r w:rsidRPr="00305D26">
        <w:rPr>
          <w:lang w:val="ru"/>
        </w:rPr>
        <w:softHyphen/>
        <w:t>ными с гидротермальной деятельностью. Локальные аномалии шириной около 30—40 км выявляются при осред</w:t>
      </w:r>
      <w:r w:rsidRPr="00305D26">
        <w:t>н</w:t>
      </w:r>
      <w:r w:rsidRPr="00305D26">
        <w:rPr>
          <w:lang w:val="ru"/>
        </w:rPr>
        <w:t>ени</w:t>
      </w:r>
      <w:r w:rsidRPr="00305D26">
        <w:t>и</w:t>
      </w:r>
      <w:r w:rsidRPr="00305D26">
        <w:rPr>
          <w:lang w:val="ru"/>
        </w:rPr>
        <w:t xml:space="preserve"> измеренных значений ТП способом скользящего окна шириной 10 км.</w:t>
      </w:r>
    </w:p>
    <w:p w:rsidR="000B7D46" w:rsidRPr="00305D26" w:rsidRDefault="000B7D46" w:rsidP="000B7D46">
      <w:pPr>
        <w:ind w:firstLine="709"/>
        <w:jc w:val="both"/>
      </w:pPr>
      <w:r w:rsidRPr="00305D26">
        <w:rPr>
          <w:lang w:val="ru"/>
        </w:rPr>
        <w:t xml:space="preserve">По-видимому, основной вклад в создание локальных геотермических аномалий вносят самые последние </w:t>
      </w:r>
      <w:r w:rsidRPr="00305D26">
        <w:t>п</w:t>
      </w:r>
      <w:r w:rsidRPr="00305D26">
        <w:rPr>
          <w:lang w:val="ru"/>
        </w:rPr>
        <w:t>о времени внедрения. Если рассмат</w:t>
      </w:r>
      <w:r w:rsidRPr="00305D26">
        <w:rPr>
          <w:lang w:val="ru"/>
        </w:rPr>
        <w:softHyphen/>
        <w:t>ривать однократный акт внедрения, то при некоторых допущениях можно оценить размеры интрузий и время их внедрения, решая уравнение тепло</w:t>
      </w:r>
      <w:r w:rsidRPr="00305D26">
        <w:t>п</w:t>
      </w:r>
      <w:r w:rsidRPr="00305D26">
        <w:rPr>
          <w:lang w:val="ru"/>
        </w:rPr>
        <w:t>роводности для нестационарного случая и варьируя параметрами то</w:t>
      </w:r>
      <w:r w:rsidRPr="00305D26">
        <w:t>й</w:t>
      </w:r>
      <w:r w:rsidRPr="00305D26">
        <w:rPr>
          <w:lang w:val="ru"/>
        </w:rPr>
        <w:t xml:space="preserve"> или и</w:t>
      </w:r>
      <w:r w:rsidRPr="00305D26">
        <w:t>н</w:t>
      </w:r>
      <w:r w:rsidRPr="00305D26">
        <w:rPr>
          <w:lang w:val="ru"/>
        </w:rPr>
        <w:t>о</w:t>
      </w:r>
      <w:r w:rsidRPr="00305D26">
        <w:t>й</w:t>
      </w:r>
      <w:r w:rsidRPr="00305D26">
        <w:rPr>
          <w:lang w:val="ru"/>
        </w:rPr>
        <w:t xml:space="preserve"> интрузии для того, чтобы добиться наилучшего совпадения теоретической аномалии ТП с наблюдаемой. Внедрение интрузии в ее предполагаемом объеме моделировалось мгновенным повышением тем</w:t>
      </w:r>
      <w:r w:rsidRPr="00305D26">
        <w:rPr>
          <w:lang w:val="ru"/>
        </w:rPr>
        <w:softHyphen/>
        <w:t>пературы, а скрытая теплота кристаллизации — эквивалентным допол</w:t>
      </w:r>
      <w:r w:rsidRPr="00305D26">
        <w:rPr>
          <w:lang w:val="ru"/>
        </w:rPr>
        <w:softHyphen/>
        <w:t>нительным уве</w:t>
      </w:r>
      <w:r w:rsidRPr="00305D26">
        <w:t>ли</w:t>
      </w:r>
      <w:r w:rsidRPr="00305D26">
        <w:rPr>
          <w:lang w:val="ru"/>
        </w:rPr>
        <w:t>чением температуры. Если считать, что вещество ано</w:t>
      </w:r>
      <w:r w:rsidRPr="00305D26">
        <w:rPr>
          <w:lang w:val="ru"/>
        </w:rPr>
        <w:softHyphen/>
        <w:t>мальной мант</w:t>
      </w:r>
      <w:r w:rsidRPr="00305D26">
        <w:t>и</w:t>
      </w:r>
      <w:r w:rsidRPr="00305D26">
        <w:rPr>
          <w:lang w:val="ru"/>
        </w:rPr>
        <w:t>и содержит 10% рас</w:t>
      </w:r>
      <w:r w:rsidRPr="00305D26">
        <w:t>п</w:t>
      </w:r>
      <w:r w:rsidRPr="00305D26">
        <w:rPr>
          <w:lang w:val="ru"/>
        </w:rPr>
        <w:t>лавленного базальта, то начальную температ</w:t>
      </w:r>
      <w:r w:rsidRPr="00305D26">
        <w:t>уру</w:t>
      </w:r>
      <w:r w:rsidRPr="00305D26">
        <w:rPr>
          <w:lang w:val="ru"/>
        </w:rPr>
        <w:t xml:space="preserve"> интрузии можно принять равной 1250°С</w:t>
      </w:r>
      <w:r w:rsidRPr="00305D26">
        <w:t>.</w:t>
      </w:r>
      <w:r w:rsidRPr="00305D26">
        <w:rPr>
          <w:lang w:val="ru"/>
        </w:rPr>
        <w:t xml:space="preserve"> После внедрения интрузия начинала остывать, разогревая окружающие ее части коры и вызывая локальное повышение ТП на поверхности Земли. Во всех вариантах интрузии моделировались бесконечными по простиранию прямоугольн</w:t>
      </w:r>
      <w:r w:rsidRPr="00305D26">
        <w:t>ыми</w:t>
      </w:r>
      <w:r w:rsidRPr="00305D26">
        <w:rPr>
          <w:lang w:val="ru"/>
        </w:rPr>
        <w:t xml:space="preserve"> брусам</w:t>
      </w:r>
      <w:r w:rsidRPr="00305D26">
        <w:t>и</w:t>
      </w:r>
      <w:r w:rsidRPr="00305D26">
        <w:rPr>
          <w:lang w:val="ru"/>
        </w:rPr>
        <w:t xml:space="preserve"> (рассматривалась дву</w:t>
      </w:r>
      <w:r w:rsidRPr="00305D26">
        <w:t>мерная</w:t>
      </w:r>
      <w:r w:rsidRPr="00305D26">
        <w:rPr>
          <w:lang w:val="ru"/>
        </w:rPr>
        <w:t xml:space="preserve"> задача). Глубина верхней кромки принималась равной 6 км, что соответствует поверхно</w:t>
      </w:r>
      <w:r w:rsidRPr="00305D26">
        <w:rPr>
          <w:lang w:val="ru"/>
        </w:rPr>
        <w:softHyphen/>
        <w:t>сти «свободной мантии</w:t>
      </w:r>
      <w:r w:rsidRPr="00305D26">
        <w:t>»</w:t>
      </w:r>
      <w:r w:rsidRPr="00305D26">
        <w:rPr>
          <w:lang w:val="ru"/>
        </w:rPr>
        <w:t xml:space="preserve"> [3, 7, 16]</w:t>
      </w:r>
      <w:r w:rsidRPr="00305D26">
        <w:t>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Ширина </w:t>
      </w:r>
      <w:r w:rsidRPr="00305D26">
        <w:t>и</w:t>
      </w:r>
      <w:r w:rsidRPr="00305D26">
        <w:rPr>
          <w:lang w:val="ru"/>
        </w:rPr>
        <w:t xml:space="preserve">нтрузий и время внедрения подбирались для двух районов впадины Байкала, где геотермическое поле, изучено наиболее детально. В районе р. Селенга теоретическая аномалия теплового потока хорошо вписывается в доверительные интервалы осредненных его значений, </w:t>
      </w:r>
      <w:r w:rsidRPr="00305D26">
        <w:t>пе</w:t>
      </w:r>
      <w:r w:rsidRPr="00305D26">
        <w:rPr>
          <w:lang w:val="ru"/>
        </w:rPr>
        <w:t>ре</w:t>
      </w:r>
      <w:r w:rsidRPr="00305D26">
        <w:t>н</w:t>
      </w:r>
      <w:r w:rsidRPr="00305D26">
        <w:rPr>
          <w:lang w:val="ru"/>
        </w:rPr>
        <w:t>есен</w:t>
      </w:r>
      <w:r w:rsidRPr="00305D26">
        <w:t>н</w:t>
      </w:r>
      <w:r>
        <w:rPr>
          <w:lang w:val="ru"/>
        </w:rPr>
        <w:t>ых н</w:t>
      </w:r>
      <w:r w:rsidRPr="00305D26">
        <w:rPr>
          <w:lang w:val="ru"/>
        </w:rPr>
        <w:t xml:space="preserve">а центральный профиль, при </w:t>
      </w:r>
      <w:r w:rsidRPr="00305D26">
        <w:t>ширине</w:t>
      </w:r>
      <w:r w:rsidRPr="00305D26">
        <w:rPr>
          <w:lang w:val="ru"/>
        </w:rPr>
        <w:t xml:space="preserve"> интрузии 8—10 км и времени </w:t>
      </w:r>
      <w:r w:rsidRPr="00305D26">
        <w:t>ее</w:t>
      </w:r>
      <w:r w:rsidRPr="00305D26">
        <w:rPr>
          <w:lang w:val="ru"/>
        </w:rPr>
        <w:t xml:space="preserve"> внедрения около 3 млн. лет назад (поздний плиоцен). В районе Ушканьих островов соответствующие параметры и</w:t>
      </w:r>
      <w:r w:rsidRPr="00305D26">
        <w:t>н</w:t>
      </w:r>
      <w:r w:rsidRPr="00305D26">
        <w:rPr>
          <w:lang w:val="ru"/>
        </w:rPr>
        <w:t>трузии составили 2,5 км за 0,7—0,8 млн. лет (четвертичный период).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Полученные данные о размерах и возрасте трещинных интрузий [3, 16] </w:t>
      </w:r>
      <w:r w:rsidRPr="00305D26">
        <w:t>п</w:t>
      </w:r>
      <w:r w:rsidRPr="00305D26">
        <w:rPr>
          <w:lang w:val="ru"/>
        </w:rPr>
        <w:t>од Байкалом проверены магнитометрическим методом. Возмож</w:t>
      </w:r>
      <w:r w:rsidRPr="00305D26">
        <w:t>н</w:t>
      </w:r>
      <w:r w:rsidRPr="00305D26">
        <w:rPr>
          <w:lang w:val="ru"/>
        </w:rPr>
        <w:t xml:space="preserve">ости для подобной проверки весьма благоприятны, так как первая интрузия внедрилась перед </w:t>
      </w:r>
      <w:r>
        <w:rPr>
          <w:lang w:val="ru"/>
        </w:rPr>
        <w:t>н</w:t>
      </w:r>
      <w:r w:rsidRPr="00305D26">
        <w:rPr>
          <w:lang w:val="ru"/>
        </w:rPr>
        <w:t>ачалом, а вторая — перед концом магнит</w:t>
      </w:r>
      <w:r w:rsidRPr="00305D26">
        <w:rPr>
          <w:lang w:val="ru"/>
        </w:rPr>
        <w:softHyphen/>
        <w:t>ной эпохи Матуямы. В эту эпоху (2,3—0,6 млн. лет назад) магнитное поле Земли имело направление, обратное современному. Магматические же породы приобретают высокую и стабильную намагниченность в маг</w:t>
      </w:r>
      <w:r w:rsidRPr="00305D26">
        <w:rPr>
          <w:lang w:val="ru"/>
        </w:rPr>
        <w:softHyphen/>
        <w:t xml:space="preserve">нитном поле Земли в момент их остывания ниже точки Кюри. Поэтому значительная часть интрузивного тела в районе дельты Селенги должна была приобрести обратную намагниченность </w:t>
      </w:r>
      <w:r w:rsidRPr="00305D26">
        <w:t>и</w:t>
      </w:r>
      <w:r w:rsidRPr="00305D26">
        <w:rPr>
          <w:lang w:val="ru"/>
        </w:rPr>
        <w:t xml:space="preserve"> создать отрицательную магнитную аномалию. Тело же в районе У</w:t>
      </w:r>
      <w:r w:rsidRPr="00305D26">
        <w:t>шкань</w:t>
      </w:r>
      <w:r w:rsidRPr="00305D26">
        <w:rPr>
          <w:lang w:val="ru"/>
        </w:rPr>
        <w:t>их островов остывало в основном в современную магнитную эпоху (Брю</w:t>
      </w:r>
      <w:r w:rsidRPr="00305D26">
        <w:t>н</w:t>
      </w:r>
      <w:r w:rsidRPr="00305D26">
        <w:rPr>
          <w:lang w:val="ru"/>
        </w:rPr>
        <w:t>неса) и должно вы</w:t>
      </w:r>
      <w:r w:rsidRPr="00305D26">
        <w:rPr>
          <w:lang w:val="ru"/>
        </w:rPr>
        <w:softHyphen/>
        <w:t>звать положительную аномалию.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>На основе решения уравнения те</w:t>
      </w:r>
      <w:r w:rsidRPr="00305D26">
        <w:t>п</w:t>
      </w:r>
      <w:r w:rsidRPr="00305D26">
        <w:rPr>
          <w:lang w:val="ru"/>
        </w:rPr>
        <w:t>лопровод</w:t>
      </w:r>
      <w:r>
        <w:rPr>
          <w:lang w:val="ru"/>
        </w:rPr>
        <w:t>н</w:t>
      </w:r>
      <w:r w:rsidRPr="00305D26">
        <w:rPr>
          <w:lang w:val="ru"/>
        </w:rPr>
        <w:t>ости определены части интрузий, в которых температура опускалась ниже точки Кюри в эпохи Матуямы и Брюннеса, и по ним рассчитаны суммарные теоретические магнитные аномалии. Оказалось, что по знакам и форме они подобны аномалиям, зафиксированным в обоих районах гидромаг</w:t>
      </w:r>
      <w:r w:rsidRPr="00305D26">
        <w:t>н</w:t>
      </w:r>
      <w:r w:rsidRPr="00305D26">
        <w:rPr>
          <w:lang w:val="ru"/>
        </w:rPr>
        <w:t>итной съемкой [7]. Тем самым магнитометрические данные подтверждают вывод о существовании в районе дельты Селенги верх</w:t>
      </w:r>
      <w:r w:rsidRPr="00305D26">
        <w:t>н</w:t>
      </w:r>
      <w:r w:rsidRPr="00305D26">
        <w:rPr>
          <w:lang w:val="ru"/>
        </w:rPr>
        <w:t>еплиоце</w:t>
      </w:r>
      <w:r w:rsidRPr="00305D26">
        <w:t>н</w:t>
      </w:r>
      <w:r w:rsidRPr="00305D26">
        <w:rPr>
          <w:lang w:val="ru"/>
        </w:rPr>
        <w:t xml:space="preserve">овой, а в районе Ушканьих островов — четвертичной интрузии мантийного вещества в земную кору. Поскольку </w:t>
      </w:r>
      <w:r w:rsidRPr="00305D26">
        <w:rPr>
          <w:lang w:val="ru"/>
        </w:rPr>
        <w:lastRenderedPageBreak/>
        <w:t>локальное повыше</w:t>
      </w:r>
      <w:r w:rsidRPr="00305D26">
        <w:t>ни</w:t>
      </w:r>
      <w:r w:rsidRPr="00305D26">
        <w:rPr>
          <w:lang w:val="ru"/>
        </w:rPr>
        <w:t>е ТП отмечается и в дру</w:t>
      </w:r>
      <w:r w:rsidRPr="00305D26">
        <w:rPr>
          <w:lang w:val="ru"/>
        </w:rPr>
        <w:softHyphen/>
        <w:t>гих рифто</w:t>
      </w:r>
      <w:r w:rsidRPr="00305D26">
        <w:t>в</w:t>
      </w:r>
      <w:r w:rsidRPr="00305D26">
        <w:rPr>
          <w:lang w:val="ru"/>
        </w:rPr>
        <w:t>ых впадинах, можно полагать, что кайнозойские трещинные интрузии существуют под всеми отрицательными структурными форма</w:t>
      </w:r>
      <w:r w:rsidRPr="00305D26">
        <w:rPr>
          <w:lang w:val="ru"/>
        </w:rPr>
        <w:softHyphen/>
        <w:t>ми этого типа. Для упрощения при моделировании в ка</w:t>
      </w:r>
      <w:r w:rsidRPr="00305D26">
        <w:t>ж</w:t>
      </w:r>
      <w:r w:rsidRPr="00305D26">
        <w:rPr>
          <w:lang w:val="ru"/>
        </w:rPr>
        <w:t xml:space="preserve">дом районе рассматривалось одно интрузивное тело. Фактически </w:t>
      </w:r>
      <w:r w:rsidRPr="00305D26">
        <w:t xml:space="preserve"> же</w:t>
      </w:r>
      <w:r w:rsidRPr="00305D26">
        <w:rPr>
          <w:lang w:val="ru"/>
        </w:rPr>
        <w:t xml:space="preserve"> подобные гео</w:t>
      </w:r>
      <w:r w:rsidRPr="00305D26">
        <w:rPr>
          <w:lang w:val="ru"/>
        </w:rPr>
        <w:softHyphen/>
        <w:t>физические аномалии могут создавать и плотные рои даек. Наличие протяженной «большой дайки» или серии сближенных ме</w:t>
      </w:r>
      <w:r w:rsidRPr="00305D26">
        <w:t>ж</w:t>
      </w:r>
      <w:r w:rsidRPr="00305D26">
        <w:rPr>
          <w:lang w:val="ru"/>
        </w:rPr>
        <w:t xml:space="preserve">ду собой </w:t>
      </w:r>
      <w:r w:rsidRPr="00305D26">
        <w:t>д</w:t>
      </w:r>
      <w:r w:rsidRPr="00305D26">
        <w:rPr>
          <w:lang w:val="ru"/>
        </w:rPr>
        <w:t>айковых т</w:t>
      </w:r>
      <w:r w:rsidRPr="00305D26">
        <w:t>ел и</w:t>
      </w:r>
      <w:r w:rsidRPr="00305D26">
        <w:rPr>
          <w:lang w:val="ru"/>
        </w:rPr>
        <w:t xml:space="preserve"> плутонов под осевым рифтом Кенийской зоны подтвер</w:t>
      </w:r>
      <w:r w:rsidRPr="00305D26">
        <w:t xml:space="preserve">ждается </w:t>
      </w:r>
      <w:r w:rsidRPr="00305D26">
        <w:rPr>
          <w:lang w:val="ru"/>
        </w:rPr>
        <w:t xml:space="preserve">значительной </w:t>
      </w:r>
      <w:r w:rsidRPr="00305D26">
        <w:t>положительной</w:t>
      </w:r>
      <w:r w:rsidRPr="00305D26">
        <w:rPr>
          <w:lang w:val="ru"/>
        </w:rPr>
        <w:t xml:space="preserve"> аномалией гравитационного поля.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b/>
          <w:lang w:val="ru"/>
        </w:rPr>
        <w:t>Модель деформации земной коры при континентальном рифтогенезе.</w:t>
      </w:r>
      <w:r w:rsidRPr="00305D26">
        <w:rPr>
          <w:lang w:val="ru"/>
        </w:rPr>
        <w:t xml:space="preserve"> Судя по геотермическому полю, разломы, которые, возмо</w:t>
      </w:r>
      <w:r w:rsidRPr="00305D26">
        <w:t>жн</w:t>
      </w:r>
      <w:r w:rsidRPr="00305D26">
        <w:rPr>
          <w:lang w:val="ru"/>
        </w:rPr>
        <w:t xml:space="preserve">о, вмещают </w:t>
      </w:r>
      <w:r>
        <w:t>инт</w:t>
      </w:r>
      <w:r w:rsidRPr="00305D26">
        <w:rPr>
          <w:lang w:val="ru"/>
        </w:rPr>
        <w:t>рузи</w:t>
      </w:r>
      <w:r w:rsidRPr="00305D26">
        <w:t>и</w:t>
      </w:r>
      <w:r w:rsidRPr="00305D26">
        <w:rPr>
          <w:lang w:val="ru"/>
        </w:rPr>
        <w:t>, имеют сравнительно небольшую длину и открывались, види</w:t>
      </w:r>
      <w:r w:rsidRPr="00305D26">
        <w:rPr>
          <w:lang w:val="ru"/>
        </w:rPr>
        <w:softHyphen/>
        <w:t>мо, не одновременно. Они заполнялись поступающем из мантии ве</w:t>
      </w:r>
      <w:r w:rsidRPr="00305D26">
        <w:t>ществом</w:t>
      </w:r>
      <w:r w:rsidRPr="00305D26">
        <w:rPr>
          <w:lang w:val="ru"/>
        </w:rPr>
        <w:t xml:space="preserve">, которое при кристаллизации восстанавливало сплошность коры </w:t>
      </w:r>
      <w:r w:rsidRPr="00305D26">
        <w:t>и</w:t>
      </w:r>
      <w:r w:rsidRPr="00305D26">
        <w:rPr>
          <w:lang w:val="ru"/>
        </w:rPr>
        <w:t xml:space="preserve"> разогревало ее на прилегаю</w:t>
      </w:r>
      <w:r w:rsidRPr="00305D26">
        <w:t>щих</w:t>
      </w:r>
      <w:r w:rsidRPr="00305D26">
        <w:rPr>
          <w:lang w:val="ru"/>
        </w:rPr>
        <w:t xml:space="preserve"> участках. Увеличение тем</w:t>
      </w:r>
      <w:r w:rsidRPr="00305D26">
        <w:t>пературы п</w:t>
      </w:r>
      <w:r w:rsidRPr="00305D26">
        <w:rPr>
          <w:lang w:val="ru"/>
        </w:rPr>
        <w:t>риводило к уменьшению эффективной вязкости коры, приобретавшей возмо</w:t>
      </w:r>
      <w:r w:rsidRPr="00305D26">
        <w:t>жн</w:t>
      </w:r>
      <w:r w:rsidRPr="00305D26">
        <w:rPr>
          <w:lang w:val="ru"/>
        </w:rPr>
        <w:t>ость пластически деформироваться на узких участках с образо</w:t>
      </w:r>
      <w:r w:rsidRPr="00305D26">
        <w:rPr>
          <w:lang w:val="ru"/>
        </w:rPr>
        <w:softHyphen/>
        <w:t>ванием структуры типа «шейки». Именно утонение коры под впади</w:t>
      </w:r>
      <w:r w:rsidRPr="00305D26">
        <w:t>нами</w:t>
      </w:r>
      <w:r w:rsidRPr="00305D26">
        <w:rPr>
          <w:lang w:val="ru"/>
        </w:rPr>
        <w:t xml:space="preserve"> при сохранении ее континентального типа и позволяет считать, что главным типом деформаций при формировании рифтовых впадин было растя</w:t>
      </w:r>
      <w:r w:rsidRPr="00305D26">
        <w:t>жение</w:t>
      </w:r>
      <w:r w:rsidRPr="00305D26">
        <w:rPr>
          <w:lang w:val="ru"/>
        </w:rPr>
        <w:t xml:space="preserve"> коры.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Мы полагаем, что растягивающие силы действуют во всем сводовом </w:t>
      </w:r>
      <w:r w:rsidRPr="00305D26">
        <w:t>поднятии</w:t>
      </w:r>
      <w:r w:rsidRPr="00305D26">
        <w:rPr>
          <w:lang w:val="ru"/>
        </w:rPr>
        <w:t>, но растя</w:t>
      </w:r>
      <w:r w:rsidRPr="00305D26">
        <w:t>же</w:t>
      </w:r>
      <w:r w:rsidRPr="00305D26">
        <w:rPr>
          <w:lang w:val="ru"/>
        </w:rPr>
        <w:t xml:space="preserve">ние коры происходит преимущественно в узких </w:t>
      </w:r>
      <w:r w:rsidRPr="00305D26">
        <w:t>зонах</w:t>
      </w:r>
      <w:r w:rsidRPr="00305D26">
        <w:rPr>
          <w:lang w:val="ru"/>
        </w:rPr>
        <w:t>, где она разогрета интрузиями, внедрившимися по кул</w:t>
      </w:r>
      <w:r w:rsidRPr="00305D26">
        <w:t>и</w:t>
      </w:r>
      <w:r w:rsidRPr="00305D26">
        <w:rPr>
          <w:lang w:val="ru"/>
        </w:rPr>
        <w:t>сообразно расположенным разломам.</w:t>
      </w:r>
      <w:r>
        <w:rPr>
          <w:lang w:val="ru"/>
        </w:rPr>
        <w:t xml:space="preserve"> </w:t>
      </w:r>
      <w:r w:rsidRPr="00305D26">
        <w:rPr>
          <w:lang w:val="ru"/>
        </w:rPr>
        <w:t>Если моделировать земную кору вязким телом, то нетрудно опи</w:t>
      </w:r>
      <w:r w:rsidRPr="00305D26">
        <w:rPr>
          <w:lang w:val="ru"/>
        </w:rPr>
        <w:softHyphen/>
      </w:r>
      <w:r w:rsidRPr="00305D26">
        <w:t>с</w:t>
      </w:r>
      <w:r w:rsidRPr="00305D26">
        <w:rPr>
          <w:lang w:val="ru"/>
        </w:rPr>
        <w:t xml:space="preserve">ать процесс такой деформации. Для сводового поднятия, находящегося </w:t>
      </w:r>
      <w:r w:rsidRPr="00305D26">
        <w:t>в</w:t>
      </w:r>
      <w:r w:rsidRPr="00305D26">
        <w:rPr>
          <w:lang w:val="ru"/>
        </w:rPr>
        <w:t xml:space="preserve"> состоянии изостатического равновесия, на</w:t>
      </w:r>
      <w:r w:rsidRPr="00305D26">
        <w:t>п</w:t>
      </w:r>
      <w:r w:rsidRPr="00305D26">
        <w:rPr>
          <w:lang w:val="ru"/>
        </w:rPr>
        <w:t>ряже</w:t>
      </w:r>
      <w:r w:rsidRPr="00305D26">
        <w:t>ни</w:t>
      </w:r>
      <w:r w:rsidRPr="00305D26">
        <w:rPr>
          <w:lang w:val="ru"/>
        </w:rPr>
        <w:t>я растя</w:t>
      </w:r>
      <w:r w:rsidRPr="00305D26">
        <w:t>жения</w:t>
      </w:r>
      <w:r w:rsidRPr="00305D26">
        <w:rPr>
          <w:lang w:val="ru"/>
        </w:rPr>
        <w:t>, ко</w:t>
      </w:r>
      <w:r w:rsidRPr="00305D26">
        <w:rPr>
          <w:lang w:val="ru"/>
        </w:rPr>
        <w:softHyphen/>
        <w:t>торые действуют поперек этой структуры в результате гравитационного слайди</w:t>
      </w:r>
      <w:r w:rsidRPr="00305D26">
        <w:t>н</w:t>
      </w:r>
      <w:r w:rsidRPr="00305D26">
        <w:rPr>
          <w:lang w:val="ru"/>
        </w:rPr>
        <w:t>га литосферы и растека</w:t>
      </w:r>
      <w:r w:rsidRPr="00305D26">
        <w:t>ния</w:t>
      </w:r>
      <w:r w:rsidRPr="00305D26">
        <w:rPr>
          <w:lang w:val="ru"/>
        </w:rPr>
        <w:t xml:space="preserve"> линзы аномальной мантии, могут </w:t>
      </w:r>
      <w:r w:rsidRPr="00305D26">
        <w:t>б</w:t>
      </w:r>
      <w:r w:rsidRPr="00305D26">
        <w:rPr>
          <w:lang w:val="ru"/>
        </w:rPr>
        <w:t xml:space="preserve">ыть выражены через высоты свода, толщину литосферы и плотность коры, литосферы й аномальной мантии </w:t>
      </w:r>
      <w:r w:rsidRPr="00305D26">
        <w:t>[23,39].</w:t>
      </w:r>
      <w:r w:rsidRPr="00305D26">
        <w:rPr>
          <w:lang w:val="ru"/>
        </w:rPr>
        <w:t xml:space="preserve"> Эффективная вязкость коры в любой точке площади может быть найдена по этим напряжениям</w:t>
      </w:r>
      <w:r w:rsidRPr="00305D26">
        <w:t xml:space="preserve"> </w:t>
      </w:r>
      <w:r w:rsidRPr="00305D26">
        <w:rPr>
          <w:lang w:val="ru"/>
        </w:rPr>
        <w:t>и по скорости деформаций, рассчитываемой по скорости современных движений во впадинах. Последняя характеристика известна далеко не п</w:t>
      </w:r>
      <w:r w:rsidRPr="00305D26">
        <w:t>о</w:t>
      </w:r>
      <w:r w:rsidRPr="00305D26">
        <w:rPr>
          <w:lang w:val="ru"/>
        </w:rPr>
        <w:t xml:space="preserve"> всей территории Байкальской рифтовой зоны. Однако эту трудность удалось обойти, ибо была обнар</w:t>
      </w:r>
      <w:r w:rsidRPr="00305D26">
        <w:t>ужен</w:t>
      </w:r>
      <w:r w:rsidRPr="00305D26">
        <w:rPr>
          <w:lang w:val="ru"/>
        </w:rPr>
        <w:t>а сильная корреляционная связь скоростей современных движений с глубинами рифтовых в</w:t>
      </w:r>
      <w:r w:rsidRPr="00305D26">
        <w:t>п</w:t>
      </w:r>
      <w:r w:rsidRPr="00305D26">
        <w:rPr>
          <w:lang w:val="ru"/>
        </w:rPr>
        <w:t>ад</w:t>
      </w:r>
      <w:r w:rsidRPr="00305D26">
        <w:t>и</w:t>
      </w:r>
      <w:r w:rsidRPr="00305D26">
        <w:rPr>
          <w:lang w:val="ru"/>
        </w:rPr>
        <w:t>н [20].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С использованием перечисленных параметров построена карта </w:t>
      </w:r>
      <w:r w:rsidRPr="00305D26">
        <w:t>п</w:t>
      </w:r>
      <w:r w:rsidRPr="00305D26">
        <w:rPr>
          <w:lang w:val="ru"/>
        </w:rPr>
        <w:t>лотности механической мощности (количество энергии, затрачиваемой в единицу времени на вязкую деформацию блока земной коры с единич</w:t>
      </w:r>
      <w:r w:rsidRPr="00305D26">
        <w:rPr>
          <w:lang w:val="ru"/>
        </w:rPr>
        <w:softHyphen/>
        <w:t>ной площадью). По конфигурации изолиний она подобна карте плотно</w:t>
      </w:r>
      <w:r w:rsidRPr="00305D26">
        <w:rPr>
          <w:lang w:val="ru"/>
        </w:rPr>
        <w:softHyphen/>
        <w:t>сти сейсмической мощности (энергии сейсм</w:t>
      </w:r>
      <w:r w:rsidRPr="00305D26">
        <w:t>и</w:t>
      </w:r>
      <w:r w:rsidRPr="00305D26">
        <w:rPr>
          <w:lang w:val="ru"/>
        </w:rPr>
        <w:t xml:space="preserve">ческих волн, выделяемой землетрясениями в год с единицы площади), </w:t>
      </w:r>
      <w:r w:rsidRPr="00305D26">
        <w:t>п</w:t>
      </w:r>
      <w:r w:rsidRPr="00305D26">
        <w:rPr>
          <w:lang w:val="ru"/>
        </w:rPr>
        <w:t>остроенно</w:t>
      </w:r>
      <w:r w:rsidRPr="00305D26">
        <w:t>й</w:t>
      </w:r>
      <w:r w:rsidRPr="00305D26">
        <w:rPr>
          <w:lang w:val="ru"/>
        </w:rPr>
        <w:t xml:space="preserve"> по независи</w:t>
      </w:r>
      <w:r w:rsidRPr="00305D26">
        <w:rPr>
          <w:lang w:val="ru"/>
        </w:rPr>
        <w:softHyphen/>
        <w:t>мым сейсмологическим наблюдениям, проводившимся в течение 10 лет. Коэффициент корреляции между логарифмами сопоставляемых пара</w:t>
      </w:r>
      <w:r w:rsidRPr="00305D26">
        <w:rPr>
          <w:lang w:val="ru"/>
        </w:rPr>
        <w:softHyphen/>
        <w:t>метров при учете дисперсии сейсмической мощности составил около</w:t>
      </w:r>
      <w:r w:rsidRPr="00305D26">
        <w:t xml:space="preserve"> 0,7. </w:t>
      </w:r>
      <w:r w:rsidRPr="00305D26">
        <w:rPr>
          <w:lang w:val="ru"/>
        </w:rPr>
        <w:t>На сейсмичность расходуется лишь несколько процентов мощности, затрачиваемой на общую деформацию, что является вполне правдопо</w:t>
      </w:r>
      <w:r w:rsidRPr="00305D26">
        <w:rPr>
          <w:lang w:val="ru"/>
        </w:rPr>
        <w:softHyphen/>
        <w:t>добным [23, 39].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>Следует подчеркнуть, что мы моделировали лишь деформацию вяз</w:t>
      </w:r>
      <w:r w:rsidRPr="00305D26">
        <w:rPr>
          <w:lang w:val="ru"/>
        </w:rPr>
        <w:softHyphen/>
        <w:t>кого тела, не предполагающую возникновение разрывов, с которыми связаны землетрясения. Видимо, образование таких разрывов — это со</w:t>
      </w:r>
      <w:r w:rsidRPr="00305D26">
        <w:rPr>
          <w:lang w:val="ru"/>
        </w:rPr>
        <w:softHyphen/>
        <w:t xml:space="preserve">ставной элемент общей деформации, которую в </w:t>
      </w:r>
      <w:r w:rsidRPr="00305D26">
        <w:t>п</w:t>
      </w:r>
      <w:r w:rsidRPr="00305D26">
        <w:rPr>
          <w:lang w:val="ru"/>
        </w:rPr>
        <w:t>ервом приближении мо</w:t>
      </w:r>
      <w:r w:rsidRPr="00305D26">
        <w:t>жн</w:t>
      </w:r>
      <w:r w:rsidRPr="00305D26">
        <w:rPr>
          <w:lang w:val="ru"/>
        </w:rPr>
        <w:t>о рассматривать как квазивязкую. Развиваемые нами представле</w:t>
      </w:r>
      <w:r w:rsidRPr="00305D26">
        <w:rPr>
          <w:lang w:val="ru"/>
        </w:rPr>
        <w:softHyphen/>
        <w:t>ния о механизме образования ко</w:t>
      </w:r>
      <w:r w:rsidRPr="00305D26">
        <w:t>н</w:t>
      </w:r>
      <w:r w:rsidRPr="00305D26">
        <w:rPr>
          <w:lang w:val="ru"/>
        </w:rPr>
        <w:t>тинентальных рифтов удовлетвори</w:t>
      </w:r>
      <w:r w:rsidRPr="00305D26">
        <w:rPr>
          <w:lang w:val="ru"/>
        </w:rPr>
        <w:softHyphen/>
        <w:t xml:space="preserve">тельно выдерживают проверку таким ярким </w:t>
      </w:r>
      <w:r w:rsidRPr="00305D26">
        <w:t>п</w:t>
      </w:r>
      <w:r w:rsidRPr="00305D26">
        <w:rPr>
          <w:lang w:val="ru"/>
        </w:rPr>
        <w:t>роявлением геодинамики, как сейсмичность.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>Хотя рассмотренные модели не исчерпывают всего многообразия геологических про</w:t>
      </w:r>
      <w:r w:rsidRPr="00305D26">
        <w:t>ц</w:t>
      </w:r>
      <w:r w:rsidRPr="00305D26">
        <w:rPr>
          <w:lang w:val="ru"/>
        </w:rPr>
        <w:t>ессов, протекающих при континентальном рифтогенезе, однако все они комплексные, так как при их построении исполь</w:t>
      </w:r>
      <w:r w:rsidRPr="00305D26">
        <w:rPr>
          <w:lang w:val="ru"/>
        </w:rPr>
        <w:softHyphen/>
        <w:t>зованы и геоло</w:t>
      </w:r>
      <w:r w:rsidRPr="00305D26">
        <w:t>гиче</w:t>
      </w:r>
      <w:r w:rsidRPr="00305D26">
        <w:rPr>
          <w:lang w:val="ru"/>
        </w:rPr>
        <w:t>ские, и геофизические данные. В силу непротиворечивос</w:t>
      </w:r>
      <w:r w:rsidRPr="00305D26">
        <w:t>ти</w:t>
      </w:r>
      <w:r w:rsidRPr="00305D26">
        <w:rPr>
          <w:lang w:val="ru"/>
        </w:rPr>
        <w:t xml:space="preserve"> вся совокупность изложенных разработок, но сути дела, образу</w:t>
      </w:r>
      <w:r w:rsidRPr="00305D26">
        <w:rPr>
          <w:lang w:val="ru"/>
        </w:rPr>
        <w:softHyphen/>
        <w:t>ет единую комплексную модель континентального рифтогенеза.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lastRenderedPageBreak/>
        <w:t>Исследования сибирских геологов и геофизиков по проблеме кон</w:t>
      </w:r>
      <w:r w:rsidRPr="00305D26">
        <w:rPr>
          <w:lang w:val="ru"/>
        </w:rPr>
        <w:softHyphen/>
        <w:t>тинентального рифтогенеза, особенно по Байкальской рифтовой зоне, широко известны в нашей стране и за рубежом. В 1975 г. их результа</w:t>
      </w:r>
      <w:r w:rsidRPr="00305D26">
        <w:rPr>
          <w:lang w:val="ru"/>
        </w:rPr>
        <w:softHyphen/>
        <w:t xml:space="preserve">ты рассматривались на </w:t>
      </w:r>
      <w:r w:rsidRPr="00305D26">
        <w:t>меж</w:t>
      </w:r>
      <w:r w:rsidRPr="00305D26">
        <w:rPr>
          <w:lang w:val="ru"/>
        </w:rPr>
        <w:t>дународном симпозиуме по рифтовым зонам Земли (</w:t>
      </w:r>
      <w:r w:rsidRPr="00305D26">
        <w:t>И</w:t>
      </w:r>
      <w:r w:rsidRPr="00305D26">
        <w:rPr>
          <w:lang w:val="ru"/>
        </w:rPr>
        <w:t xml:space="preserve">ркутск) и получили высокую оценку. Им </w:t>
      </w:r>
      <w:r w:rsidRPr="00305D26">
        <w:t>п</w:t>
      </w:r>
      <w:r w:rsidRPr="00305D26">
        <w:rPr>
          <w:lang w:val="ru"/>
        </w:rPr>
        <w:t>освящен специаль</w:t>
      </w:r>
      <w:r w:rsidRPr="00305D26">
        <w:rPr>
          <w:lang w:val="ru"/>
        </w:rPr>
        <w:softHyphen/>
        <w:t>ный выпуск международного журнала «Tectonop</w:t>
      </w:r>
      <w:r w:rsidRPr="00305D26">
        <w:rPr>
          <w:lang w:val="en-US"/>
        </w:rPr>
        <w:t>h</w:t>
      </w:r>
      <w:r w:rsidRPr="00305D26">
        <w:rPr>
          <w:lang w:val="ru"/>
        </w:rPr>
        <w:t xml:space="preserve">ysics» (1978, </w:t>
      </w:r>
      <w:r w:rsidRPr="00305D26">
        <w:rPr>
          <w:lang w:val="en-US"/>
        </w:rPr>
        <w:t>v</w:t>
      </w:r>
      <w:r w:rsidRPr="00305D26">
        <w:rPr>
          <w:lang w:val="ru"/>
        </w:rPr>
        <w:t xml:space="preserve">. 45, </w:t>
      </w:r>
      <w:r w:rsidRPr="00305D26">
        <w:t>№</w:t>
      </w:r>
      <w:r w:rsidRPr="00305D26">
        <w:rPr>
          <w:lang w:val="ru"/>
        </w:rPr>
        <w:t xml:space="preserve"> 1). Десятки статей опубликованы в других международных </w:t>
      </w:r>
      <w:r w:rsidRPr="00305D26">
        <w:t>ж</w:t>
      </w:r>
      <w:r w:rsidRPr="00305D26">
        <w:rPr>
          <w:lang w:val="ru"/>
        </w:rPr>
        <w:t>урналах и тру</w:t>
      </w:r>
      <w:r w:rsidRPr="00305D26">
        <w:rPr>
          <w:lang w:val="ru"/>
        </w:rPr>
        <w:softHyphen/>
        <w:t>дах конференций и симпозиумов.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В современной геотектонике проблема рифтогенеза </w:t>
      </w:r>
      <w:r w:rsidRPr="00305D26">
        <w:t>п</w:t>
      </w:r>
      <w:r w:rsidRPr="00305D26">
        <w:rPr>
          <w:lang w:val="ru"/>
        </w:rPr>
        <w:t>о-</w:t>
      </w:r>
      <w:r w:rsidRPr="00305D26">
        <w:t>п</w:t>
      </w:r>
      <w:r w:rsidRPr="00305D26">
        <w:rPr>
          <w:lang w:val="ru"/>
        </w:rPr>
        <w:t>ре</w:t>
      </w:r>
      <w:r w:rsidRPr="00305D26">
        <w:t>жнему</w:t>
      </w:r>
      <w:r w:rsidRPr="00305D26">
        <w:rPr>
          <w:lang w:val="ru"/>
        </w:rPr>
        <w:t xml:space="preserve"> является одной из самых актуальных для познания закономерностей формирования стр</w:t>
      </w:r>
      <w:r w:rsidRPr="00305D26">
        <w:t>у</w:t>
      </w:r>
      <w:r w:rsidRPr="00305D26">
        <w:rPr>
          <w:lang w:val="ru"/>
        </w:rPr>
        <w:t xml:space="preserve">ктуры и эндодинамики внешних оболочек Земли. То, что удалось сделать коллективными усилиями за </w:t>
      </w:r>
      <w:r w:rsidRPr="00305D26">
        <w:t>п</w:t>
      </w:r>
      <w:r w:rsidRPr="00305D26">
        <w:rPr>
          <w:lang w:val="ru"/>
        </w:rPr>
        <w:t>оследние 15—20 лет в изучении Байкальской и других зон материкового рифтогенеза, — не</w:t>
      </w:r>
      <w:r w:rsidRPr="00305D26">
        <w:rPr>
          <w:lang w:val="ru"/>
        </w:rPr>
        <w:softHyphen/>
        <w:t xml:space="preserve">сомненный шаг вперед </w:t>
      </w:r>
      <w:r w:rsidRPr="00305D26">
        <w:t>п</w:t>
      </w:r>
      <w:r w:rsidRPr="00305D26">
        <w:rPr>
          <w:lang w:val="ru"/>
        </w:rPr>
        <w:t>о сравнению с представлениями о происхожде</w:t>
      </w:r>
      <w:r w:rsidRPr="00305D26">
        <w:rPr>
          <w:lang w:val="ru"/>
        </w:rPr>
        <w:softHyphen/>
        <w:t>нии этих структур, господствовавшими до начала 60-х гг. Вместе с тем достигнутый на сегодня уровень, разработки проблемы — это лишь ос</w:t>
      </w:r>
      <w:r w:rsidRPr="00305D26">
        <w:rPr>
          <w:lang w:val="ru"/>
        </w:rPr>
        <w:softHyphen/>
        <w:t>нова для других работ по вскрытию новых фундаментальных закономер</w:t>
      </w:r>
      <w:r w:rsidRPr="00305D26">
        <w:rPr>
          <w:lang w:val="ru"/>
        </w:rPr>
        <w:softHyphen/>
        <w:t>ностей геодинамики и структурного развития Земли.</w:t>
      </w:r>
    </w:p>
    <w:p w:rsidR="000B7D46" w:rsidRPr="00305D26" w:rsidRDefault="000B7D46" w:rsidP="000B7D46">
      <w:pPr>
        <w:ind w:firstLine="709"/>
        <w:jc w:val="both"/>
      </w:pPr>
    </w:p>
    <w:p w:rsidR="000B7D46" w:rsidRPr="00305D26" w:rsidRDefault="000B7D46" w:rsidP="000B7D46">
      <w:pPr>
        <w:ind w:firstLine="709"/>
        <w:jc w:val="center"/>
        <w:rPr>
          <w:b/>
          <w:lang w:val="ru"/>
        </w:rPr>
      </w:pPr>
      <w:r w:rsidRPr="00305D26">
        <w:rPr>
          <w:b/>
          <w:lang w:val="ru"/>
        </w:rPr>
        <w:t>ЛИТЕРАТУРА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t xml:space="preserve">1. </w:t>
      </w:r>
      <w:r w:rsidRPr="00305D26">
        <w:rPr>
          <w:lang w:val="ru"/>
        </w:rPr>
        <w:t>Байкальский рифт. М.: Наука, 1968.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t xml:space="preserve">2. </w:t>
      </w:r>
      <w:r w:rsidRPr="00305D26">
        <w:rPr>
          <w:lang w:val="ru"/>
        </w:rPr>
        <w:t>Байкальский р</w:t>
      </w:r>
      <w:r w:rsidRPr="00305D26">
        <w:t>и</w:t>
      </w:r>
      <w:r w:rsidRPr="00305D26">
        <w:rPr>
          <w:lang w:val="ru"/>
        </w:rPr>
        <w:t>фт. Новос</w:t>
      </w:r>
      <w:r w:rsidRPr="00305D26">
        <w:t>и</w:t>
      </w:r>
      <w:r w:rsidRPr="00305D26">
        <w:rPr>
          <w:lang w:val="ru"/>
        </w:rPr>
        <w:t xml:space="preserve">бирск: Наука, </w:t>
      </w:r>
      <w:r w:rsidRPr="00305D26">
        <w:t>1</w:t>
      </w:r>
      <w:r w:rsidRPr="00305D26">
        <w:rPr>
          <w:lang w:val="ru"/>
        </w:rPr>
        <w:t>975.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t xml:space="preserve">3. </w:t>
      </w:r>
      <w:r w:rsidRPr="00305D26">
        <w:rPr>
          <w:lang w:val="ru"/>
        </w:rPr>
        <w:t>Голубев В.А., Осок</w:t>
      </w:r>
      <w:r w:rsidRPr="00305D26">
        <w:t>ина</w:t>
      </w:r>
      <w:r w:rsidRPr="00305D26">
        <w:rPr>
          <w:lang w:val="ru"/>
        </w:rPr>
        <w:t xml:space="preserve"> С.В. Распределение теплового потока и природа его </w:t>
      </w:r>
      <w:r w:rsidRPr="00305D26">
        <w:t xml:space="preserve">локальных </w:t>
      </w:r>
      <w:r w:rsidRPr="00305D26">
        <w:rPr>
          <w:lang w:val="ru"/>
        </w:rPr>
        <w:t>аномал</w:t>
      </w:r>
      <w:r w:rsidRPr="00305D26">
        <w:t>ий</w:t>
      </w:r>
      <w:r w:rsidRPr="00305D26">
        <w:rPr>
          <w:lang w:val="ru"/>
        </w:rPr>
        <w:t xml:space="preserve"> в районе озера Байкал. — Изв. АН СССР. Физика Земли, 1980, № 4.</w:t>
      </w:r>
    </w:p>
    <w:p w:rsidR="000B7D46" w:rsidRPr="00305D26" w:rsidRDefault="000B7D46" w:rsidP="000B7D46">
      <w:pPr>
        <w:ind w:firstLine="709"/>
        <w:jc w:val="both"/>
      </w:pPr>
      <w:r w:rsidRPr="00305D26">
        <w:t xml:space="preserve">4. </w:t>
      </w:r>
      <w:r w:rsidRPr="00305D26">
        <w:rPr>
          <w:lang w:val="ru"/>
        </w:rPr>
        <w:t xml:space="preserve">Зорин </w:t>
      </w:r>
      <w:r w:rsidRPr="00305D26">
        <w:t>Ю</w:t>
      </w:r>
      <w:r w:rsidRPr="00305D26">
        <w:rPr>
          <w:lang w:val="ru"/>
        </w:rPr>
        <w:t>.А. Новейшая структура и изостаз</w:t>
      </w:r>
      <w:r w:rsidRPr="00305D26">
        <w:t>и</w:t>
      </w:r>
      <w:r w:rsidRPr="00305D26">
        <w:rPr>
          <w:lang w:val="ru"/>
        </w:rPr>
        <w:t>я Байкальской рифтовой зоны и сопредельных территорий. М.: Наука, 1971.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t xml:space="preserve">5. </w:t>
      </w:r>
      <w:r w:rsidRPr="00305D26">
        <w:rPr>
          <w:lang w:val="ru"/>
        </w:rPr>
        <w:t>Зорин Ю.А. Об а</w:t>
      </w:r>
      <w:r w:rsidRPr="00305D26">
        <w:t>н</w:t>
      </w:r>
      <w:r w:rsidRPr="00305D26">
        <w:rPr>
          <w:lang w:val="ru"/>
        </w:rPr>
        <w:t>омаль</w:t>
      </w:r>
      <w:r w:rsidRPr="00305D26">
        <w:t>н</w:t>
      </w:r>
      <w:r w:rsidRPr="00305D26">
        <w:rPr>
          <w:lang w:val="ru"/>
        </w:rPr>
        <w:t>ой</w:t>
      </w:r>
      <w:r w:rsidRPr="00305D26">
        <w:t xml:space="preserve"> </w:t>
      </w:r>
      <w:r w:rsidRPr="00305D26">
        <w:rPr>
          <w:lang w:val="ru"/>
        </w:rPr>
        <w:t>ма</w:t>
      </w:r>
      <w:r w:rsidRPr="00305D26">
        <w:t>нтиии температурном</w:t>
      </w:r>
      <w:r w:rsidRPr="00305D26">
        <w:rPr>
          <w:lang w:val="ru"/>
        </w:rPr>
        <w:t xml:space="preserve"> режиме з</w:t>
      </w:r>
      <w:r w:rsidRPr="00305D26">
        <w:t>емной</w:t>
      </w:r>
      <w:r w:rsidRPr="00305D26">
        <w:rPr>
          <w:lang w:val="ru"/>
        </w:rPr>
        <w:t xml:space="preserve"> коры в Байкальской рифтовой зоне.— Изв. АН СССР. Физика Земли, 19</w:t>
      </w:r>
      <w:r w:rsidRPr="00305D26">
        <w:t>7</w:t>
      </w:r>
      <w:r w:rsidRPr="00305D26">
        <w:rPr>
          <w:lang w:val="ru"/>
        </w:rPr>
        <w:t>9, № 9.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t xml:space="preserve">6. </w:t>
      </w:r>
      <w:r w:rsidRPr="00305D26">
        <w:rPr>
          <w:lang w:val="ru"/>
        </w:rPr>
        <w:t xml:space="preserve">Зорин </w:t>
      </w:r>
      <w:r w:rsidRPr="00305D26">
        <w:t>Ю</w:t>
      </w:r>
      <w:r w:rsidRPr="00305D26">
        <w:rPr>
          <w:lang w:val="ru"/>
        </w:rPr>
        <w:t xml:space="preserve">.А. и др. Геофизические данные о </w:t>
      </w:r>
      <w:r w:rsidRPr="00305D26">
        <w:t>п</w:t>
      </w:r>
      <w:r w:rsidRPr="00305D26">
        <w:rPr>
          <w:lang w:val="ru"/>
        </w:rPr>
        <w:t>озднекайнозойских интрузиях под Байкалом. - ДАН СССР. 1979, т. 249, № 1.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t xml:space="preserve">7. </w:t>
      </w:r>
      <w:r w:rsidRPr="00305D26">
        <w:rPr>
          <w:lang w:val="ru"/>
        </w:rPr>
        <w:t xml:space="preserve">Зорин </w:t>
      </w:r>
      <w:r w:rsidRPr="00305D26">
        <w:t>Ю</w:t>
      </w:r>
      <w:r w:rsidRPr="00305D26">
        <w:rPr>
          <w:lang w:val="ru"/>
        </w:rPr>
        <w:t>.А., Осок</w:t>
      </w:r>
      <w:r w:rsidRPr="00305D26">
        <w:t>ин</w:t>
      </w:r>
      <w:r w:rsidRPr="00305D26">
        <w:rPr>
          <w:lang w:val="ru"/>
        </w:rPr>
        <w:t xml:space="preserve">а С.В. Модель нестационарного температурного </w:t>
      </w:r>
      <w:r w:rsidRPr="00305D26">
        <w:t>п</w:t>
      </w:r>
      <w:r w:rsidRPr="00305D26">
        <w:rPr>
          <w:lang w:val="ru"/>
        </w:rPr>
        <w:t>оля земной коры Байкальской рифтовой зоны.— Изв. АН СССР. Физика Земли, 1981, № 7.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t xml:space="preserve">8. </w:t>
      </w:r>
      <w:r w:rsidRPr="00305D26">
        <w:rPr>
          <w:lang w:val="ru"/>
        </w:rPr>
        <w:t>Кепе</w:t>
      </w:r>
      <w:r w:rsidRPr="00305D26">
        <w:t xml:space="preserve">жинскас </w:t>
      </w:r>
      <w:r w:rsidRPr="00305D26">
        <w:rPr>
          <w:lang w:val="ru"/>
        </w:rPr>
        <w:t>В</w:t>
      </w:r>
      <w:r w:rsidRPr="00305D26">
        <w:t>.</w:t>
      </w:r>
      <w:r w:rsidRPr="00305D26">
        <w:rPr>
          <w:lang w:val="ru"/>
        </w:rPr>
        <w:t xml:space="preserve">В. Кайнозойские щелочные базальтоиды Монголии и </w:t>
      </w:r>
      <w:r w:rsidRPr="00305D26">
        <w:t>и</w:t>
      </w:r>
      <w:r w:rsidRPr="00305D26">
        <w:rPr>
          <w:lang w:val="ru"/>
        </w:rPr>
        <w:t>х глубинные включен</w:t>
      </w:r>
      <w:r w:rsidRPr="00305D26">
        <w:t>и</w:t>
      </w:r>
      <w:r w:rsidRPr="00305D26">
        <w:rPr>
          <w:lang w:val="ru"/>
        </w:rPr>
        <w:t>я. М.: Наука, 1979.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t xml:space="preserve">9. </w:t>
      </w:r>
      <w:r w:rsidRPr="00305D26">
        <w:rPr>
          <w:lang w:val="ru"/>
        </w:rPr>
        <w:t xml:space="preserve">Киселев А.И. </w:t>
      </w:r>
      <w:r w:rsidRPr="00305D26">
        <w:t>и</w:t>
      </w:r>
      <w:r w:rsidRPr="00305D26">
        <w:rPr>
          <w:lang w:val="ru"/>
        </w:rPr>
        <w:t xml:space="preserve"> др. Вулканизм Байкальской рифтовой зоны и проблемы глубинного </w:t>
      </w:r>
      <w:r w:rsidRPr="00305D26">
        <w:t>ма</w:t>
      </w:r>
      <w:r w:rsidRPr="00305D26">
        <w:rPr>
          <w:lang w:val="ru"/>
        </w:rPr>
        <w:t>гмообразования. Новосибирск: Наука, 1079.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10. Крылов С.В. К </w:t>
      </w:r>
      <w:r w:rsidRPr="00305D26">
        <w:t>п</w:t>
      </w:r>
      <w:r w:rsidRPr="00305D26">
        <w:rPr>
          <w:lang w:val="ru"/>
        </w:rPr>
        <w:t>оложен</w:t>
      </w:r>
      <w:r w:rsidRPr="00305D26">
        <w:t>и</w:t>
      </w:r>
      <w:r w:rsidRPr="00305D26">
        <w:rPr>
          <w:lang w:val="ru"/>
        </w:rPr>
        <w:t>ю границы Мохоровичича в зонах сов</w:t>
      </w:r>
      <w:r w:rsidRPr="00305D26">
        <w:t>ременнного</w:t>
      </w:r>
      <w:r w:rsidRPr="00305D26">
        <w:rPr>
          <w:lang w:val="ru"/>
        </w:rPr>
        <w:t xml:space="preserve"> рифтоге</w:t>
      </w:r>
      <w:r w:rsidRPr="00305D26">
        <w:t>н</w:t>
      </w:r>
      <w:r w:rsidRPr="00305D26">
        <w:rPr>
          <w:lang w:val="ru"/>
        </w:rPr>
        <w:t>еза. — В кн.: Ос</w:t>
      </w:r>
      <w:r w:rsidRPr="00305D26">
        <w:t>н</w:t>
      </w:r>
      <w:r w:rsidRPr="00305D26">
        <w:rPr>
          <w:lang w:val="ru"/>
        </w:rPr>
        <w:t>. пробл. рифтогенеза. Новосибирск: Наука, 1977.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t xml:space="preserve">11. </w:t>
      </w:r>
      <w:r w:rsidRPr="00305D26">
        <w:rPr>
          <w:lang w:val="ru"/>
        </w:rPr>
        <w:t>Леви К.Г. От</w:t>
      </w:r>
      <w:r w:rsidRPr="00305D26">
        <w:t>н</w:t>
      </w:r>
      <w:r w:rsidRPr="00305D26">
        <w:rPr>
          <w:lang w:val="ru"/>
        </w:rPr>
        <w:t>оситель</w:t>
      </w:r>
      <w:r w:rsidRPr="00305D26">
        <w:t>н</w:t>
      </w:r>
      <w:r w:rsidRPr="00305D26">
        <w:rPr>
          <w:lang w:val="ru"/>
        </w:rPr>
        <w:t xml:space="preserve">ое </w:t>
      </w:r>
      <w:r w:rsidRPr="00305D26">
        <w:t>пере</w:t>
      </w:r>
      <w:r w:rsidRPr="00305D26">
        <w:rPr>
          <w:lang w:val="ru"/>
        </w:rPr>
        <w:t>м</w:t>
      </w:r>
      <w:r w:rsidRPr="00305D26">
        <w:t xml:space="preserve">ещение </w:t>
      </w:r>
      <w:r w:rsidRPr="00305D26">
        <w:rPr>
          <w:lang w:val="ru"/>
        </w:rPr>
        <w:t>плит в Байкальской рифтовой зо</w:t>
      </w:r>
      <w:r w:rsidRPr="00305D26">
        <w:t>н</w:t>
      </w:r>
      <w:r w:rsidRPr="00305D26">
        <w:rPr>
          <w:lang w:val="ru"/>
        </w:rPr>
        <w:t>е. — Геол. и геофиз., 1980. №5.</w:t>
      </w:r>
    </w:p>
    <w:p w:rsidR="000B7D46" w:rsidRPr="00305D26" w:rsidRDefault="000B7D46" w:rsidP="000B7D46">
      <w:pPr>
        <w:ind w:firstLine="709"/>
        <w:jc w:val="both"/>
        <w:rPr>
          <w:lang w:val="ru"/>
        </w:rPr>
      </w:pPr>
      <w:r w:rsidRPr="00305D26">
        <w:t xml:space="preserve">12. </w:t>
      </w:r>
      <w:r w:rsidRPr="00305D26">
        <w:rPr>
          <w:lang w:val="ru"/>
        </w:rPr>
        <w:t>Логачев Н.А. Вулканогенные и осадочные формации рифтовых зон Восточной Африк</w:t>
      </w:r>
      <w:r w:rsidRPr="00305D26">
        <w:t>и</w:t>
      </w:r>
      <w:r w:rsidRPr="00305D26">
        <w:rPr>
          <w:lang w:val="ru"/>
        </w:rPr>
        <w:t>. М.: На</w:t>
      </w:r>
      <w:r w:rsidRPr="00305D26">
        <w:t>ука</w:t>
      </w:r>
      <w:r w:rsidRPr="00305D26">
        <w:rPr>
          <w:lang w:val="ru"/>
        </w:rPr>
        <w:t>, 1977.</w:t>
      </w:r>
    </w:p>
    <w:p w:rsidR="00CB7622" w:rsidRPr="000B7D46" w:rsidRDefault="00CB7622" w:rsidP="000B7D46">
      <w:bookmarkStart w:id="0" w:name="_GoBack"/>
      <w:bookmarkEnd w:id="0"/>
    </w:p>
    <w:sectPr w:rsidR="00CB7622" w:rsidRPr="000B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F8C" w:rsidRDefault="00BE3F8C" w:rsidP="00613392">
      <w:r>
        <w:separator/>
      </w:r>
    </w:p>
  </w:endnote>
  <w:endnote w:type="continuationSeparator" w:id="0">
    <w:p w:rsidR="00BE3F8C" w:rsidRDefault="00BE3F8C" w:rsidP="0061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F8C" w:rsidRDefault="00BE3F8C" w:rsidP="00613392">
      <w:r>
        <w:separator/>
      </w:r>
    </w:p>
  </w:footnote>
  <w:footnote w:type="continuationSeparator" w:id="0">
    <w:p w:rsidR="00BE3F8C" w:rsidRDefault="00BE3F8C" w:rsidP="00613392">
      <w:r>
        <w:continuationSeparator/>
      </w:r>
    </w:p>
  </w:footnote>
  <w:footnote w:id="1">
    <w:p w:rsidR="000B7D46" w:rsidRDefault="000B7D46" w:rsidP="000B7D46">
      <w:pPr>
        <w:pStyle w:val="a3"/>
      </w:pPr>
      <w:r>
        <w:rPr>
          <w:rStyle w:val="a5"/>
        </w:rPr>
        <w:t>*</w:t>
      </w:r>
      <w:r>
        <w:t xml:space="preserve"> Соавторы Н.А. Логачев, Ю.А. Зорин.</w:t>
      </w:r>
      <w:r w:rsidRPr="00527CE4">
        <w:t xml:space="preserve"> Геология и геофизика. – 1982. – № 12. – С. 13–22.</w:t>
      </w:r>
    </w:p>
  </w:footnote>
  <w:footnote w:id="2">
    <w:p w:rsidR="000B7D46" w:rsidRDefault="000B7D46" w:rsidP="000B7D46">
      <w:pPr>
        <w:pStyle w:val="a3"/>
      </w:pPr>
      <w:r>
        <w:rPr>
          <w:rStyle w:val="a5"/>
        </w:rPr>
        <w:t>1</w:t>
      </w:r>
      <w:r>
        <w:t xml:space="preserve"> Весь удлиненный по простиранию рифтовой хоны астеносферный диапир можно предствить как совокупность таких цилиндров.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6B"/>
    <w:rsid w:val="000B7D46"/>
    <w:rsid w:val="00613392"/>
    <w:rsid w:val="00B9226B"/>
    <w:rsid w:val="00BE3F8C"/>
    <w:rsid w:val="00CB7622"/>
    <w:rsid w:val="00EC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886D32-16D4-4EC2-9955-35EE7116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1339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133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6133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4403</Words>
  <Characters>25103</Characters>
  <Application>Microsoft Office Word</Application>
  <DocSecurity>0</DocSecurity>
  <Lines>209</Lines>
  <Paragraphs>58</Paragraphs>
  <ScaleCrop>false</ScaleCrop>
  <Company/>
  <LinksUpToDate>false</LinksUpToDate>
  <CharactersWithSpaces>29448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3</cp:revision>
  <dcterms:created xsi:type="dcterms:W3CDTF">2017-02-03T03:16:00Z</dcterms:created>
  <dcterms:modified xsi:type="dcterms:W3CDTF">2017-02-13T06:30:00Z</dcterms:modified>
</cp:coreProperties>
</file>