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1422F" w:rsidRPr="0051422F" w:rsidTr="0051422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bookmarkStart w:id="0" w:name="_GoBack"/>
            <w:bookmarkEnd w:id="0"/>
            <w:r w:rsidR="0051422F" w:rsidRPr="0051422F">
              <w:t>Том: </w:t>
            </w:r>
            <w:r w:rsidR="0051422F" w:rsidRPr="0051422F">
              <w:rPr>
                <w:b/>
                <w:bCs/>
              </w:rPr>
              <w:t>19</w:t>
            </w:r>
            <w:r w:rsidR="0051422F" w:rsidRPr="0051422F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422F" w:rsidRPr="0051422F">
              <w:t>Номер: </w:t>
            </w:r>
            <w:r w:rsidR="0051422F" w:rsidRPr="0051422F">
              <w:rPr>
                <w:b/>
                <w:bCs/>
              </w:rPr>
              <w:t>5</w:t>
            </w:r>
            <w:r w:rsidR="0051422F" w:rsidRPr="0051422F">
              <w:t> </w:t>
            </w:r>
            <w:r w:rsidR="0051422F" w:rsidRPr="0051422F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422F" w:rsidRPr="0051422F">
              <w:t>Год: </w:t>
            </w:r>
            <w:r w:rsidR="0051422F" w:rsidRPr="0051422F">
              <w:rPr>
                <w:b/>
                <w:bCs/>
              </w:rPr>
              <w:t>2012</w:t>
            </w:r>
          </w:p>
        </w:tc>
      </w:tr>
    </w:tbl>
    <w:p w:rsidR="0051422F" w:rsidRPr="0051422F" w:rsidRDefault="0051422F" w:rsidP="0051422F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6545"/>
        <w:gridCol w:w="1042"/>
        <w:gridCol w:w="634"/>
      </w:tblGrid>
      <w:tr w:rsidR="0051422F" w:rsidRPr="0051422F" w:rsidTr="0051422F">
        <w:trPr>
          <w:trHeight w:val="225"/>
          <w:tblCellSpacing w:w="0" w:type="dxa"/>
        </w:trPr>
        <w:tc>
          <w:tcPr>
            <w:tcW w:w="896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 </w:t>
            </w:r>
          </w:p>
        </w:tc>
        <w:tc>
          <w:tcPr>
            <w:tcW w:w="6545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rPr>
                <w:b/>
                <w:bCs/>
              </w:rPr>
              <w:t>Страницы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rPr>
                <w:b/>
                <w:bCs/>
              </w:rPr>
              <w:t>Цит.</w:t>
            </w:r>
          </w:p>
        </w:tc>
      </w:tr>
      <w:tr w:rsidR="0051422F" w:rsidRPr="0051422F" w:rsidTr="0051422F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51422F" w:rsidRPr="0051422F" w:rsidRDefault="0051422F" w:rsidP="0051422F"/>
        </w:tc>
      </w:tr>
      <w:tr w:rsidR="0051422F" w:rsidRPr="0051422F" w:rsidTr="0051422F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51422F" w:rsidRPr="0051422F" w:rsidRDefault="0051422F" w:rsidP="0051422F"/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5.6pt" o:ole="">
                  <v:imagedata r:id="rId6" o:title=""/>
                </v:shape>
                <w:control r:id="rId7" w:name="DefaultOcxName" w:shapeid="_x0000_i1048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09D85833" wp14:editId="4BBC473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10" w:history="1">
              <w:r w:rsidR="0051422F" w:rsidRPr="0051422F">
                <w:rPr>
                  <w:rStyle w:val="af5"/>
                  <w:b/>
                  <w:bCs/>
                </w:rPr>
                <w:t xml:space="preserve">МЕТОДИКА РАСЧЕТНОГО </w:t>
              </w:r>
              <w:proofErr w:type="gramStart"/>
              <w:r w:rsidR="0051422F" w:rsidRPr="0051422F">
                <w:rPr>
                  <w:rStyle w:val="af5"/>
                  <w:b/>
                  <w:bCs/>
                </w:rPr>
                <w:t>ОПРЕДЕЛЕНИЯ ХИМИЧЕСКИХ ПОКАЗАТЕЛЕЙ ЭКОЛОГИЧЕСКОЙ ОПАСНОСТИ ДЕГРАДАЦИИ ПОЧВ ТУНДР</w:t>
              </w:r>
              <w:proofErr w:type="gramEnd"/>
              <w:r w:rsidR="0051422F" w:rsidRPr="0051422F">
                <w:rPr>
                  <w:rStyle w:val="af5"/>
                  <w:b/>
                  <w:bCs/>
                </w:rPr>
                <w:t xml:space="preserve"> И ЕЕ ОБОСНОВАНИЕ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Василевская В.Д., Григорьев В.Я., </w:t>
            </w:r>
            <w:proofErr w:type="spellStart"/>
            <w:r w:rsidR="0051422F" w:rsidRPr="0051422F">
              <w:rPr>
                <w:i/>
                <w:iCs/>
              </w:rPr>
              <w:t>Погожев</w:t>
            </w:r>
            <w:proofErr w:type="spellEnd"/>
            <w:r w:rsidR="0051422F" w:rsidRPr="0051422F">
              <w:rPr>
                <w:i/>
                <w:iCs/>
              </w:rPr>
              <w:t xml:space="preserve"> Е.Ю., </w:t>
            </w:r>
            <w:proofErr w:type="spellStart"/>
            <w:r w:rsidR="0051422F" w:rsidRPr="0051422F">
              <w:rPr>
                <w:i/>
                <w:iCs/>
              </w:rPr>
              <w:t>Погожева</w:t>
            </w:r>
            <w:proofErr w:type="spellEnd"/>
            <w:r w:rsidR="0051422F" w:rsidRPr="0051422F">
              <w:rPr>
                <w:i/>
                <w:iCs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647-666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11" w:tooltip="Список статей, ссылающихся на данную" w:history="1">
              <w:r w:rsidR="0051422F" w:rsidRPr="0051422F">
                <w:rPr>
                  <w:rStyle w:val="af5"/>
                </w:rPr>
                <w:t>1</w:t>
              </w:r>
            </w:hyperlink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51" type="#_x0000_t75" style="width:18pt;height:15.6pt" o:ole="">
                  <v:imagedata r:id="rId6" o:title=""/>
                </v:shape>
                <w:control r:id="rId12" w:name="DefaultOcxName1" w:shapeid="_x0000_i1051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0869047D" wp14:editId="3FDDE6B5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14" w:history="1">
              <w:r w:rsidR="0051422F" w:rsidRPr="0051422F">
                <w:rPr>
                  <w:rStyle w:val="af5"/>
                  <w:b/>
                  <w:bCs/>
                </w:rPr>
                <w:t>СООТНОШЕНИЕ ЭЛЕМЕНТОВ В ГУМИНОВЫХ КИСЛОТАХ КАК ИСТОЧНИК ИНФОРМАЦИИ О ПРИРОДНОЙ СРЕДЕ ФОРМИРОВАНИЯ ПОЧВ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Дергачева М.И., Некрасова О.А., Оконешникова М.В., Гаврилов Д.А., Васильева Д.И., </w:t>
            </w:r>
            <w:proofErr w:type="spellStart"/>
            <w:r w:rsidR="0051422F" w:rsidRPr="0051422F">
              <w:rPr>
                <w:i/>
                <w:iCs/>
              </w:rPr>
              <w:t>Очур</w:t>
            </w:r>
            <w:proofErr w:type="spellEnd"/>
            <w:r w:rsidR="0051422F" w:rsidRPr="0051422F">
              <w:rPr>
                <w:i/>
                <w:iCs/>
              </w:rPr>
              <w:t xml:space="preserve"> К.О., </w:t>
            </w:r>
            <w:proofErr w:type="spellStart"/>
            <w:r w:rsidR="0051422F" w:rsidRPr="0051422F">
              <w:rPr>
                <w:i/>
                <w:iCs/>
              </w:rPr>
              <w:t>Ондар</w:t>
            </w:r>
            <w:proofErr w:type="spellEnd"/>
            <w:r w:rsidR="0051422F" w:rsidRPr="0051422F">
              <w:rPr>
                <w:i/>
                <w:iCs/>
              </w:rPr>
              <w:t xml:space="preserve"> Е.Э.О.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667-676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15" w:tooltip="Список статей, ссылающихся на данную" w:history="1">
              <w:r w:rsidR="0051422F" w:rsidRPr="0051422F">
                <w:rPr>
                  <w:rStyle w:val="af5"/>
                </w:rPr>
                <w:t>19</w:t>
              </w:r>
            </w:hyperlink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54" type="#_x0000_t75" style="width:18pt;height:15.6pt" o:ole="">
                  <v:imagedata r:id="rId6" o:title=""/>
                </v:shape>
                <w:control r:id="rId16" w:name="DefaultOcxName2" w:shapeid="_x0000_i1054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54139A4F" wp14:editId="0F139C3F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18" w:history="1">
              <w:r w:rsidR="0051422F" w:rsidRPr="0051422F">
                <w:rPr>
                  <w:rStyle w:val="af5"/>
                  <w:b/>
                  <w:bCs/>
                </w:rPr>
                <w:t>БИОМАССА МИКРООРГАНИЗМОВ В АЛАСНЫХ ПОЧВАХ ЛЕНО-ВИЛЮЙСКОГО МЕЖДУРЕЧЬЯ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Якутин М.В., </w:t>
            </w:r>
            <w:proofErr w:type="spellStart"/>
            <w:r w:rsidR="0051422F" w:rsidRPr="0051422F">
              <w:rPr>
                <w:i/>
                <w:iCs/>
              </w:rPr>
              <w:t>Пучнин</w:t>
            </w:r>
            <w:proofErr w:type="spellEnd"/>
            <w:r w:rsidR="0051422F" w:rsidRPr="0051422F">
              <w:rPr>
                <w:i/>
                <w:iCs/>
              </w:rPr>
              <w:t xml:space="preserve">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677-683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0</w:t>
            </w:r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19" w:name="DefaultOcxName3" w:shapeid="_x0000_i1057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6D7D82D4" wp14:editId="03110059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21" w:history="1">
              <w:r w:rsidR="0051422F" w:rsidRPr="0051422F">
                <w:rPr>
                  <w:rStyle w:val="af5"/>
                  <w:b/>
                  <w:bCs/>
                </w:rPr>
                <w:t>РОЛЬ ТИПА ПОЧВЫ И ГЕНОТИПА МАКРОСИМБИОНТА В ПОСЛЕДЕЙСТВИИ БИОЛОГИЧЕСКОГО АЗОТА</w:t>
              </w:r>
            </w:hyperlink>
            <w:r w:rsidR="0051422F" w:rsidRPr="0051422F">
              <w:br/>
            </w:r>
            <w:proofErr w:type="spellStart"/>
            <w:r w:rsidR="0051422F" w:rsidRPr="0051422F">
              <w:rPr>
                <w:i/>
                <w:iCs/>
              </w:rPr>
              <w:t>Назарюк</w:t>
            </w:r>
            <w:proofErr w:type="spellEnd"/>
            <w:r w:rsidR="0051422F" w:rsidRPr="0051422F">
              <w:rPr>
                <w:i/>
                <w:iCs/>
              </w:rPr>
              <w:t xml:space="preserve"> В.М., </w:t>
            </w:r>
            <w:proofErr w:type="spellStart"/>
            <w:r w:rsidR="0051422F" w:rsidRPr="0051422F">
              <w:rPr>
                <w:i/>
                <w:iCs/>
              </w:rPr>
              <w:t>Кленова</w:t>
            </w:r>
            <w:proofErr w:type="spellEnd"/>
            <w:r w:rsidR="0051422F" w:rsidRPr="0051422F">
              <w:rPr>
                <w:i/>
                <w:iCs/>
              </w:rPr>
              <w:t xml:space="preserve"> М.И., </w:t>
            </w:r>
            <w:proofErr w:type="spellStart"/>
            <w:r w:rsidR="0051422F" w:rsidRPr="0051422F">
              <w:rPr>
                <w:i/>
                <w:iCs/>
              </w:rPr>
              <w:t>Калимуллина</w:t>
            </w:r>
            <w:proofErr w:type="spellEnd"/>
            <w:r w:rsidR="0051422F" w:rsidRPr="0051422F">
              <w:rPr>
                <w:i/>
                <w:iCs/>
              </w:rPr>
              <w:t xml:space="preserve"> Ф.Р.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685-691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22" w:tooltip="Список статей, ссылающихся на данную" w:history="1">
              <w:r w:rsidR="0051422F" w:rsidRPr="0051422F">
                <w:rPr>
                  <w:rStyle w:val="af5"/>
                </w:rPr>
                <w:t>1</w:t>
              </w:r>
            </w:hyperlink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23" w:name="DefaultOcxName4" w:shapeid="_x0000_i1060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45E4CD21" wp14:editId="759E39E3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25" w:history="1">
              <w:r w:rsidR="0051422F" w:rsidRPr="0051422F">
                <w:rPr>
                  <w:rStyle w:val="af5"/>
                  <w:b/>
                  <w:bCs/>
                </w:rPr>
                <w:t>ВЛИЯНИЕ ДЛИТЕЛЬНОГО АНТРОПОГЕННОГО ВОЗДЕЙСТВИЯ НА СОДЕРЖАНИЕ И СОСТАВ ОРГАНИЧЕСКОГО ВЕЩЕСТВА ЧЕРНОЗЕМА ВЫЩЕЛОЧЕННОГО В ЛЕСОСТЕПИ ПРИОБЬЯ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>Шарков И.Н., Данилова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693-701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26" w:tooltip="Список статей, ссылающихся на данную" w:history="1">
              <w:r w:rsidR="0051422F" w:rsidRPr="0051422F">
                <w:rPr>
                  <w:rStyle w:val="af5"/>
                </w:rPr>
                <w:t>4</w:t>
              </w:r>
            </w:hyperlink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27" w:name="DefaultOcxName5" w:shapeid="_x0000_i1063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6638A005" wp14:editId="255FDF45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29" w:history="1">
              <w:r w:rsidR="0051422F" w:rsidRPr="0051422F">
                <w:rPr>
                  <w:rStyle w:val="af5"/>
                  <w:b/>
                  <w:bCs/>
                </w:rPr>
                <w:t>ЭКОЛОГО-ГЕОГРАФИЧЕСКИЕ АСПЕКТЫ ВЫДЕЛЕНИЯ ТИПОВ КОМПЛЕКСОВ ПОЧВ НА ПЛОСКОГОРЬЕ УКОК С ИСПОЛЬЗОВАНИЕМ ДИСТАНЦИОННЫХ ИССЛЕДОВАНИЙ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Кудряшова С.Я., </w:t>
            </w:r>
            <w:proofErr w:type="spellStart"/>
            <w:r w:rsidR="0051422F" w:rsidRPr="0051422F">
              <w:rPr>
                <w:i/>
                <w:iCs/>
              </w:rPr>
              <w:t>Дитц</w:t>
            </w:r>
            <w:proofErr w:type="spellEnd"/>
            <w:r w:rsidR="0051422F" w:rsidRPr="0051422F">
              <w:rPr>
                <w:i/>
                <w:iCs/>
              </w:rPr>
              <w:t xml:space="preserve"> Л.Ю., </w:t>
            </w:r>
            <w:proofErr w:type="spellStart"/>
            <w:r w:rsidR="0051422F" w:rsidRPr="0051422F">
              <w:rPr>
                <w:i/>
                <w:iCs/>
              </w:rPr>
              <w:t>Чичулин</w:t>
            </w:r>
            <w:proofErr w:type="spellEnd"/>
            <w:r w:rsidR="0051422F" w:rsidRPr="0051422F">
              <w:rPr>
                <w:i/>
                <w:iCs/>
              </w:rPr>
              <w:t xml:space="preserve"> А.В., </w:t>
            </w:r>
            <w:proofErr w:type="spellStart"/>
            <w:r w:rsidR="0051422F" w:rsidRPr="0051422F">
              <w:rPr>
                <w:i/>
                <w:iCs/>
              </w:rPr>
              <w:t>Чумбаев</w:t>
            </w:r>
            <w:proofErr w:type="spellEnd"/>
            <w:r w:rsidR="0051422F" w:rsidRPr="0051422F">
              <w:rPr>
                <w:i/>
                <w:iCs/>
              </w:rPr>
              <w:t xml:space="preserve"> А.С., Миллер Г.Ф., Безбородова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703-710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30" w:tooltip="Список статей, ссылающихся на данную" w:history="1">
              <w:r w:rsidR="0051422F" w:rsidRPr="0051422F">
                <w:rPr>
                  <w:rStyle w:val="af5"/>
                </w:rPr>
                <w:t>7</w:t>
              </w:r>
            </w:hyperlink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31" w:name="DefaultOcxName6" w:shapeid="_x0000_i1066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61D25795" wp14:editId="5D76E597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33" w:history="1">
              <w:r w:rsidR="0051422F" w:rsidRPr="0051422F">
                <w:rPr>
                  <w:rStyle w:val="af5"/>
                  <w:b/>
                  <w:bCs/>
                </w:rPr>
                <w:t>СОДЕРЖАНИЕ И РАСПРЕДЕЛЕНИЕ ХИМИЧЕСКИХ ЭЛЕМЕНТОВ В ПОЧВАХ ОЗЕРНЫХ ДЕПРЕССИЙ ШИРИНСКОЙ СТЕПИ ЧУЛЫМО-ЕНИСЕЙСКОЙ ВПАДИНЫ</w:t>
              </w:r>
            </w:hyperlink>
            <w:r w:rsidR="0051422F" w:rsidRPr="0051422F">
              <w:br/>
            </w:r>
            <w:proofErr w:type="spellStart"/>
            <w:r w:rsidR="0051422F" w:rsidRPr="0051422F">
              <w:rPr>
                <w:i/>
                <w:iCs/>
              </w:rPr>
              <w:t>Кулижский</w:t>
            </w:r>
            <w:proofErr w:type="spellEnd"/>
            <w:r w:rsidR="0051422F" w:rsidRPr="0051422F">
              <w:rPr>
                <w:i/>
                <w:iCs/>
              </w:rPr>
              <w:t xml:space="preserve"> С.П., </w:t>
            </w:r>
            <w:proofErr w:type="spellStart"/>
            <w:r w:rsidR="0051422F" w:rsidRPr="0051422F">
              <w:rPr>
                <w:i/>
                <w:iCs/>
              </w:rPr>
              <w:t>Родикова</w:t>
            </w:r>
            <w:proofErr w:type="spellEnd"/>
            <w:r w:rsidR="0051422F" w:rsidRPr="0051422F">
              <w:rPr>
                <w:i/>
                <w:iCs/>
              </w:rPr>
              <w:t xml:space="preserve"> А.В., </w:t>
            </w:r>
            <w:proofErr w:type="spellStart"/>
            <w:r w:rsidR="0051422F" w:rsidRPr="0051422F">
              <w:rPr>
                <w:i/>
                <w:iCs/>
              </w:rPr>
              <w:t>Шамшаева</w:t>
            </w:r>
            <w:proofErr w:type="spellEnd"/>
            <w:r w:rsidR="0051422F" w:rsidRPr="0051422F">
              <w:rPr>
                <w:i/>
                <w:iCs/>
              </w:rPr>
              <w:t xml:space="preserve"> В.Ф.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711-718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34" w:tooltip="Список статей, ссылающихся на данную" w:history="1">
              <w:r w:rsidR="0051422F" w:rsidRPr="0051422F">
                <w:rPr>
                  <w:rStyle w:val="af5"/>
                </w:rPr>
                <w:t>2</w:t>
              </w:r>
            </w:hyperlink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35" w:name="DefaultOcxName7" w:shapeid="_x0000_i1069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62173A60" wp14:editId="30274F2B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37" w:history="1">
              <w:r w:rsidR="0051422F" w:rsidRPr="0051422F">
                <w:rPr>
                  <w:rStyle w:val="af5"/>
                  <w:b/>
                  <w:bCs/>
                </w:rPr>
                <w:t xml:space="preserve">НАКОПЛЕНИЕ МЕДИ И ЦИНКА ЯРОВЫМ РАПСОМ </w:t>
              </w:r>
              <w:proofErr w:type="gramStart"/>
              <w:r w:rsidR="0051422F" w:rsidRPr="0051422F">
                <w:rPr>
                  <w:rStyle w:val="af5"/>
                  <w:b/>
                  <w:bCs/>
                </w:rPr>
                <w:t>( </w:t>
              </w:r>
              <w:proofErr w:type="gramEnd"/>
              <w:r w:rsidR="0051422F" w:rsidRPr="0051422F">
                <w:rPr>
                  <w:rStyle w:val="af5"/>
                  <w:b/>
                  <w:bCs/>
                  <w:i/>
                  <w:iCs/>
                </w:rPr>
                <w:t>BRASSICA NАPUS</w:t>
              </w:r>
              <w:r w:rsidR="0051422F" w:rsidRPr="0051422F">
                <w:rPr>
                  <w:rStyle w:val="af5"/>
                  <w:b/>
                  <w:bCs/>
                </w:rPr>
                <w:t> L.) ИЗ ИСКУССТВЕННО ЗАГРЯЗНЕННОЙ ТЕМНО-КАШТАНОВОЙ ПОЧВЫ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Панин М.С., </w:t>
            </w:r>
            <w:proofErr w:type="spellStart"/>
            <w:r w:rsidR="0051422F" w:rsidRPr="0051422F">
              <w:rPr>
                <w:i/>
                <w:iCs/>
              </w:rPr>
              <w:t>Койгельдинова</w:t>
            </w:r>
            <w:proofErr w:type="spellEnd"/>
            <w:r w:rsidR="0051422F" w:rsidRPr="0051422F">
              <w:rPr>
                <w:i/>
                <w:iCs/>
              </w:rPr>
              <w:t xml:space="preserve"> 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719-727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0</w:t>
            </w:r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38" w:name="DefaultOcxName8" w:shapeid="_x0000_i1072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6AB90096" wp14:editId="5658698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40" w:history="1">
              <w:r w:rsidR="0051422F" w:rsidRPr="0051422F">
                <w:rPr>
                  <w:rStyle w:val="af5"/>
                  <w:b/>
                  <w:bCs/>
                </w:rPr>
                <w:t>КУЗНЕЦКИЕ ЧЕРНОЗЕМЫ: АНТРОПОСФЕРНОЕ ЗНАЧЕНИЕ, УГРОЗА УНИЧТОЖЕНИЯ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Хмелев В.А., </w:t>
            </w:r>
            <w:proofErr w:type="spellStart"/>
            <w:r w:rsidR="0051422F" w:rsidRPr="0051422F">
              <w:rPr>
                <w:i/>
                <w:iCs/>
              </w:rPr>
              <w:t>Танасиенко</w:t>
            </w:r>
            <w:proofErr w:type="spellEnd"/>
            <w:r w:rsidR="0051422F" w:rsidRPr="0051422F">
              <w:rPr>
                <w:i/>
                <w:iCs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729-742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0</w:t>
            </w:r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41" w:name="DefaultOcxName9" w:shapeid="_x0000_i1075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73097C9D" wp14:editId="4DFE8EBE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43" w:history="1">
              <w:r w:rsidR="0051422F" w:rsidRPr="0051422F">
                <w:rPr>
                  <w:rStyle w:val="af5"/>
                  <w:b/>
                  <w:bCs/>
                </w:rPr>
                <w:t>ЗАПАСЫ ВОССТАНАВЛИВАЕМЫХ ВЕЩЕСТВ В ПОЧВАХ ТЕХНОГЕННЫХ ЛАНДШАФТОВ КУЗБАССА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>Соколов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743-748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0</w:t>
            </w:r>
          </w:p>
        </w:tc>
      </w:tr>
      <w:tr w:rsidR="0051422F" w:rsidRPr="0051422F" w:rsidTr="0051422F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51422F" w:rsidRPr="0051422F" w:rsidRDefault="0051422F" w:rsidP="0051422F">
            <w:r w:rsidRPr="0051422F"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44" w:name="DefaultOcxName10" w:shapeid="_x0000_i1078"/>
              </w:object>
            </w:r>
          </w:p>
          <w:p w:rsidR="0051422F" w:rsidRPr="0051422F" w:rsidRDefault="0051422F" w:rsidP="0051422F">
            <w:r w:rsidRPr="0051422F">
              <w:rPr>
                <w:noProof/>
                <w:lang w:eastAsia="ru-RU"/>
              </w:rPr>
              <w:drawing>
                <wp:inline distT="0" distB="0" distL="0" distR="0" wp14:anchorId="162D2D0D" wp14:editId="5E2610BB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5" w:type="dxa"/>
            <w:shd w:val="clear" w:color="auto" w:fill="F5F5F5"/>
            <w:hideMark/>
          </w:tcPr>
          <w:p w:rsidR="0051422F" w:rsidRPr="0051422F" w:rsidRDefault="00E834E1" w:rsidP="0051422F">
            <w:hyperlink r:id="rId46" w:history="1">
              <w:r w:rsidR="0051422F" w:rsidRPr="0051422F">
                <w:rPr>
                  <w:rStyle w:val="af5"/>
                  <w:b/>
                  <w:bCs/>
                </w:rPr>
                <w:t>БИОЛОГИЧЕСКАЯ ХАРАКТЕРИСТИКА ПОЧВОГРУНТОВ МНОГОЛЕТНИХ ОТВАЛОВ АЛМАЗОДОБЫВАЮЩЕЙ ПРОМЫШЛЕННОСТИ ЯКУТИИ</w:t>
              </w:r>
            </w:hyperlink>
            <w:r w:rsidR="0051422F" w:rsidRPr="0051422F">
              <w:br/>
            </w:r>
            <w:r w:rsidR="0051422F" w:rsidRPr="0051422F">
              <w:rPr>
                <w:i/>
                <w:iCs/>
              </w:rPr>
              <w:t xml:space="preserve">Данилова А.А., </w:t>
            </w:r>
            <w:proofErr w:type="spellStart"/>
            <w:r w:rsidR="0051422F" w:rsidRPr="0051422F">
              <w:rPr>
                <w:i/>
                <w:iCs/>
              </w:rPr>
              <w:t>Саввинов</w:t>
            </w:r>
            <w:proofErr w:type="spellEnd"/>
            <w:r w:rsidR="0051422F" w:rsidRPr="0051422F">
              <w:rPr>
                <w:i/>
                <w:iCs/>
              </w:rPr>
              <w:t xml:space="preserve"> Г.Н., Данилов П.П., Петров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2F" w:rsidRPr="0051422F" w:rsidRDefault="0051422F" w:rsidP="0051422F">
            <w:r w:rsidRPr="0051422F">
              <w:t>749-756</w:t>
            </w:r>
          </w:p>
        </w:tc>
        <w:tc>
          <w:tcPr>
            <w:tcW w:w="634" w:type="dxa"/>
            <w:shd w:val="clear" w:color="auto" w:fill="F5F5F5"/>
            <w:vAlign w:val="center"/>
            <w:hideMark/>
          </w:tcPr>
          <w:p w:rsidR="0051422F" w:rsidRPr="0051422F" w:rsidRDefault="00E834E1" w:rsidP="0051422F">
            <w:hyperlink r:id="rId47" w:tooltip="Список статей, ссылающихся на данную" w:history="1">
              <w:r w:rsidR="0051422F" w:rsidRPr="0051422F">
                <w:rPr>
                  <w:rStyle w:val="af5"/>
                </w:rPr>
                <w:t>1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2F"/>
    <w:rsid w:val="0051422F"/>
    <w:rsid w:val="00B84C14"/>
    <w:rsid w:val="00D2391A"/>
    <w:rsid w:val="00DD5855"/>
    <w:rsid w:val="00E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1422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142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4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1422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142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4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03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8240171)" TargetMode="External"/><Relationship Id="rId18" Type="http://schemas.openxmlformats.org/officeDocument/2006/relationships/hyperlink" Target="https://elibrary.ru/item.asp?id=18240172" TargetMode="External"/><Relationship Id="rId26" Type="http://schemas.openxmlformats.org/officeDocument/2006/relationships/hyperlink" Target="https://elibrary.ru/cit_items.asp?id=18240174" TargetMode="External"/><Relationship Id="rId39" Type="http://schemas.openxmlformats.org/officeDocument/2006/relationships/hyperlink" Target="javascript:load_article(18240178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18240173" TargetMode="External"/><Relationship Id="rId34" Type="http://schemas.openxmlformats.org/officeDocument/2006/relationships/hyperlink" Target="https://elibrary.ru/cit_items.asp?id=18240176" TargetMode="External"/><Relationship Id="rId42" Type="http://schemas.openxmlformats.org/officeDocument/2006/relationships/hyperlink" Target="javascript:load_article(18240179)" TargetMode="External"/><Relationship Id="rId47" Type="http://schemas.openxmlformats.org/officeDocument/2006/relationships/hyperlink" Target="https://elibrary.ru/cit_items.asp?id=18240180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8240172)" TargetMode="External"/><Relationship Id="rId25" Type="http://schemas.openxmlformats.org/officeDocument/2006/relationships/hyperlink" Target="https://elibrary.ru/item.asp?id=18240174" TargetMode="External"/><Relationship Id="rId33" Type="http://schemas.openxmlformats.org/officeDocument/2006/relationships/hyperlink" Target="https://elibrary.ru/item.asp?id=18240176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https://elibrary.ru/item.asp?id=1824018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18240173)" TargetMode="External"/><Relationship Id="rId29" Type="http://schemas.openxmlformats.org/officeDocument/2006/relationships/hyperlink" Target="https://elibrary.ru/item.asp?id=18240175" TargetMode="External"/><Relationship Id="rId41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8240170" TargetMode="External"/><Relationship Id="rId24" Type="http://schemas.openxmlformats.org/officeDocument/2006/relationships/hyperlink" Target="javascript:load_article(18240174)" TargetMode="External"/><Relationship Id="rId32" Type="http://schemas.openxmlformats.org/officeDocument/2006/relationships/hyperlink" Target="javascript:load_article(18240176)" TargetMode="External"/><Relationship Id="rId37" Type="http://schemas.openxmlformats.org/officeDocument/2006/relationships/hyperlink" Target="https://elibrary.ru/item.asp?id=18240177" TargetMode="External"/><Relationship Id="rId40" Type="http://schemas.openxmlformats.org/officeDocument/2006/relationships/hyperlink" Target="https://elibrary.ru/item.asp?id=18240178" TargetMode="External"/><Relationship Id="rId45" Type="http://schemas.openxmlformats.org/officeDocument/2006/relationships/hyperlink" Target="javascript:load_article(18240180)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8240171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8240175)" TargetMode="External"/><Relationship Id="rId36" Type="http://schemas.openxmlformats.org/officeDocument/2006/relationships/hyperlink" Target="javascript:load_article(18240177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library.ru/item.asp?id=18240170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7.xml"/><Relationship Id="rId44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8240171" TargetMode="External"/><Relationship Id="rId22" Type="http://schemas.openxmlformats.org/officeDocument/2006/relationships/hyperlink" Target="https://elibrary.ru/cit_items.asp?id=18240173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8240175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s://elibrary.ru/item.asp?id=18240179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load_article(1824017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2018-07-25T06:11:00Z</dcterms:created>
  <dcterms:modified xsi:type="dcterms:W3CDTF">2018-12-17T07:06:00Z</dcterms:modified>
</cp:coreProperties>
</file>