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6"/>
      </w:tblGrid>
      <w:tr w:rsidR="00AC6417" w:rsidRPr="00AC6417" w:rsidTr="00AC641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AC6417" w:rsidRPr="00AC641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AC6417" w:rsidRPr="00AC6417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AC6417" w:rsidRPr="00AC6417" w:rsidRDefault="00EF7F0F" w:rsidP="00AC6417"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Палеонтологический журнал </w:t>
                        </w:r>
                        <w:bookmarkStart w:id="0" w:name="_GoBack"/>
                        <w:r w:rsidR="00AC6417" w:rsidRPr="00EF7F0F">
                          <w:rPr>
                            <w:sz w:val="28"/>
                            <w:szCs w:val="28"/>
                          </w:rPr>
                          <w:t>Номер: </w:t>
                        </w:r>
                        <w:r w:rsidR="00AC6417" w:rsidRPr="00EF7F0F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AC6417" w:rsidRPr="00EF7F0F">
                          <w:rPr>
                            <w:sz w:val="28"/>
                            <w:szCs w:val="28"/>
                          </w:rPr>
                          <w:t> </w:t>
                        </w:r>
                        <w:r w:rsidR="00AC6417" w:rsidRPr="00EF7F0F"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572041B1" wp14:editId="0B8517AB">
                              <wp:extent cx="9525" cy="9525"/>
                              <wp:effectExtent l="0" t="0" r="0" b="0"/>
                              <wp:docPr id="13" name="Рисунок 1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C6417" w:rsidRPr="00EF7F0F">
                          <w:rPr>
                            <w:sz w:val="28"/>
                            <w:szCs w:val="28"/>
                          </w:rPr>
                          <w:t>Год: </w:t>
                        </w:r>
                        <w:r w:rsidR="00AC6417" w:rsidRPr="00EF7F0F">
                          <w:rPr>
                            <w:b/>
                            <w:bCs/>
                            <w:sz w:val="28"/>
                            <w:szCs w:val="28"/>
                          </w:rPr>
                          <w:t>2012</w:t>
                        </w:r>
                        <w:bookmarkEnd w:id="0"/>
                      </w:p>
                    </w:tc>
                  </w:tr>
                </w:tbl>
                <w:p w:rsidR="00AC6417" w:rsidRPr="00AC6417" w:rsidRDefault="00AC6417" w:rsidP="00AC6417">
                  <w:pPr>
                    <w:rPr>
                      <w:vanish/>
                    </w:rPr>
                  </w:pPr>
                </w:p>
                <w:tbl>
                  <w:tblPr>
                    <w:tblW w:w="9214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3"/>
                    <w:gridCol w:w="5670"/>
                    <w:gridCol w:w="1417"/>
                    <w:gridCol w:w="1134"/>
                  </w:tblGrid>
                  <w:tr w:rsidR="00AC6417" w:rsidRPr="00AC6417" w:rsidTr="00EF7F0F">
                    <w:trPr>
                      <w:trHeight w:val="225"/>
                      <w:tblCellSpacing w:w="0" w:type="dxa"/>
                    </w:trPr>
                    <w:tc>
                      <w:tcPr>
                        <w:tcW w:w="993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 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AC6417" w:rsidRPr="00AC6417" w:rsidTr="00AC641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AC6417" w:rsidRPr="00AC6417" w:rsidRDefault="00AC6417" w:rsidP="00AC6417"/>
                    </w:tc>
                  </w:tr>
                  <w:tr w:rsidR="00AC6417" w:rsidRPr="00AC6417" w:rsidTr="00AC6417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AC6417" w:rsidRPr="00AC6417" w:rsidRDefault="00AC6417" w:rsidP="00AC6417"/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0" type="#_x0000_t75" style="width:18pt;height:15.6pt" o:ole="">
                              <v:imagedata r:id="rId6" o:title=""/>
                            </v:shape>
                            <w:control r:id="rId7" w:name="DefaultOcxName" w:shapeid="_x0000_i1050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F4D3714" wp14:editId="1046DB60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10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НОВЫЕ МНОГОКЛЕТОЧНЫЕ ВЕНДА БЕЛОГО МОРЯ, БЛИЗКИЕ К АСЦИДИЯМ</w:t>
                          </w:r>
                        </w:hyperlink>
                        <w:r w:rsidR="00AC6417" w:rsidRPr="00AC6417">
                          <w:br/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Федонкин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М.А., </w:t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Викерс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-Рич П., </w:t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Сволла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Б.Д., </w:t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Траслер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П., Холл М.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0</w:t>
                        </w:r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53" type="#_x0000_t75" style="width:18pt;height:15.6pt" o:ole="">
                              <v:imagedata r:id="rId6" o:title=""/>
                            </v:shape>
                            <w:control r:id="rId11" w:name="DefaultOcxName1" w:shapeid="_x0000_i1053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FF0BE5D" wp14:editId="31C3DB2A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13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CRASPEDITES (VITALIITES?) SACHSI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НОВЫЙ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ВИД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АММОНИТА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ИЗ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БОРЕАЛЬНОГО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БЕРРИАСА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СЕВЕРА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ВОСТО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ЧНОЙ СИБИРИ (ПОЛУОСТРОВ НОРДВИК)</w:t>
                          </w:r>
                        </w:hyperlink>
                        <w:r w:rsidR="00AC6417" w:rsidRPr="00AC6417">
                          <w:br/>
                        </w:r>
                        <w:r w:rsidR="00AC6417" w:rsidRPr="00AC6417">
                          <w:rPr>
                            <w:i/>
                            <w:iCs/>
                          </w:rPr>
                          <w:t>Игольников А.Е.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15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14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56" type="#_x0000_t75" style="width:18pt;height:15.6pt" o:ole="">
                              <v:imagedata r:id="rId6" o:title=""/>
                            </v:shape>
                            <w:control r:id="rId15" w:name="DefaultOcxName2" w:shapeid="_x0000_i1056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3809BB0" wp14:editId="27E194E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17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НОВЫЙ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РОД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 ACUPIPORA GEN. NOV. 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ИЗ ВЕРХНЕГО КАРБОНА ВОСТОЧНО-ЕВРОПЕЙСКОЙ ПЛАТФОРМЫ И ПРОБЛЕМА КЛАССИФИКАЦИИ МШАНОК ОТРЯДА FENESTELLIDA</w:t>
                          </w:r>
                        </w:hyperlink>
                        <w:r w:rsidR="00AC6417" w:rsidRPr="00AC6417">
                          <w:br/>
                        </w:r>
                        <w:r w:rsidR="00AC6417" w:rsidRPr="00AC6417">
                          <w:rPr>
                            <w:i/>
                            <w:iCs/>
                          </w:rPr>
                          <w:t xml:space="preserve">Горюнова Р.В., </w:t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Вейс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О.Б.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18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18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59" type="#_x0000_t75" style="width:18pt;height:15.6pt" o:ole="">
                              <v:imagedata r:id="rId6" o:title=""/>
                            </v:shape>
                            <w:control r:id="rId19" w:name="DefaultOcxName3" w:shapeid="_x0000_i1059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25FC6D" wp14:editId="2A51C9C0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21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TAMANICELLA GEN. NOV.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НОВЫЙ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РОД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МШАНОК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,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СЛАГАЮЩИХ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ПОЗДНЕМИОЦЕНОВЫЕ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БИОГЕРМЫ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МЫСА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AC6417" w:rsidRPr="00AC641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ПАНАГИЯ</w:t>
                          </w:r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ТАМАНСКОГО ПОЛУОСТРОВА (РОССИЯ)</w:t>
                          </w:r>
                        </w:hyperlink>
                        <w:r w:rsidR="00AC6417" w:rsidRPr="00AC6417">
                          <w:br/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Вискова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Л.А., Коромыслова А.В.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30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22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62" type="#_x0000_t75" style="width:18pt;height:15.6pt" o:ole="">
                              <v:imagedata r:id="rId6" o:title=""/>
                            </v:shape>
                            <w:control r:id="rId23" w:name="DefaultOcxName4" w:shapeid="_x0000_i1062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42E21E8" wp14:editId="68D7993F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25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НОВЫЙ ВИД ТРИЛОБИТОВ ИЗ САКМАРСКИХ РИФОВ БАШКОРТОСТАНА</w:t>
                          </w:r>
                        </w:hyperlink>
                        <w:r w:rsidR="00AC6417" w:rsidRPr="00AC6417">
                          <w:br/>
                        </w:r>
                        <w:r w:rsidR="00AC6417" w:rsidRPr="00AC6417">
                          <w:rPr>
                            <w:i/>
                            <w:iCs/>
                          </w:rPr>
                          <w:t>Мычко Э.В.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43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26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65" type="#_x0000_t75" style="width:18pt;height:15.6pt" o:ole="">
                              <v:imagedata r:id="rId6" o:title=""/>
                            </v:shape>
                            <w:control r:id="rId27" w:name="DefaultOcxName5" w:shapeid="_x0000_i1065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E7694DF" wp14:editId="163A09FA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29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РЕВИЗИЯ СЕМЕЙСТВА IDELINELLIDAE</w:t>
                          </w:r>
                          <w:proofErr w:type="gramStart"/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С</w:t>
                          </w:r>
                          <w:proofErr w:type="gramEnd"/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ОБЗОРОМ ПЕРМСКИХ EOBLATTIDA (INSECTA)</w:t>
                          </w:r>
                        </w:hyperlink>
                        <w:r w:rsidR="00AC6417" w:rsidRPr="00AC6417">
                          <w:br/>
                        </w:r>
                        <w:r w:rsidR="00AC6417" w:rsidRPr="00AC6417">
                          <w:rPr>
                            <w:i/>
                            <w:iCs/>
                          </w:rPr>
                          <w:t xml:space="preserve">Аристов Д.С., </w:t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Расницын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А.П.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48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30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5</w:t>
                          </w:r>
                        </w:hyperlink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68" type="#_x0000_t75" style="width:18pt;height:15.6pt" o:ole="">
                              <v:imagedata r:id="rId6" o:title=""/>
                            </v:shape>
                            <w:control r:id="rId31" w:name="DefaultOcxName6" w:shapeid="_x0000_i1068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A59F56" wp14:editId="4DDE93DD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33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САМАЯ ПОЗДНЯЯ НАХОДКА ПОДЕНОК СЕМЕЙСТВА PROTEREISMATIDAE SELLARDS (EPHEMERIDA = EPHEMEROPTERA) И НОВЫЙ ВИД СЕМЕЙСТВА MISTHODOTIDAE TILLYARD</w:t>
                          </w:r>
                          <w:proofErr w:type="gramStart"/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В</w:t>
                          </w:r>
                          <w:proofErr w:type="gramEnd"/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ВЕРХНЕЙ ПЕРМИ ЕВРОПЫ</w:t>
                          </w:r>
                        </w:hyperlink>
                        <w:r w:rsidR="00AC6417" w:rsidRPr="00AC6417">
                          <w:br/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Синиченкова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Н.Д., Василенко Д.В.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60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34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5</w:t>
                          </w:r>
                        </w:hyperlink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71" type="#_x0000_t75" style="width:18pt;height:15.6pt" o:ole="">
                              <v:imagedata r:id="rId6" o:title=""/>
                            </v:shape>
                            <w:control r:id="rId35" w:name="DefaultOcxName7" w:shapeid="_x0000_i1071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04EA566" wp14:editId="242C1E89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37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НОВЫЕ ВИДЫ ПРЕИХНЕВМОНИД (HYMENOPTERA, ICHNEUMONOIDEA, PRAEICHNEUMONIDAE) ИЗ НИЖНЕГО МЕЛА ЗАБАЙКАЛЬЯ</w:t>
                          </w:r>
                        </w:hyperlink>
                        <w:r w:rsidR="00AC6417" w:rsidRPr="00AC6417">
                          <w:br/>
                        </w:r>
                        <w:r w:rsidR="00AC6417" w:rsidRPr="00AC6417">
                          <w:rPr>
                            <w:i/>
                            <w:iCs/>
                          </w:rPr>
                          <w:t>Копылов Д.С.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65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38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74" type="#_x0000_t75" style="width:18pt;height:15.6pt" o:ole="">
                              <v:imagedata r:id="rId6" o:title=""/>
                            </v:shape>
                            <w:control r:id="rId39" w:name="DefaultOcxName8" w:shapeid="_x0000_i1074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C2CAF09" wp14:editId="7943B0D3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41" w:history="1">
                          <w:proofErr w:type="gramStart"/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НОВЫЕ OBRIENIIDAE ИЗ ЮРЫ КАЗАХСТАНА (COLEOPTERA, OBRIENIOIDEA)</w:t>
                          </w:r>
                        </w:hyperlink>
                        <w:r w:rsidR="00AC6417" w:rsidRPr="00AC6417">
                          <w:br/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Легалов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А.А.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71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42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77" type="#_x0000_t75" style="width:18pt;height:15.6pt" o:ole="">
                              <v:imagedata r:id="rId6" o:title=""/>
                            </v:shape>
                            <w:control r:id="rId43" w:name="DefaultOcxName9" w:shapeid="_x0000_i1077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B3E3B8A" wp14:editId="1D7F0D74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45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АНАТОМИЯ МОЗГА AMUROSAURUS RIABININI</w:t>
                          </w:r>
                          <w:proofErr w:type="gramStart"/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И</w:t>
                          </w:r>
                          <w:proofErr w:type="gramEnd"/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 xml:space="preserve"> НЕКОТОРЫЕ ОСОБЕННОСТИ НЕЙРОБИОЛОГИИ УТКОНОСЫХ ДИНОЗАВРОВ</w:t>
                          </w:r>
                        </w:hyperlink>
                        <w:r w:rsidR="00AC6417" w:rsidRPr="00AC6417">
                          <w:br/>
                        </w:r>
                        <w:r w:rsidR="00AC6417" w:rsidRPr="00AC6417">
                          <w:rPr>
                            <w:i/>
                            <w:iCs/>
                          </w:rPr>
                          <w:t xml:space="preserve">Савельев С.В., </w:t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Алифанов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В.Р., </w:t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t>Болотский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Ю.Л.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77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0</w:t>
                        </w:r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80" type="#_x0000_t75" style="width:18pt;height:15.6pt" o:ole="">
                              <v:imagedata r:id="rId6" o:title=""/>
                            </v:shape>
                            <w:control r:id="rId46" w:name="DefaultOcxName10" w:shapeid="_x0000_i1080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284ABEB" wp14:editId="76C4275E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48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МОРФОМЕТРИЧЕСКОЕ ИССЛЕДОВАНИЕ ЧЕРЕПА ПОЗДНЕПЛЕЙСТОЦЕНОВОЙ МУМИИ БИЛИБИНСКОЙ ЛОШАДИ С ЗАПАДНОЙ ЧУКОТКИ</w:t>
                          </w:r>
                        </w:hyperlink>
                        <w:r w:rsidR="00AC6417" w:rsidRPr="00AC6417">
                          <w:br/>
                        </w:r>
                        <w:r w:rsidR="00AC6417" w:rsidRPr="00AC6417">
                          <w:rPr>
                            <w:i/>
                            <w:iCs/>
                          </w:rPr>
                          <w:t>Спасская Н.Н., Кузнецова Т.В., Шер А.В.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t>89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49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AC6417" w:rsidRPr="00AC6417" w:rsidTr="00EF7F0F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AC6417" w:rsidRPr="00AC6417" w:rsidRDefault="00AC6417" w:rsidP="00AC6417">
                        <w:r w:rsidRPr="00AC6417">
                          <w:object w:dxaOrig="1440" w:dyaOrig="1440">
                            <v:shape id="_x0000_i1083" type="#_x0000_t75" style="width:18pt;height:15.6pt" o:ole="">
                              <v:imagedata r:id="rId6" o:title=""/>
                            </v:shape>
                            <w:control r:id="rId50" w:name="DefaultOcxName11" w:shapeid="_x0000_i1083"/>
                          </w:object>
                        </w:r>
                      </w:p>
                      <w:p w:rsidR="00AC6417" w:rsidRPr="00AC6417" w:rsidRDefault="00AC6417" w:rsidP="00AC6417">
                        <w:r w:rsidRPr="00AC641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AF16FC" wp14:editId="3A119A1D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AC6417" w:rsidRPr="00AC6417" w:rsidRDefault="00EF7F0F" w:rsidP="00AC6417">
                        <w:hyperlink r:id="rId52" w:history="1"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ИСКОПАЕМАЯ ДРЕВЕСИНА PROTOCEDROXYLON PRIMORYENSE SP. NOV. (CONIFERALES) ИЗ НИЖНЕГО МЕЛА ЮЖНОГО ПРИМОРЬЯ (</w:t>
                          </w:r>
                          <w:proofErr w:type="gramStart"/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P</w:t>
                          </w:r>
                          <w:proofErr w:type="gramEnd"/>
                          <w:r w:rsidR="00AC6417" w:rsidRPr="00AC6417">
                            <w:rPr>
                              <w:rStyle w:val="af5"/>
                              <w:b/>
                              <w:bCs/>
                            </w:rPr>
                            <w:t>ОССИЙСКИЙ ДАЛЬНИЙ ВОСТОК)</w:t>
                          </w:r>
                        </w:hyperlink>
                        <w:r w:rsidR="00AC6417" w:rsidRPr="00AC6417">
                          <w:br/>
                        </w:r>
                        <w:proofErr w:type="spellStart"/>
                        <w:r w:rsidR="00AC6417" w:rsidRPr="00AC6417">
                          <w:rPr>
                            <w:i/>
                            <w:iCs/>
                          </w:rPr>
                          <w:lastRenderedPageBreak/>
                          <w:t>Афонин</w:t>
                        </w:r>
                        <w:proofErr w:type="spellEnd"/>
                        <w:r w:rsidR="00AC6417" w:rsidRPr="00AC6417">
                          <w:rPr>
                            <w:i/>
                            <w:iCs/>
                          </w:rPr>
                          <w:t xml:space="preserve"> М.А.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AC6417" w:rsidRPr="00AC6417" w:rsidRDefault="00AC6417" w:rsidP="00AC6417">
                        <w:r w:rsidRPr="00AC6417">
                          <w:lastRenderedPageBreak/>
                          <w:t>102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AC6417" w:rsidRPr="00AC6417" w:rsidRDefault="00EF7F0F" w:rsidP="00AC6417">
                        <w:hyperlink r:id="rId53" w:tooltip="Список статей, ссылающихся на данную" w:history="1">
                          <w:r w:rsidR="00AC6417" w:rsidRPr="00AC6417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</w:tbl>
                <w:p w:rsidR="00AC6417" w:rsidRPr="00AC6417" w:rsidRDefault="00AC6417" w:rsidP="00AC6417"/>
              </w:tc>
            </w:tr>
          </w:tbl>
          <w:p w:rsidR="00AC6417" w:rsidRPr="00AC6417" w:rsidRDefault="00AC6417" w:rsidP="00AC6417"/>
        </w:tc>
        <w:tc>
          <w:tcPr>
            <w:tcW w:w="0" w:type="auto"/>
            <w:shd w:val="clear" w:color="auto" w:fill="F5F5F5"/>
            <w:hideMark/>
          </w:tcPr>
          <w:p w:rsidR="00AC6417" w:rsidRPr="00AC6417" w:rsidRDefault="00AC6417" w:rsidP="00AC6417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17"/>
    <w:rsid w:val="00AC6417"/>
    <w:rsid w:val="00B84C14"/>
    <w:rsid w:val="00D2391A"/>
    <w:rsid w:val="00DD5855"/>
    <w:rsid w:val="00E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AC641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C64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AC641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C64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93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313128" TargetMode="External"/><Relationship Id="rId18" Type="http://schemas.openxmlformats.org/officeDocument/2006/relationships/hyperlink" Target="https://elibrary.ru/cit_items.asp?id=17313129" TargetMode="External"/><Relationship Id="rId26" Type="http://schemas.openxmlformats.org/officeDocument/2006/relationships/hyperlink" Target="https://elibrary.ru/cit_items.asp?id=17313131" TargetMode="External"/><Relationship Id="rId39" Type="http://schemas.openxmlformats.org/officeDocument/2006/relationships/control" Target="activeX/activeX9.xml"/><Relationship Id="rId21" Type="http://schemas.openxmlformats.org/officeDocument/2006/relationships/hyperlink" Target="https://elibrary.ru/item.asp?id=17313130" TargetMode="External"/><Relationship Id="rId34" Type="http://schemas.openxmlformats.org/officeDocument/2006/relationships/hyperlink" Target="https://elibrary.ru/cit_items.asp?id=17313133" TargetMode="External"/><Relationship Id="rId42" Type="http://schemas.openxmlformats.org/officeDocument/2006/relationships/hyperlink" Target="https://elibrary.ru/cit_items.asp?id=17313135" TargetMode="External"/><Relationship Id="rId47" Type="http://schemas.openxmlformats.org/officeDocument/2006/relationships/hyperlink" Target="javascript:load_article(17313137)" TargetMode="External"/><Relationship Id="rId50" Type="http://schemas.openxmlformats.org/officeDocument/2006/relationships/control" Target="activeX/activeX12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javascript:load_article(17313128)" TargetMode="External"/><Relationship Id="rId17" Type="http://schemas.openxmlformats.org/officeDocument/2006/relationships/hyperlink" Target="https://elibrary.ru/item.asp?id=17313129" TargetMode="External"/><Relationship Id="rId25" Type="http://schemas.openxmlformats.org/officeDocument/2006/relationships/hyperlink" Target="https://elibrary.ru/item.asp?id=17313131" TargetMode="External"/><Relationship Id="rId33" Type="http://schemas.openxmlformats.org/officeDocument/2006/relationships/hyperlink" Target="https://elibrary.ru/item.asp?id=17313133" TargetMode="External"/><Relationship Id="rId38" Type="http://schemas.openxmlformats.org/officeDocument/2006/relationships/hyperlink" Target="https://elibrary.ru/cit_items.asp?id=17313134" TargetMode="External"/><Relationship Id="rId46" Type="http://schemas.openxmlformats.org/officeDocument/2006/relationships/control" Target="activeX/activeX1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313129)" TargetMode="External"/><Relationship Id="rId20" Type="http://schemas.openxmlformats.org/officeDocument/2006/relationships/hyperlink" Target="javascript:load_article(17313130)" TargetMode="External"/><Relationship Id="rId29" Type="http://schemas.openxmlformats.org/officeDocument/2006/relationships/hyperlink" Target="https://elibrary.ru/item.asp?id=17313132" TargetMode="External"/><Relationship Id="rId41" Type="http://schemas.openxmlformats.org/officeDocument/2006/relationships/hyperlink" Target="https://elibrary.ru/item.asp?id=1731313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17313131)" TargetMode="External"/><Relationship Id="rId32" Type="http://schemas.openxmlformats.org/officeDocument/2006/relationships/hyperlink" Target="javascript:load_article(17313133)" TargetMode="External"/><Relationship Id="rId37" Type="http://schemas.openxmlformats.org/officeDocument/2006/relationships/hyperlink" Target="https://elibrary.ru/item.asp?id=17313134" TargetMode="External"/><Relationship Id="rId40" Type="http://schemas.openxmlformats.org/officeDocument/2006/relationships/hyperlink" Target="javascript:load_article(17313135)" TargetMode="External"/><Relationship Id="rId45" Type="http://schemas.openxmlformats.org/officeDocument/2006/relationships/hyperlink" Target="https://elibrary.ru/item.asp?id=17313136" TargetMode="External"/><Relationship Id="rId53" Type="http://schemas.openxmlformats.org/officeDocument/2006/relationships/hyperlink" Target="https://elibrary.ru/cit_items.asp?id=17313138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7313132)" TargetMode="External"/><Relationship Id="rId36" Type="http://schemas.openxmlformats.org/officeDocument/2006/relationships/hyperlink" Target="javascript:load_article(17313134)" TargetMode="External"/><Relationship Id="rId49" Type="http://schemas.openxmlformats.org/officeDocument/2006/relationships/hyperlink" Target="https://elibrary.ru/cit_items.asp?id=17313137" TargetMode="External"/><Relationship Id="rId10" Type="http://schemas.openxmlformats.org/officeDocument/2006/relationships/hyperlink" Target="https://elibrary.ru/item.asp?id=17313127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7.xml"/><Relationship Id="rId44" Type="http://schemas.openxmlformats.org/officeDocument/2006/relationships/hyperlink" Target="javascript:load_article(17313136)" TargetMode="External"/><Relationship Id="rId52" Type="http://schemas.openxmlformats.org/officeDocument/2006/relationships/hyperlink" Target="https://elibrary.ru/item.asp?id=173131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cit_items.asp?id=17313128" TargetMode="External"/><Relationship Id="rId22" Type="http://schemas.openxmlformats.org/officeDocument/2006/relationships/hyperlink" Target="https://elibrary.ru/cit_items.asp?id=17313130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s://elibrary.ru/cit_items.asp?id=17313132" TargetMode="External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https://elibrary.ru/item.asp?id=17313137" TargetMode="External"/><Relationship Id="rId8" Type="http://schemas.openxmlformats.org/officeDocument/2006/relationships/hyperlink" Target="javascript:load_article(17313127)" TargetMode="External"/><Relationship Id="rId51" Type="http://schemas.openxmlformats.org/officeDocument/2006/relationships/hyperlink" Target="javascript:load_article(17313138)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2018-07-25T02:42:00Z</dcterms:created>
  <dcterms:modified xsi:type="dcterms:W3CDTF">2018-11-21T03:01:00Z</dcterms:modified>
</cp:coreProperties>
</file>