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6"/>
      </w:tblGrid>
      <w:tr w:rsidR="00481801" w:rsidRPr="00481801" w:rsidTr="0048180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481801" w:rsidRPr="0048180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214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4"/>
                  </w:tblGrid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vAlign w:val="center"/>
                        <w:hideMark/>
                      </w:tcPr>
                      <w:p w:rsidR="00481801" w:rsidRPr="00481801" w:rsidRDefault="00013091" w:rsidP="00481801">
                        <w:r>
                          <w:rPr>
                            <w:b/>
                            <w:sz w:val="24"/>
                            <w:szCs w:val="24"/>
                          </w:rPr>
                          <w:t>Кристаллография</w:t>
                        </w: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481801" w:rsidRPr="00481801">
                          <w:t>Том: </w:t>
                        </w:r>
                        <w:r w:rsidR="00481801" w:rsidRPr="00481801">
                          <w:rPr>
                            <w:b/>
                            <w:bCs/>
                          </w:rPr>
                          <w:t>58</w:t>
                        </w:r>
                        <w:r w:rsidR="00481801"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3D4C52C" wp14:editId="249D0FDD">
                              <wp:extent cx="9525" cy="9525"/>
                              <wp:effectExtent l="0" t="0" r="0" b="0"/>
                              <wp:docPr id="34" name="Рисунок 3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81801" w:rsidRPr="00481801">
                          <w:t>Номер: </w:t>
                        </w:r>
                        <w:r w:rsidR="00481801" w:rsidRPr="00481801">
                          <w:rPr>
                            <w:b/>
                            <w:bCs/>
                          </w:rPr>
                          <w:t>2</w:t>
                        </w:r>
                        <w:r w:rsidR="00481801" w:rsidRPr="00481801">
                          <w:t> </w:t>
                        </w:r>
                        <w:r w:rsidR="00481801"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87653D3" wp14:editId="2E7A8485">
                              <wp:extent cx="9525" cy="9525"/>
                              <wp:effectExtent l="0" t="0" r="0" b="0"/>
                              <wp:docPr id="33" name="Рисунок 3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81801" w:rsidRPr="00481801">
                          <w:t>Год: </w:t>
                        </w:r>
                        <w:r w:rsidR="00481801" w:rsidRPr="00481801">
                          <w:rPr>
                            <w:b/>
                            <w:bCs/>
                          </w:rPr>
                          <w:t>2013</w:t>
                        </w:r>
                      </w:p>
                    </w:tc>
                  </w:tr>
                </w:tbl>
                <w:p w:rsidR="00481801" w:rsidRPr="00481801" w:rsidRDefault="00481801" w:rsidP="00481801">
                  <w:pPr>
                    <w:rPr>
                      <w:vanish/>
                    </w:rPr>
                  </w:pPr>
                </w:p>
                <w:tbl>
                  <w:tblPr>
                    <w:tblW w:w="9214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5953"/>
                    <w:gridCol w:w="1418"/>
                    <w:gridCol w:w="992"/>
                  </w:tblGrid>
                  <w:tr w:rsidR="00481801" w:rsidRPr="00481801" w:rsidTr="00013091">
                    <w:trPr>
                      <w:trHeight w:val="225"/>
                      <w:tblCellSpacing w:w="0" w:type="dxa"/>
                    </w:trPr>
                    <w:tc>
                      <w:tcPr>
                        <w:tcW w:w="851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 </w:t>
                        </w:r>
                      </w:p>
                    </w:tc>
                    <w:tc>
                      <w:tcPr>
                        <w:tcW w:w="5953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481801" w:rsidRPr="00481801" w:rsidRDefault="00481801" w:rsidP="00481801"/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481801" w:rsidRPr="00481801" w:rsidRDefault="00481801" w:rsidP="00481801"/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ДИФРАКЦИЯ И РАССЕЯНИЕ ИОНИЗИРУЮЩИХ ИЗЛУЧЕНИЙ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6" type="#_x0000_t75" style="width:18pt;height:15.6pt" o:ole="">
                              <v:imagedata r:id="rId6" o:title=""/>
                            </v:shape>
                            <w:control r:id="rId7" w:name="DefaultOcxName" w:shapeid="_x0000_i1086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6AED39C" wp14:editId="4BF8BAB3">
                              <wp:extent cx="152400" cy="152400"/>
                              <wp:effectExtent l="0" t="0" r="0" b="0"/>
                              <wp:docPr id="32" name="Рисунок 32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0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ИЗУЧЕНИЕ ДЕФЕКТНОЙ СТРУКТУРЫ КРИСТА</w:t>
                          </w:r>
                          <w:bookmarkStart w:id="0" w:name="_GoBack"/>
                          <w:bookmarkEnd w:id="0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ЛЛА ПАРАТЕЛЛУРИТА С ПОМОЩЬЮ МНОГОВОЛНОВОЙ ДИФРАКЦИИ И СТАНДАРТНОЙ ДВУХВОЛНОВОЙ ДИФРАКТОМЕТРИИ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Марченков Н.В.,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Благов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А.Е.,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Ломонов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В.А., Писаревский Ю.В., Ковальчук М.В.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181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КРИСТАЛЛОХИМИЯ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089" type="#_x0000_t75" style="width:18pt;height:15.6pt" o:ole="">
                              <v:imagedata r:id="rId6" o:title=""/>
                            </v:shape>
                            <w:control r:id="rId11" w:name="DefaultOcxName1" w:shapeid="_x0000_i1089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BAB7B60" wp14:editId="7CA90962">
                              <wp:extent cx="152400" cy="152400"/>
                              <wp:effectExtent l="0" t="0" r="0" b="0"/>
                              <wp:docPr id="31" name="Рисунок 31" descr="https://elibrary.ru/images/pdf_green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3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ИЗУЧЕНИЕ КАЛЬЦИЙСОДЕРЖАЩИХ ОРТОФОСФАТОВ СТРУКТУРНОГО ТИПА NAZR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(PO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 МЕТОДОМ ВЫСОКОТЕМПЕРАТУРНОЙ РЕНТГЕНОГРАФИИ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Орлова А.И., Канунов А.Е., Самойлов С.Г., Казакова А.Ю., Казанцев Г.Н.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185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14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СТРУКТУРА НЕОРГАНИЧЕСКИХ СОЕДИНЕНИЙ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092" type="#_x0000_t75" style="width:18pt;height:15.6pt" o:ole="">
                              <v:imagedata r:id="rId6" o:title=""/>
                            </v:shape>
                            <w:control r:id="rId15" w:name="DefaultOcxName2" w:shapeid="_x0000_i1092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D960F8" wp14:editId="4469CBE1">
                              <wp:extent cx="152400" cy="152400"/>
                              <wp:effectExtent l="0" t="0" r="0" b="0"/>
                              <wp:docPr id="30" name="Рисунок 30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7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НОВОГО ЦЕПОЧЕЧНОГО ДИБОРАТА TMH[B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] И ЕЕ СОПОСТАВЛЕНИЕ С 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РОДСТВЕННЫМ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GDH[B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] НА ОСНОВЕ ПСЕВДОСИММЕТРИИ И СООТНОШЕНИЯ ГРУППА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ПОДГРУППА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Белоконева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Е.Л., Зорина А.П., Димитрова О.В.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191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18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095" type="#_x0000_t75" style="width:18pt;height:15.6pt" o:ole="">
                              <v:imagedata r:id="rId6" o:title=""/>
                            </v:shape>
                            <w:control r:id="rId19" w:name="DefaultOcxName3" w:shapeid="_x0000_i1095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3CECCB2" wp14:editId="6F8FA0B4">
                              <wp:extent cx="152400" cy="152400"/>
                              <wp:effectExtent l="0" t="0" r="0" b="0"/>
                              <wp:docPr id="29" name="Рисунок 29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21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ОПРЕДЕЛЕНИЕ КРИСТАЛЛИЧЕСКОЙ СТРУКТУРЫ КАЛЬЦИОАНКИЛИТ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А-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(СE) МЕТОДОМ РИТВЕЛЬДА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Беловицкая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Ю.В., Пеков И.В.,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Гобечия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Е.Р.,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Кабалов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Ю.К.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197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22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098" type="#_x0000_t75" style="width:18pt;height:15.6pt" o:ole="">
                              <v:imagedata r:id="rId6" o:title=""/>
                            </v:shape>
                            <w:control r:id="rId23" w:name="DefaultOcxName4" w:shapeid="_x0000_i1098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A86F234" wp14:editId="66068762">
                              <wp:extent cx="152400" cy="152400"/>
                              <wp:effectExtent l="0" t="0" r="0" b="0"/>
                              <wp:docPr id="28" name="Рисунок 2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25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СОЕДИНЕНИЯ (NH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SC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F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14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Свиридова Т.А., Соколова Ю.В., Пироженко К.Ю.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201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01" type="#_x0000_t75" style="width:18pt;height:15.6pt" o:ole="">
                              <v:imagedata r:id="rId6" o:title=""/>
                            </v:shape>
                            <w:control r:id="rId26" w:name="DefaultOcxName5" w:shapeid="_x0000_i1101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3056548" wp14:editId="110B57D9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28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ПОЛУЧЕНИЕ, СТРУКТУРНЫЕ, ОПТИЧЕСКИЕ И ЭЛЕКТРОФИЗИЧЕСКИЕ СВОЙСТВА КРИСТАЛЛОВ ЦИНКИТА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Каурова И.А., Кузьмичева Г.М., Рыбаков В.Б.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207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04" type="#_x0000_t75" style="width:18pt;height:15.6pt" o:ole="">
                              <v:imagedata r:id="rId6" o:title=""/>
                            </v:shape>
                            <w:control r:id="rId29" w:name="DefaultOcxName6" w:shapeid="_x0000_i1104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08D59C5" wp14:editId="09B9C006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31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СИНТЕЗ, КРИСТАЛЛИЧЕСКАЯ СТРУКТУРА И МАГНИТНЫЕ СВОЙСТВА МОНОКРИСТАЛЛА LI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FESM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38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Молокеев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М.С.,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Петраковский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Г.А.,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Воротынов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А.М., Великанов Д.А., Удод Л.В.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215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СТРУКТУРА ОРГАНИЧЕСКИХ СОЕДИНЕНИЙ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07" type="#_x0000_t75" style="width:18pt;height:15.6pt" o:ole="">
                              <v:imagedata r:id="rId6" o:title=""/>
                            </v:shape>
                            <w:control r:id="rId32" w:name="DefaultOcxName7" w:shapeid="_x0000_i1107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5DC3C0D" wp14:editId="4CF8A599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34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СИНТЕЗ, СВОЙСТВА И КРИСТАЛЛИЧЕСКАЯ СТРУКТУРА ПОЛИГИДРАТА 1-ОКСИЭТИЛИДЕНДИФОСФОНАТОГИДРОКСОГЕРМАНАТА(IV) БАРИЯ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79F5C77A" wp14:editId="64F29EE9">
                                <wp:extent cx="1876425" cy="133350"/>
                                <wp:effectExtent l="0" t="0" r="9525" b="0"/>
                                <wp:docPr id="24" name="Рисунок 24" descr="https://elibrary.ru/GET_ITEM_IMAGE.ASP?ID=18758120&amp;IMG=FO_1_1.GIF">
                                  <a:hlinkClick xmlns:a="http://schemas.openxmlformats.org/drawingml/2006/main" r:id="rId3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https://elibrary.ru/GET_ITEM_IMAGE.ASP?ID=18758120&amp;IMG=FO_1_1.GIF">
                                          <a:hlinkClick r:id="rId3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 · 25H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Сергиенко В.С., Сейфуллина И.И.,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Марцинко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Е.Э.,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Илюхин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А.Б.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218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36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10" type="#_x0000_t75" style="width:18pt;height:15.6pt" o:ole="">
                              <v:imagedata r:id="rId6" o:title=""/>
                            </v:shape>
                            <w:control r:id="rId37" w:name="DefaultOcxName8" w:shapeid="_x0000_i1110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2C00DDD" wp14:editId="5CE0B9E4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39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СИНТЕЗ И ФИЗИКО-ХИМИЧЕСКАЯ ХАРАКТЕРИСТИКА КСИЛАРАТНОГО ПОРИСТОГО SN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CU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КООРДИНАЦИОННОГО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ПОЛИМЕРА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.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СТРУКТУРА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[SN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CU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8.5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(HL)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(L)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(OH)(H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12.5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] · 17.2H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Сергиенко В.С., Чебаненко Е.А.,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Марцинко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Е.Э.,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Илюхин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А.Б., Сейфуллина И.И.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222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40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13" type="#_x0000_t75" style="width:18pt;height:15.6pt" o:ole="">
                              <v:imagedata r:id="rId6" o:title=""/>
                            </v:shape>
                            <w:control r:id="rId41" w:name="DefaultOcxName9" w:shapeid="_x0000_i1113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319D09" wp14:editId="03622FE6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43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КРИСТАЛЛИЧЕСКАЯ И МОЛЕКУЛЯРНАЯ СТРУКТУРА 3-АМИНО-4-ГИДРОКСИБЕНЗОСУЛЬФАМИДА И ЕГО 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 xml:space="preserve">ХЛОРГИДРАТА. 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КВАНТОВО-ХИМИЧЕСКОЕ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ИЗУЧЕНИЕ ИХ ТАУТОМЕРИИ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Ковальчукова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О.В.,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Страшнова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С.Б.,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Ромашкина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Е.П.,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Страшнов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П.В., Зайцев Б.Е., Сергиенко В.С.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lastRenderedPageBreak/>
                          <w:t>228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lastRenderedPageBreak/>
                          <w:object w:dxaOrig="1440" w:dyaOrig="1440">
                            <v:shape id="_x0000_i1116" type="#_x0000_t75" style="width:18pt;height:15.6pt" o:ole="">
                              <v:imagedata r:id="rId6" o:title=""/>
                            </v:shape>
                            <w:control r:id="rId44" w:name="DefaultOcxName10" w:shapeid="_x0000_i1116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090A53D" wp14:editId="381FEC74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46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МОЛЕКУЛЯРНАЯ И КРИСТАЛЛИЧЕСКАЯ СТРУКТУРА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-ГЕПТИЛОКСИФЕНИЛОВОГО ЭФИРА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-ГЕКСИЛОКСИБЕНЗОЙНОЙ КИСЛОТЫ И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-БУТИЛОКСИФЕНИЛОВОГО ЭФИРА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-ГЕПТИЛОКСИБЕНЗОЙНОЙ КИСЛОТЫ. ДИЗАЙН МЕЗОФАЗЫ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Кузьмина Л.Г.,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Гунина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М.А.,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Чураков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А.В., Пестов С.М.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234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47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19" type="#_x0000_t75" style="width:18pt;height:15.6pt" o:ole="">
                              <v:imagedata r:id="rId6" o:title=""/>
                            </v:shape>
                            <w:control r:id="rId48" w:name="DefaultOcxName11" w:shapeid="_x0000_i1119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5813AE9" wp14:editId="09BDDE94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50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ВЛИЯНИЕ МЕЖМОЛЕКУЛЯРНЫХ ВОДОРОДНЫХ СВЯЗЕЙ НА ЛЮМИНЕСЦЕНТНЫЕ СВОЙСТВА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noProof/>
                              <w:lang w:eastAsia="ru-RU"/>
                            </w:rPr>
                            <w:drawing>
                              <wp:inline distT="0" distB="0" distL="0" distR="0" wp14:anchorId="541096C0" wp14:editId="1B742C6D">
                                <wp:extent cx="95250" cy="66675"/>
                                <wp:effectExtent l="0" t="0" r="0" b="9525"/>
                                <wp:docPr id="19" name="Рисунок 19" descr="https://elibrary.ru/GET_ITEM_IMAGE.ASP?ID=18758124&amp;IMG=FO_1_1.GIF">
                                  <a:hlinkClick xmlns:a="http://schemas.openxmlformats.org/drawingml/2006/main" r:id="rId5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 descr="https://elibrary.ru/GET_ITEM_IMAGE.ASP?ID=18758124&amp;IMG=FO_1_1.GIF">
                                          <a:hlinkClick r:id="rId50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 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-З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АМЕЩЕННЫХ ЦИННАМОНИТРИЛОВ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Михлина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Я.А., Болотин Б.М., Ужинов Б.М., Волчков В.В., Кузьмина Л.Г.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240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22" type="#_x0000_t75" style="width:18pt;height:15.6pt" o:ole="">
                              <v:imagedata r:id="rId6" o:title=""/>
                            </v:shape>
                            <w:control r:id="rId52" w:name="DefaultOcxName12" w:shapeid="_x0000_i1122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837F291" wp14:editId="156192BB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54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ОПРЕДЕЛЕНИЕ СТРУКТУРЫ ВОДОРОД-БИС[2-(4-ДИМЕТИЛАМИНОСТИРИЛ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)-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ХИНОЛИН-1-ОКСИД] ДИХЛОРКУПРАТА ПО РЕНТГЕНОДИФРАКЦИОННЫМ ДАННЫМ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Екимова Т.А.,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Тафеенко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В.А., Алешина Л.А.,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Басалаев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Р.С., Андреев В.П.,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Нижник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Я.П.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247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25" type="#_x0000_t75" style="width:18pt;height:15.6pt" o:ole="">
                              <v:imagedata r:id="rId6" o:title=""/>
                            </v:shape>
                            <w:control r:id="rId55" w:name="DefaultOcxName13" w:shapeid="_x0000_i1125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83F047" wp14:editId="79A5C4A2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57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ИССЛЕДОВАНИЕ СТРУКТУРЫ 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ЗАМЕЩЕННЫХ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2-ФЕНОКСИБЕНЗИМИДАЗОЛОВ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Павлова И.С., Первова И.Г.,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Липунова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Г.Н., Новикова Р.К., Слепухин П.А.,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Липунов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И.Н.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252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28" type="#_x0000_t75" style="width:18pt;height:15.6pt" o:ole="">
                              <v:imagedata r:id="rId6" o:title=""/>
                            </v:shape>
                            <w:control r:id="rId58" w:name="DefaultOcxName14" w:shapeid="_x0000_i1128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4F0BFF" wp14:editId="678BFB65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60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КРИСТАЛЛИЧЕСКАЯ СТРУКТУРА И ИК-СПЕКТРОСКОПИЧЕСКОЕ ИССЛЕДОВАНИЕ (СN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H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6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[(UO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(C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)(CH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COO)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]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Сережкина Л.Б.,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Пересыпкина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Е.В., Неклюдова Н.А.,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Вировец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А.В., </w:t>
                        </w:r>
                        <w:proofErr w:type="gramStart"/>
                        <w:r w:rsidR="00481801" w:rsidRPr="00481801">
                          <w:rPr>
                            <w:i/>
                            <w:iCs/>
                          </w:rPr>
                          <w:t>Сережкин</w:t>
                        </w:r>
                        <w:proofErr w:type="gramEnd"/>
                        <w:r w:rsidR="00481801" w:rsidRPr="00481801">
                          <w:rPr>
                            <w:i/>
                            <w:iCs/>
                          </w:rPr>
                          <w:t xml:space="preserve"> В.Н.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256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СТРУКТУРА МАКРОМОЛЕКУЛЯРНЫХ СОЕДИНЕНИЙ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31" type="#_x0000_t75" style="width:18pt;height:15.6pt" o:ole="">
                              <v:imagedata r:id="rId6" o:title=""/>
                            </v:shape>
                            <w:control r:id="rId61" w:name="DefaultOcxName15" w:shapeid="_x0000_i1131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5BA38D" wp14:editId="4C9E3B21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63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IN SILICO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 АНАЛИЗ ТРЕХМЕРНОЙ СТРУКТУРЫ ГОМОДИМЕРА УРИДИНФОСФОРИЛАЗЫ ИЗ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YERSINIA PSEUDOTUBERCULOSIS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 В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НЕЛИГАНДИРОВАННОМ СОСТОЯНИИ И ЕЕ КОМПЛЕКСА С 5-ФТОРУРАЦИЛОМ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Лашков А.А.,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Сотниченко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С.Е., Михайлов А.М.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261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34" type="#_x0000_t75" style="width:18pt;height:15.6pt" o:ole="">
                              <v:imagedata r:id="rId6" o:title=""/>
                            </v:shape>
                            <w:control r:id="rId64" w:name="DefaultOcxName16" w:shapeid="_x0000_i1134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6C5F46B" wp14:editId="733E5E05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66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ИЗУЧЕНИЕ ПОЛИЭЛЕКТРОЛИТНЫХ КОМПЛЕКСОВ ХИТОЗАНА И СУЛЬФОЭТИЛЦЕЛЛЮЛОЗЫ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Баклагина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Ю.Г., Кононова С.В., Петрова В.А., Кручинина Е.В., Нудьга Л.А., Романов Д.П.,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Клечковская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В.В., Орехов А.С., Богомазов А.В., Архипов С.Н.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268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67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37" type="#_x0000_t75" style="width:18pt;height:15.6pt" o:ole="">
                              <v:imagedata r:id="rId6" o:title=""/>
                            </v:shape>
                            <w:control r:id="rId68" w:name="DefaultOcxName17" w:shapeid="_x0000_i1137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848A15" wp14:editId="2DB213FB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70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ГЕНЕЗИС НАДМОЛЕКУЛЯРНОЙ СТРУКТУРЫ ПЛЕНОК ЛЕНГМЮРА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БЛОДЖЕТТ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ГРЕБНЕОБРАЗНОГО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ПРЕПОЛИМЕРА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И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ПОЛИИМИДА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Голоудина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С.И.,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Лучинин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В.В., Розанов В.В.,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Пасюта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В.М., Гофман И.В.,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Склизкова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В.П., Кудрявцев В.В.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276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РЕАЛЬНАЯ СТРУКТУРА КРИСТАЛЛОВ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40" type="#_x0000_t75" style="width:18pt;height:15.6pt" o:ole="">
                              <v:imagedata r:id="rId6" o:title=""/>
                            </v:shape>
                            <w:control r:id="rId71" w:name="DefaultOcxName18" w:shapeid="_x0000_i1140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3B4DE27" wp14:editId="0CBB54B7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73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СОСТАВ, СТРУКТУРА, СВОЙСТВА ВЫСОКОЖЕЛЕЗИСТЫХ НОНТРОНИТОВ РАЗНОГО ГЕНЕЗИСА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Пальчик Н.А., Григорьева Т.Н., Мороз Т.Н.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283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74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lastRenderedPageBreak/>
                          <w:t>ДИНАМИКА РЕШЕТКИ И ФАЗОВЫЕ ПЕРЕХОДЫ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43" type="#_x0000_t75" style="width:18pt;height:15.6pt" o:ole="">
                              <v:imagedata r:id="rId6" o:title=""/>
                            </v:shape>
                            <w:control r:id="rId75" w:name="DefaultOcxName19" w:shapeid="_x0000_i1143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4E036C8" wp14:editId="48A26C4D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7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77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О РОЛИ ПОРИСТОЙ ОБОЛОЧКИ ТВЕРДОГО ЯДРА ЗЕМЛИ В АНОМАЛЬНОМ ВЫНОСЕ ТЕПЛА И МАССЫ К МАНТИИ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Пикин С.А.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289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46" type="#_x0000_t75" style="width:18pt;height:15.6pt" o:ole="">
                              <v:imagedata r:id="rId6" o:title=""/>
                            </v:shape>
                            <w:control r:id="rId78" w:name="DefaultOcxName20" w:shapeid="_x0000_i1146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B0CC522" wp14:editId="53F3679E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80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ТЕОРИЯ ОБРАЗОВАНИЯ УПОРЯДОЧЕННОЙ ФАЗЫ LIZN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0.5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MN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1.5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O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4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Таланов В.М., Широков В.Б.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296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81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ФИЗИЧЕСКИЕ СВОЙСТВА КРИСТАЛЛОВ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49" type="#_x0000_t75" style="width:18pt;height:15.6pt" o:ole="">
                              <v:imagedata r:id="rId6" o:title=""/>
                            </v:shape>
                            <w:control r:id="rId82" w:name="DefaultOcxName21" w:shapeid="_x0000_i1149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518D67D" wp14:editId="74E944A3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84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ТЕПЛОПРОВОДНОСТЬ КРИСТАЛЛОВ ПИРИТА FES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 В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ИНТЕРВАЛЕ ТЕМПЕРАТУР 50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300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К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Попов П.А., Федоров П.П., Кузнецов С.В.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302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52" type="#_x0000_t75" style="width:18pt;height:15.6pt" o:ole="">
                              <v:imagedata r:id="rId6" o:title=""/>
                            </v:shape>
                            <w:control r:id="rId85" w:name="DefaultOcxName22" w:shapeid="_x0000_i1152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ACC4DA" wp14:editId="2F08D1B0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87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АНИЗОТРОПИЯ ИОННОЙ ПРОВОДИМОСТИ МОНОКРИСТАЛЛОВ CSCU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2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CL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vertAlign w:val="subscript"/>
                            </w:rPr>
                            <w:t>3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Сорокин Н.И.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305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ЖИДКИЕ КРИСТАЛЛЫ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55" type="#_x0000_t75" style="width:18pt;height:15.6pt" o:ole="">
                              <v:imagedata r:id="rId6" o:title=""/>
                            </v:shape>
                            <w:control r:id="rId88" w:name="DefaultOcxName23" w:shapeid="_x0000_i1155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08CFC84" wp14:editId="6BC03B3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images/pdf_green.gif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90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ЭФФЕКТЫ ЭЛЕКТРОГИДРОДИНАМИЧЕСКОЙ НЕСТАБИЛЬНОСТИ В СМЕКТИЧЕСКИХ ЖИДКИХ КРИСТАЛЛАХ ТИПА 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  <w:i/>
                              <w:iCs/>
                            </w:rPr>
                            <w:t>С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Денисова О.А.,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Чувыров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307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91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ПОВЕРХНОСТЬ, ТОНКИЕ ПЛЕНКИ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58" type="#_x0000_t75" style="width:18pt;height:15.6pt" o:ole="">
                              <v:imagedata r:id="rId6" o:title=""/>
                            </v:shape>
                            <w:control r:id="rId92" w:name="DefaultOcxName24" w:shapeid="_x0000_i1158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6DDDED2" wp14:editId="48B9E5FF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images/pdf_green.gif">
                                        <a:hlinkClick r:id="rId9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94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ЭЛЕКТРООПТИЧЕСКИЙ ЗОНД ДЛЯ ИССЛЕДОВАНИЯ ЛОКАЛЬНЫХ ПОЛЕЙ 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В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ОРГАНИЧЕСКИХ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ГЕТЕРОСТРУКТУРАХ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 xml:space="preserve">Блинов Л.М., Лазарев В.В.,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Семейкин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А.С., Усольцева Н.В., Юдин С.Г.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311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95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61" type="#_x0000_t75" style="width:18pt;height:15.6pt" o:ole="">
                              <v:imagedata r:id="rId6" o:title=""/>
                            </v:shape>
                            <w:control r:id="rId96" w:name="DefaultOcxName25" w:shapeid="_x0000_i1161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7B8A99E" wp14:editId="524FBE4E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9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9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98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ДВУМЕРНЫЕ СЕЧЕНИЯ ЦЕЛЕВОЙ ФУНКЦИИ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ДОПОЛНИТЕЛЬНЫЕ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ВОЗМОЖНОСТИ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ПРИ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ВОССТАНОВЛЕНИИ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ПРОФИЛЯ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ПЛОТНОСТИ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В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РЕФЛЕКТОМЕТРИИ</w:t>
                          </w:r>
                        </w:hyperlink>
                        <w:r w:rsidR="00481801" w:rsidRPr="00481801">
                          <w:br/>
                        </w:r>
                        <w:r w:rsidR="00481801" w:rsidRPr="00481801">
                          <w:rPr>
                            <w:i/>
                            <w:iCs/>
                          </w:rPr>
                          <w:t>Астафьев С.Б., Щедрин Б.М., Янусова Л.Г.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316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64" type="#_x0000_t75" style="width:18pt;height:15.6pt" o:ole="">
                              <v:imagedata r:id="rId6" o:title=""/>
                            </v:shape>
                            <w:control r:id="rId99" w:name="DefaultOcxName26" w:shapeid="_x0000_i1164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B5F2F7E" wp14:editId="3DADD67B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elibrary.ru/images/pdf_green.gif">
                                        <a:hlinkClick r:id="rId10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01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ИССЛЕДОВАНИЕ РОСТА И КИНЕТИКИ </w:t>
                          </w:r>
                          <w:proofErr w:type="gramStart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ПЕРЕКЛЮЧЕНИЯ</w:t>
                          </w:r>
                          <w:proofErr w:type="gramEnd"/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 xml:space="preserve"> СЕГНЕТОЭЛЕКТРИЧЕСКИХ НАНОКРИСТАЛЛОВ СОПОЛИМЕРА ВИНИЛИДЕНФТОРИДА-ТРИФТОРЭТИЛЕНА В АТОМНО-СИЛОВОМ МИКРОСКОПЕ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Гайнутдинов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Р.В., Лысова О.А., Толстихина А.Л.,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Фридкин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В.М., Юдин С.Г.,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Дюшарм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С.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321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67" type="#_x0000_t75" style="width:18pt;height:15.6pt" o:ole="">
                              <v:imagedata r:id="rId6" o:title=""/>
                            </v:shape>
                            <w:control r:id="rId102" w:name="DefaultOcxName27" w:shapeid="_x0000_i1167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8E56015" wp14:editId="22A3D7D4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elibrary.ru/images/pdf_green.gif">
                                        <a:hlinkClick r:id="rId1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04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ЭЛЕКТРОННАЯ МИКРОСКОПИЯ ФАЗОВО-СТРУКТУРНЫХ ПРЕВРАЩЕНИЙ В МАГНИТОМЯГКИХ НАНОКРИСТАЛЛИЧЕСКИХ ПЛЕНКАХ FE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ZR</w:t>
                          </w:r>
                          <w:r w:rsidR="00481801" w:rsidRPr="00481801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N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Жигалина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О.М.,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Хмеленин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Д.Н., Шефтель Е.Н., Усманова Г.Ш., Васильев А.Л.,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Карлссон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327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013091" w:rsidP="00481801">
                        <w:hyperlink r:id="rId105" w:tooltip="Список статей, ссылающихся на данную" w:history="1">
                          <w:r w:rsidR="00481801" w:rsidRPr="00481801">
                            <w:rPr>
                              <w:rStyle w:val="af5"/>
                            </w:rPr>
                            <w:t>2</w:t>
                          </w:r>
                        </w:hyperlink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70" type="#_x0000_t75" style="width:18pt;height:15.6pt" o:ole="">
                              <v:imagedata r:id="rId6" o:title=""/>
                            </v:shape>
                            <w:control r:id="rId106" w:name="DefaultOcxName28" w:shapeid="_x0000_i1170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39CD258" wp14:editId="723E45CB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10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images/pdf_green.gif">
                                        <a:hlinkClick r:id="rId10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08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ЭЛЛИПСОИДАЛЬНЫЕ КОНЦЕНТРАТОРЫ ДЛЯ ЛАБОРАТОРНЫХ РЕНТГЕНОВСКИХ ИСТОЧНИКОВ: АНАЛИТИЧЕСКИЙ ПОДХОД К ОПТИМИЗАЦИИ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Якимчук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И.В., Кожевников И.В., Политов В.Ю., </w:t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Асадчиков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В.Е.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337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rPr>
                            <w:b/>
                            <w:bCs/>
                          </w:rPr>
                          <w:t>РОСТ КРИСТАЛЛОВ</w:t>
                        </w:r>
                      </w:p>
                    </w:tc>
                  </w:tr>
                  <w:tr w:rsidR="00481801" w:rsidRPr="00481801" w:rsidTr="00013091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481801" w:rsidRPr="00481801" w:rsidRDefault="00481801" w:rsidP="00481801">
                        <w:r w:rsidRPr="00481801">
                          <w:object w:dxaOrig="1440" w:dyaOrig="1440">
                            <v:shape id="_x0000_i1173" type="#_x0000_t75" style="width:18pt;height:15.6pt" o:ole="">
                              <v:imagedata r:id="rId6" o:title=""/>
                            </v:shape>
                            <w:control r:id="rId109" w:name="DefaultOcxName29" w:shapeid="_x0000_i1173"/>
                          </w:object>
                        </w:r>
                      </w:p>
                      <w:p w:rsidR="00481801" w:rsidRPr="00481801" w:rsidRDefault="00481801" w:rsidP="00481801">
                        <w:r w:rsidRPr="00481801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DF678D9" wp14:editId="1386E943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1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elibrary.ru/images/pdf_green.gif">
                                        <a:hlinkClick r:id="rId1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53" w:type="dxa"/>
                        <w:hideMark/>
                      </w:tcPr>
                      <w:p w:rsidR="00481801" w:rsidRPr="00481801" w:rsidRDefault="00013091" w:rsidP="00481801">
                        <w:hyperlink r:id="rId111" w:history="1">
                          <w:r w:rsidR="00481801" w:rsidRPr="00481801">
                            <w:rPr>
                              <w:rStyle w:val="af5"/>
                              <w:b/>
                              <w:bCs/>
                            </w:rPr>
                            <w:t>ПОЛУЧЕНИЕ И ИССЛЕДОВАНИЕ ОСТРОВКОВЫХ ПЛЕНОК НА ОСНОВЕ СЕЛЕНИДА СУРЬМЫ</w:t>
                          </w:r>
                        </w:hyperlink>
                        <w:r w:rsidR="00481801" w:rsidRPr="00481801">
                          <w:br/>
                        </w:r>
                        <w:proofErr w:type="spellStart"/>
                        <w:r w:rsidR="00481801" w:rsidRPr="00481801">
                          <w:rPr>
                            <w:i/>
                            <w:iCs/>
                          </w:rPr>
                          <w:t>Кушхов</w:t>
                        </w:r>
                        <w:proofErr w:type="spellEnd"/>
                        <w:r w:rsidR="00481801" w:rsidRPr="00481801">
                          <w:rPr>
                            <w:i/>
                            <w:iCs/>
                          </w:rPr>
                          <w:t xml:space="preserve"> А.Р., Гаев Д.С., Рабинович О.И., Столяров А.Г.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348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481801" w:rsidRPr="00481801" w:rsidRDefault="00481801" w:rsidP="00481801">
                        <w:r w:rsidRPr="00481801">
                          <w:t>0</w:t>
                        </w:r>
                      </w:p>
                    </w:tc>
                  </w:tr>
                </w:tbl>
                <w:p w:rsidR="00481801" w:rsidRPr="00481801" w:rsidRDefault="00481801" w:rsidP="00481801"/>
              </w:tc>
            </w:tr>
          </w:tbl>
          <w:p w:rsidR="00481801" w:rsidRPr="00481801" w:rsidRDefault="00481801" w:rsidP="00481801"/>
        </w:tc>
        <w:tc>
          <w:tcPr>
            <w:tcW w:w="0" w:type="auto"/>
            <w:shd w:val="clear" w:color="auto" w:fill="F5F5F5"/>
            <w:hideMark/>
          </w:tcPr>
          <w:p w:rsidR="00481801" w:rsidRPr="00481801" w:rsidRDefault="00481801" w:rsidP="00481801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01"/>
    <w:rsid w:val="00013091"/>
    <w:rsid w:val="0048180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8180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818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81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8180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818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8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393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hyperlink" Target="https://elibrary.ru/item.asp?id=18758116" TargetMode="External"/><Relationship Id="rId42" Type="http://schemas.openxmlformats.org/officeDocument/2006/relationships/hyperlink" Target="javascript:load_article(18758122)" TargetMode="External"/><Relationship Id="rId47" Type="http://schemas.openxmlformats.org/officeDocument/2006/relationships/hyperlink" Target="https://elibrary.ru/cit_items.asp?id=18758123" TargetMode="External"/><Relationship Id="rId63" Type="http://schemas.openxmlformats.org/officeDocument/2006/relationships/hyperlink" Target="https://elibrary.ru/item.asp?id=18758128" TargetMode="External"/><Relationship Id="rId68" Type="http://schemas.openxmlformats.org/officeDocument/2006/relationships/control" Target="activeX/activeX18.xml"/><Relationship Id="rId84" Type="http://schemas.openxmlformats.org/officeDocument/2006/relationships/hyperlink" Target="https://elibrary.ru/item.asp?id=18758134" TargetMode="External"/><Relationship Id="rId89" Type="http://schemas.openxmlformats.org/officeDocument/2006/relationships/hyperlink" Target="javascript:load_article(18758136)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8758115)" TargetMode="External"/><Relationship Id="rId29" Type="http://schemas.openxmlformats.org/officeDocument/2006/relationships/control" Target="activeX/activeX7.xml"/><Relationship Id="rId107" Type="http://schemas.openxmlformats.org/officeDocument/2006/relationships/hyperlink" Target="javascript:load_article(18758141)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18758117)" TargetMode="External"/><Relationship Id="rId32" Type="http://schemas.openxmlformats.org/officeDocument/2006/relationships/control" Target="activeX/activeX8.xm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8758121" TargetMode="External"/><Relationship Id="rId45" Type="http://schemas.openxmlformats.org/officeDocument/2006/relationships/hyperlink" Target="javascript:load_article(18758123)" TargetMode="External"/><Relationship Id="rId53" Type="http://schemas.openxmlformats.org/officeDocument/2006/relationships/hyperlink" Target="javascript:load_article(18758125)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https://elibrary.ru/item.asp?id=18758129" TargetMode="External"/><Relationship Id="rId74" Type="http://schemas.openxmlformats.org/officeDocument/2006/relationships/hyperlink" Target="https://elibrary.ru/cit_items.asp?id=18758131" TargetMode="External"/><Relationship Id="rId79" Type="http://schemas.openxmlformats.org/officeDocument/2006/relationships/hyperlink" Target="javascript:load_article(18758133)" TargetMode="External"/><Relationship Id="rId87" Type="http://schemas.openxmlformats.org/officeDocument/2006/relationships/hyperlink" Target="https://elibrary.ru/item.asp?id=18758135" TargetMode="External"/><Relationship Id="rId102" Type="http://schemas.openxmlformats.org/officeDocument/2006/relationships/control" Target="activeX/activeX28.xml"/><Relationship Id="rId110" Type="http://schemas.openxmlformats.org/officeDocument/2006/relationships/hyperlink" Target="javascript:load_article(18758142)" TargetMode="External"/><Relationship Id="rId5" Type="http://schemas.openxmlformats.org/officeDocument/2006/relationships/image" Target="media/image1.gif"/><Relationship Id="rId61" Type="http://schemas.openxmlformats.org/officeDocument/2006/relationships/control" Target="activeX/activeX16.xml"/><Relationship Id="rId82" Type="http://schemas.openxmlformats.org/officeDocument/2006/relationships/control" Target="activeX/activeX22.xml"/><Relationship Id="rId90" Type="http://schemas.openxmlformats.org/officeDocument/2006/relationships/hyperlink" Target="https://elibrary.ru/item.asp?id=18758136" TargetMode="External"/><Relationship Id="rId95" Type="http://schemas.openxmlformats.org/officeDocument/2006/relationships/hyperlink" Target="https://elibrary.ru/cit_items.asp?id=18758137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cit_items.asp?id=18758114" TargetMode="External"/><Relationship Id="rId22" Type="http://schemas.openxmlformats.org/officeDocument/2006/relationships/hyperlink" Target="https://elibrary.ru/cit_items.asp?id=18758116" TargetMode="External"/><Relationship Id="rId27" Type="http://schemas.openxmlformats.org/officeDocument/2006/relationships/hyperlink" Target="javascript:load_article(18758118)" TargetMode="External"/><Relationship Id="rId30" Type="http://schemas.openxmlformats.org/officeDocument/2006/relationships/hyperlink" Target="javascript:load_article(18758119)" TargetMode="External"/><Relationship Id="rId35" Type="http://schemas.openxmlformats.org/officeDocument/2006/relationships/image" Target="media/image4.gif"/><Relationship Id="rId43" Type="http://schemas.openxmlformats.org/officeDocument/2006/relationships/hyperlink" Target="https://elibrary.ru/item.asp?id=18758122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javascript:load_article(18758126)" TargetMode="External"/><Relationship Id="rId64" Type="http://schemas.openxmlformats.org/officeDocument/2006/relationships/control" Target="activeX/activeX17.xml"/><Relationship Id="rId69" Type="http://schemas.openxmlformats.org/officeDocument/2006/relationships/hyperlink" Target="javascript:load_article(18758130)" TargetMode="External"/><Relationship Id="rId77" Type="http://schemas.openxmlformats.org/officeDocument/2006/relationships/hyperlink" Target="https://elibrary.ru/item.asp?id=18758132" TargetMode="External"/><Relationship Id="rId100" Type="http://schemas.openxmlformats.org/officeDocument/2006/relationships/hyperlink" Target="javascript:load_article(18758139)" TargetMode="External"/><Relationship Id="rId105" Type="http://schemas.openxmlformats.org/officeDocument/2006/relationships/hyperlink" Target="https://elibrary.ru/cit_items.asp?id=18758140" TargetMode="External"/><Relationship Id="rId113" Type="http://schemas.openxmlformats.org/officeDocument/2006/relationships/theme" Target="theme/theme1.xml"/><Relationship Id="rId8" Type="http://schemas.openxmlformats.org/officeDocument/2006/relationships/hyperlink" Target="javascript:load_article(18758113)" TargetMode="External"/><Relationship Id="rId51" Type="http://schemas.openxmlformats.org/officeDocument/2006/relationships/image" Target="media/image5.gif"/><Relationship Id="rId72" Type="http://schemas.openxmlformats.org/officeDocument/2006/relationships/hyperlink" Target="javascript:load_article(18758131)" TargetMode="External"/><Relationship Id="rId80" Type="http://schemas.openxmlformats.org/officeDocument/2006/relationships/hyperlink" Target="https://elibrary.ru/item.asp?id=18758133" TargetMode="External"/><Relationship Id="rId85" Type="http://schemas.openxmlformats.org/officeDocument/2006/relationships/control" Target="activeX/activeX23.xml"/><Relationship Id="rId93" Type="http://schemas.openxmlformats.org/officeDocument/2006/relationships/hyperlink" Target="javascript:load_article(18758137)" TargetMode="External"/><Relationship Id="rId98" Type="http://schemas.openxmlformats.org/officeDocument/2006/relationships/hyperlink" Target="https://elibrary.ru/item.asp?id=18758138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8758114)" TargetMode="External"/><Relationship Id="rId17" Type="http://schemas.openxmlformats.org/officeDocument/2006/relationships/hyperlink" Target="https://elibrary.ru/item.asp?id=18758115" TargetMode="External"/><Relationship Id="rId25" Type="http://schemas.openxmlformats.org/officeDocument/2006/relationships/hyperlink" Target="https://elibrary.ru/item.asp?id=18758117" TargetMode="External"/><Relationship Id="rId33" Type="http://schemas.openxmlformats.org/officeDocument/2006/relationships/hyperlink" Target="javascript:load_article(18758120)" TargetMode="External"/><Relationship Id="rId38" Type="http://schemas.openxmlformats.org/officeDocument/2006/relationships/hyperlink" Target="javascript:load_article(18758121)" TargetMode="External"/><Relationship Id="rId46" Type="http://schemas.openxmlformats.org/officeDocument/2006/relationships/hyperlink" Target="https://elibrary.ru/item.asp?id=18758123" TargetMode="External"/><Relationship Id="rId59" Type="http://schemas.openxmlformats.org/officeDocument/2006/relationships/hyperlink" Target="javascript:load_article(18758127)" TargetMode="External"/><Relationship Id="rId67" Type="http://schemas.openxmlformats.org/officeDocument/2006/relationships/hyperlink" Target="https://elibrary.ru/cit_items.asp?id=18758129" TargetMode="External"/><Relationship Id="rId103" Type="http://schemas.openxmlformats.org/officeDocument/2006/relationships/hyperlink" Target="javascript:load_article(18758140)" TargetMode="External"/><Relationship Id="rId108" Type="http://schemas.openxmlformats.org/officeDocument/2006/relationships/hyperlink" Target="https://elibrary.ru/item.asp?id=18758141" TargetMode="External"/><Relationship Id="rId20" Type="http://schemas.openxmlformats.org/officeDocument/2006/relationships/hyperlink" Target="javascript:load_article(18758116)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item.asp?id=18758125" TargetMode="External"/><Relationship Id="rId62" Type="http://schemas.openxmlformats.org/officeDocument/2006/relationships/hyperlink" Target="javascript:load_article(18758128)" TargetMode="External"/><Relationship Id="rId70" Type="http://schemas.openxmlformats.org/officeDocument/2006/relationships/hyperlink" Target="https://elibrary.ru/item.asp?id=18758130" TargetMode="External"/><Relationship Id="rId75" Type="http://schemas.openxmlformats.org/officeDocument/2006/relationships/control" Target="activeX/activeX20.xml"/><Relationship Id="rId83" Type="http://schemas.openxmlformats.org/officeDocument/2006/relationships/hyperlink" Target="javascript:load_article(18758134)" TargetMode="External"/><Relationship Id="rId88" Type="http://schemas.openxmlformats.org/officeDocument/2006/relationships/control" Target="activeX/activeX24.xml"/><Relationship Id="rId91" Type="http://schemas.openxmlformats.org/officeDocument/2006/relationships/hyperlink" Target="https://elibrary.ru/cit_items.asp?id=18758136" TargetMode="External"/><Relationship Id="rId96" Type="http://schemas.openxmlformats.org/officeDocument/2006/relationships/control" Target="activeX/activeX26.xml"/><Relationship Id="rId111" Type="http://schemas.openxmlformats.org/officeDocument/2006/relationships/hyperlink" Target="https://elibrary.ru/item.asp?id=18758142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18758118" TargetMode="External"/><Relationship Id="rId36" Type="http://schemas.openxmlformats.org/officeDocument/2006/relationships/hyperlink" Target="https://elibrary.ru/cit_items.asp?id=18758120" TargetMode="External"/><Relationship Id="rId49" Type="http://schemas.openxmlformats.org/officeDocument/2006/relationships/hyperlink" Target="javascript:load_article(18758124)" TargetMode="External"/><Relationship Id="rId57" Type="http://schemas.openxmlformats.org/officeDocument/2006/relationships/hyperlink" Target="https://elibrary.ru/item.asp?id=18758126" TargetMode="External"/><Relationship Id="rId106" Type="http://schemas.openxmlformats.org/officeDocument/2006/relationships/control" Target="activeX/activeX29.xml"/><Relationship Id="rId10" Type="http://schemas.openxmlformats.org/officeDocument/2006/relationships/hyperlink" Target="https://elibrary.ru/item.asp?id=18758113" TargetMode="External"/><Relationship Id="rId31" Type="http://schemas.openxmlformats.org/officeDocument/2006/relationships/hyperlink" Target="https://elibrary.ru/item.asp?id=18758119" TargetMode="External"/><Relationship Id="rId44" Type="http://schemas.openxmlformats.org/officeDocument/2006/relationships/control" Target="activeX/activeX11.xml"/><Relationship Id="rId52" Type="http://schemas.openxmlformats.org/officeDocument/2006/relationships/control" Target="activeX/activeX13.xml"/><Relationship Id="rId60" Type="http://schemas.openxmlformats.org/officeDocument/2006/relationships/hyperlink" Target="https://elibrary.ru/item.asp?id=18758127" TargetMode="External"/><Relationship Id="rId65" Type="http://schemas.openxmlformats.org/officeDocument/2006/relationships/hyperlink" Target="javascript:load_article(18758129)" TargetMode="External"/><Relationship Id="rId73" Type="http://schemas.openxmlformats.org/officeDocument/2006/relationships/hyperlink" Target="https://elibrary.ru/item.asp?id=18758131" TargetMode="External"/><Relationship Id="rId78" Type="http://schemas.openxmlformats.org/officeDocument/2006/relationships/control" Target="activeX/activeX21.xml"/><Relationship Id="rId81" Type="http://schemas.openxmlformats.org/officeDocument/2006/relationships/hyperlink" Target="https://elibrary.ru/cit_items.asp?id=18758133" TargetMode="External"/><Relationship Id="rId86" Type="http://schemas.openxmlformats.org/officeDocument/2006/relationships/hyperlink" Target="javascript:load_article(18758135)" TargetMode="External"/><Relationship Id="rId94" Type="http://schemas.openxmlformats.org/officeDocument/2006/relationships/hyperlink" Target="https://elibrary.ru/item.asp?id=18758137" TargetMode="External"/><Relationship Id="rId99" Type="http://schemas.openxmlformats.org/officeDocument/2006/relationships/control" Target="activeX/activeX27.xml"/><Relationship Id="rId101" Type="http://schemas.openxmlformats.org/officeDocument/2006/relationships/hyperlink" Target="https://elibrary.ru/item.asp?id=187581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8758114" TargetMode="External"/><Relationship Id="rId18" Type="http://schemas.openxmlformats.org/officeDocument/2006/relationships/hyperlink" Target="https://elibrary.ru/cit_items.asp?id=18758115" TargetMode="External"/><Relationship Id="rId39" Type="http://schemas.openxmlformats.org/officeDocument/2006/relationships/hyperlink" Target="https://elibrary.ru/item.asp?id=18758121" TargetMode="External"/><Relationship Id="rId109" Type="http://schemas.openxmlformats.org/officeDocument/2006/relationships/control" Target="activeX/activeX30.xml"/><Relationship Id="rId34" Type="http://schemas.openxmlformats.org/officeDocument/2006/relationships/hyperlink" Target="https://elibrary.ru/item.asp?id=18758120" TargetMode="External"/><Relationship Id="rId50" Type="http://schemas.openxmlformats.org/officeDocument/2006/relationships/hyperlink" Target="https://elibrary.ru/item.asp?id=18758124" TargetMode="External"/><Relationship Id="rId55" Type="http://schemas.openxmlformats.org/officeDocument/2006/relationships/control" Target="activeX/activeX14.xml"/><Relationship Id="rId76" Type="http://schemas.openxmlformats.org/officeDocument/2006/relationships/hyperlink" Target="javascript:load_article(18758132)" TargetMode="External"/><Relationship Id="rId97" Type="http://schemas.openxmlformats.org/officeDocument/2006/relationships/hyperlink" Target="javascript:load_article(18758138)" TargetMode="External"/><Relationship Id="rId104" Type="http://schemas.openxmlformats.org/officeDocument/2006/relationships/hyperlink" Target="https://elibrary.ru/item.asp?id=18758140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9.xml"/><Relationship Id="rId92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2018-07-24T08:15:00Z</dcterms:created>
  <dcterms:modified xsi:type="dcterms:W3CDTF">2018-10-09T02:21:00Z</dcterms:modified>
</cp:coreProperties>
</file>