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88" w:rsidRPr="002A4488" w:rsidRDefault="002A4488" w:rsidP="002A4488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A448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2A448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"https://elibrary.ru/title_about.asp?id=7860" </w:instrText>
      </w:r>
      <w:r w:rsidRPr="002A448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2A4488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КРИОСФЕРА ЗЕМЛИ</w:t>
      </w:r>
      <w:r w:rsidRPr="002A448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2A4488" w:rsidRPr="002A4488" w:rsidRDefault="002A4488" w:rsidP="002A4488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2A4488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Федеральный исследовательский центр Тюменский научный центр СО РАН</w:t>
        </w:r>
      </w:hyperlink>
      <w:r w:rsidRPr="002A448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2A4488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Институт мерзлотоведения им. П.И. Мельникова СО РАН</w:t>
        </w:r>
      </w:hyperlink>
      <w:r w:rsidRPr="002A448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7" w:history="1">
        <w:r w:rsidRPr="002A4488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Тюменский государственный университет</w:t>
        </w:r>
      </w:hyperlink>
      <w:r w:rsidRPr="002A448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8" w:history="1">
        <w:r w:rsidRPr="002A4488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Сибирское отделение РАН</w:t>
        </w:r>
      </w:hyperlink>
      <w:r w:rsidRPr="002A448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2A4488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2A4488" w:rsidRPr="002A4488" w:rsidTr="002A4488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2A4488" w:rsidRPr="002A4488" w:rsidRDefault="002A4488" w:rsidP="002A4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A4488" w:rsidRPr="002A4488" w:rsidRDefault="002A4488" w:rsidP="002A44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2A4488" w:rsidRPr="002A4488" w:rsidTr="002A4488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2A4488" w:rsidRPr="002A4488" w:rsidRDefault="002A4488" w:rsidP="002A4488">
            <w:pPr>
              <w:spacing w:after="150" w:line="240" w:lineRule="auto"/>
              <w:jc w:val="center"/>
              <w:divId w:val="102520934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A4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2A448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22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2" name="Рисунок 1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4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2A448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4</w:t>
            </w:r>
            <w:r w:rsidRPr="002A4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1" name="Рисунок 1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4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2A448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:rsidR="002A4488" w:rsidRPr="002A4488" w:rsidRDefault="002A4488" w:rsidP="002A44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20"/>
        <w:gridCol w:w="474"/>
        <w:gridCol w:w="434"/>
      </w:tblGrid>
      <w:tr w:rsidR="002A4488" w:rsidRPr="002A4488" w:rsidTr="002A4488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2A4488" w:rsidRPr="002A4488" w:rsidRDefault="002A4488" w:rsidP="002A4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44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2A4488" w:rsidRPr="002A4488" w:rsidRDefault="002A4488" w:rsidP="002A4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448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2A4488" w:rsidRPr="002A4488" w:rsidRDefault="002A4488" w:rsidP="002A4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448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2A4488" w:rsidRPr="002A4488" w:rsidRDefault="002A4488" w:rsidP="002A4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448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2A4488" w:rsidRPr="002A4488" w:rsidTr="002A448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A4488" w:rsidRPr="002A4488" w:rsidRDefault="002A4488" w:rsidP="002A4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A4488" w:rsidRPr="002A4488" w:rsidTr="002A448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A4488" w:rsidRPr="002A4488" w:rsidRDefault="002A4488" w:rsidP="002A4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2A4488" w:rsidRPr="002A4488" w:rsidTr="002A448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A4488" w:rsidRPr="002A4488" w:rsidRDefault="002A4488" w:rsidP="002A4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448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РЕГИОНАЛЬНЫЕ ПРОБЛЕМЫ КРИОЛОГИИ ЗЕМЛИ</w:t>
            </w:r>
          </w:p>
        </w:tc>
      </w:tr>
      <w:tr w:rsidR="002A4488" w:rsidRPr="002A4488" w:rsidTr="002A448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A4488" w:rsidRPr="002A4488" w:rsidRDefault="002A4488" w:rsidP="002A4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44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8" type="#_x0000_t75" style="width:18pt;height:15.6pt" o:ole="">
                  <v:imagedata r:id="rId10" o:title=""/>
                </v:shape>
                <w:control r:id="rId11" w:name="DefaultOcxName" w:shapeid="_x0000_i107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A4488" w:rsidRPr="002A4488" w:rsidRDefault="002A4488" w:rsidP="002A4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2A448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РАДИОУГЛЕРОДНОЕ ДАТИРОВАНИЕ МНОГОЛЕТНЕМЕРЗЛЫХ ОТЛОЖЕНИЙ ОСТРОВА БЕЛЫЙ, КАРСКОЕ МОРЕ</w:t>
              </w:r>
            </w:hyperlink>
            <w:r w:rsidRPr="002A44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A44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Слагода</w:t>
            </w:r>
            <w:proofErr w:type="spellEnd"/>
            <w:r w:rsidRPr="002A44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Е.А., Симонова Г.В., Тихонравова Я.В., Кузнецова А.О., Попов К.А., Орехов П.Т.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A4488" w:rsidRPr="002A4488" w:rsidRDefault="002A4488" w:rsidP="002A4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448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A4488" w:rsidRPr="002A4488" w:rsidRDefault="002A4488" w:rsidP="002A4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2A448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2A4488" w:rsidRPr="002A4488" w:rsidTr="002A448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A4488" w:rsidRPr="002A4488" w:rsidRDefault="002A4488" w:rsidP="002A4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448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ПАЛЕОКРИОГЕНЕЗ И ПОЧВООБРАЗОВАНИЕ</w:t>
            </w:r>
          </w:p>
        </w:tc>
      </w:tr>
      <w:tr w:rsidR="002A4488" w:rsidRPr="002A4488" w:rsidTr="002A448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A4488" w:rsidRPr="002A4488" w:rsidRDefault="002A4488" w:rsidP="002A4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44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7" type="#_x0000_t75" style="width:18pt;height:15.6pt" o:ole="">
                  <v:imagedata r:id="rId10" o:title=""/>
                </v:shape>
                <w:control r:id="rId14" w:name="DefaultOcxName1" w:shapeid="_x0000_i107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A4488" w:rsidRPr="002A4488" w:rsidRDefault="002A4488" w:rsidP="002A4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2A448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ТЕМПЕРАТУРНЫЙ РЕЖИМ ПОЧВ СЕВЕРНОЙ ЯКУТИИ</w:t>
              </w:r>
            </w:hyperlink>
            <w:r w:rsidRPr="002A44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A44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Федоров-Давыдов Д.Г., Давыдов С.П., Давыдова А.И., Остроумов В.Е., Холодов А.Л., </w:t>
            </w:r>
            <w:proofErr w:type="spellStart"/>
            <w:r w:rsidRPr="002A44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Сороковиков</w:t>
            </w:r>
            <w:proofErr w:type="spellEnd"/>
            <w:r w:rsidRPr="002A44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Шмелев Д.Г.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A4488" w:rsidRPr="002A4488" w:rsidRDefault="002A4488" w:rsidP="002A4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448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15-24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A4488" w:rsidRPr="002A4488" w:rsidRDefault="002A4488" w:rsidP="002A4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2A448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2A4488" w:rsidRPr="002A4488" w:rsidTr="002A448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A4488" w:rsidRPr="002A4488" w:rsidRDefault="002A4488" w:rsidP="002A4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448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НАДЕЖНОСТЬ ОСНОВАНИЙ И СООРУЖЕНИЙ В КРИОЛИТОЗОНЕ</w:t>
            </w:r>
          </w:p>
        </w:tc>
      </w:tr>
      <w:tr w:rsidR="002A4488" w:rsidRPr="002A4488" w:rsidTr="002A448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A4488" w:rsidRPr="002A4488" w:rsidRDefault="002A4488" w:rsidP="002A4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44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6" type="#_x0000_t75" style="width:18pt;height:15.6pt" o:ole="">
                  <v:imagedata r:id="rId10" o:title=""/>
                </v:shape>
                <w:control r:id="rId17" w:name="DefaultOcxName2" w:shapeid="_x0000_i107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A4488" w:rsidRPr="002A4488" w:rsidRDefault="002A4488" w:rsidP="002A4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2A448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НОВЫЙ ФУНДАМЕНТ ДЛЯ ЗДАНИЙ В АРКТИКЕ</w:t>
              </w:r>
            </w:hyperlink>
            <w:r w:rsidRPr="002A44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A44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Хрусталев Л.Н., </w:t>
            </w:r>
            <w:proofErr w:type="spellStart"/>
            <w:r w:rsidRPr="002A44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Хилимонюк</w:t>
            </w:r>
            <w:proofErr w:type="spellEnd"/>
            <w:r w:rsidRPr="002A44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В.З.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A4488" w:rsidRPr="002A4488" w:rsidRDefault="002A4488" w:rsidP="002A4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448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25-30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A4488" w:rsidRPr="002A4488" w:rsidRDefault="002A4488" w:rsidP="002A4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2A448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2A4488" w:rsidRPr="002A4488" w:rsidTr="002A448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A4488" w:rsidRPr="002A4488" w:rsidRDefault="002A4488" w:rsidP="002A4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448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СНЕЖНЫЙ ПОКРОВ И ЛЕДНИКИ</w:t>
            </w:r>
          </w:p>
        </w:tc>
      </w:tr>
      <w:tr w:rsidR="002A4488" w:rsidRPr="002A4488" w:rsidTr="002A448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A4488" w:rsidRPr="002A4488" w:rsidRDefault="002A4488" w:rsidP="002A4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44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5" type="#_x0000_t75" style="width:18pt;height:15.6pt" o:ole="">
                  <v:imagedata r:id="rId10" o:title=""/>
                </v:shape>
                <w:control r:id="rId20" w:name="DefaultOcxName3" w:shapeid="_x0000_i107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A4488" w:rsidRPr="002A4488" w:rsidRDefault="002A4488" w:rsidP="002A4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2A448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ПАРАМЕТРИЗАЦИЯ СУТОЧНЫХ АМПЛИТУД ПРИЗЕМНОЙ ТЕМПЕРАТУРЫ ВОЗДУХА В ГРЕНЛАНДИИ ДЛЯ ПРИМЕНЕНИЯ В МАССОБАЛАНСОВЫХ РАСЧЕТАХ</w:t>
              </w:r>
            </w:hyperlink>
            <w:r w:rsidRPr="002A44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A44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Невечеря</w:t>
            </w:r>
            <w:proofErr w:type="spellEnd"/>
            <w:r w:rsidRPr="002A44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А.П., Рыбак О.О.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A4488" w:rsidRPr="002A4488" w:rsidRDefault="002A4488" w:rsidP="002A4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448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31-41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A4488" w:rsidRPr="002A4488" w:rsidRDefault="002A4488" w:rsidP="002A4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44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A4488" w:rsidRPr="002A4488" w:rsidTr="002A448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A4488" w:rsidRPr="002A4488" w:rsidRDefault="002A4488" w:rsidP="002A4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44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4" type="#_x0000_t75" style="width:18pt;height:15.6pt" o:ole="">
                  <v:imagedata r:id="rId10" o:title=""/>
                </v:shape>
                <w:control r:id="rId22" w:name="DefaultOcxName4" w:shapeid="_x0000_i107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A4488" w:rsidRPr="002A4488" w:rsidRDefault="002A4488" w:rsidP="002A4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2A448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ОЦЕНКА КОМПОНЕНТОВ ТЕПЛОВОГО БАЛАНСА ЛЕДНИКА ДЖАНКУАТ (ЦЕНТРАЛЬНЫЙ КАВКАЗ) В ПЕРИОД АБЛЯЦИИ В 2007-2015 ГОДАХ</w:t>
              </w:r>
            </w:hyperlink>
            <w:r w:rsidRPr="002A44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A44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Торопов П.А., Шестакова А.А., Смирнов А.М., </w:t>
            </w:r>
            <w:proofErr w:type="spellStart"/>
            <w:r w:rsidRPr="002A44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Поповнин</w:t>
            </w:r>
            <w:proofErr w:type="spellEnd"/>
            <w:r w:rsidRPr="002A44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A4488" w:rsidRPr="002A4488" w:rsidRDefault="002A4488" w:rsidP="002A4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448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42-54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A4488" w:rsidRPr="002A4488" w:rsidRDefault="002A4488" w:rsidP="002A4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Pr="002A448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2A4488" w:rsidRPr="002A4488" w:rsidTr="002A448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A4488" w:rsidRPr="002A4488" w:rsidRDefault="002A4488" w:rsidP="002A4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448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АТМОСФЕРНЫЕ ЯВЛЕНИЯ И КЛИМАТ</w:t>
            </w:r>
          </w:p>
        </w:tc>
      </w:tr>
      <w:tr w:rsidR="002A4488" w:rsidRPr="002A4488" w:rsidTr="002A448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A4488" w:rsidRPr="002A4488" w:rsidRDefault="002A4488" w:rsidP="002A4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44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3" type="#_x0000_t75" style="width:18pt;height:15.6pt" o:ole="">
                  <v:imagedata r:id="rId10" o:title=""/>
                </v:shape>
                <w:control r:id="rId25" w:name="DefaultOcxName5" w:shapeid="_x0000_i10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A4488" w:rsidRPr="002A4488" w:rsidRDefault="002A4488" w:rsidP="002A4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2A448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ПРОГНОЗ ИЗМЕНЕНИЯ БАЛАНСА МАССЫ ЛЬДА В ЛЕДНИКОВЫХ РАЙОНАХ СЕВЕРНОГО ПОЛУШАРИЯ</w:t>
              </w:r>
            </w:hyperlink>
            <w:r w:rsidRPr="002A44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A44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Федоров В.М.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A4488" w:rsidRPr="002A4488" w:rsidRDefault="002A4488" w:rsidP="002A4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448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55-64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A4488" w:rsidRPr="002A4488" w:rsidRDefault="002A4488" w:rsidP="002A4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публикаций, ссылающихся на данную" w:history="1">
              <w:r w:rsidRPr="002A448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2A4488" w:rsidRPr="002A4488" w:rsidTr="002A448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A4488" w:rsidRPr="002A4488" w:rsidRDefault="002A4488" w:rsidP="002A4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44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2" type="#_x0000_t75" style="width:18pt;height:15.6pt" o:ole="">
                  <v:imagedata r:id="rId10" o:title=""/>
                </v:shape>
                <w:control r:id="rId28" w:name="DefaultOcxName6" w:shapeid="_x0000_i10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A4488" w:rsidRPr="002A4488" w:rsidRDefault="002A4488" w:rsidP="002A4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2A448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ИЗМЕНЕНИЯ ХАРАКТЕРИСТИК СНЕЖНОГО ПОКРОВА НА ТЕРРИТОРИИ РОССИИ В 1950-2013 ГОДАХ: РЕГИОНАЛЬНЫЕ ОСОБЕННОСТИ И СВЯЗЬ С ГЛОБАЛЬНЫМ ПОТЕПЛЕНИЕМ</w:t>
              </w:r>
            </w:hyperlink>
            <w:r w:rsidRPr="002A44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A44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Попова В.В., Ширяева А.В., Морозова П.А.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A4488" w:rsidRPr="002A4488" w:rsidRDefault="002A4488" w:rsidP="002A4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448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65-75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A4488" w:rsidRPr="002A4488" w:rsidRDefault="002A4488" w:rsidP="002A4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tooltip="Список публикаций, ссылающихся на данную" w:history="1">
              <w:r w:rsidRPr="002A448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2A4488" w:rsidRPr="002A4488" w:rsidTr="002A448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A4488" w:rsidRPr="002A4488" w:rsidRDefault="002A4488" w:rsidP="002A4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448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МЕТОДЫ ИССЛЕДОВАНИЯ КРИОСФЕРЫ</w:t>
            </w:r>
          </w:p>
        </w:tc>
      </w:tr>
      <w:tr w:rsidR="002A4488" w:rsidRPr="002A4488" w:rsidTr="002A448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A4488" w:rsidRPr="002A4488" w:rsidRDefault="002A4488" w:rsidP="002A4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44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1" type="#_x0000_t75" style="width:18pt;height:15.6pt" o:ole="">
                  <v:imagedata r:id="rId10" o:title=""/>
                </v:shape>
                <w:control r:id="rId31" w:name="DefaultOcxName7" w:shapeid="_x0000_i107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A4488" w:rsidRPr="002A4488" w:rsidRDefault="002A4488" w:rsidP="002A4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2A448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ИССЛЕДОВАНИЕ ИЗМЕНЕНИЯ СВОЙСТВ И СОСТОЯНИЯ УГЛЕЙ В РЕЗУЛЬТАТЕ КРИОГЕННОГО ВЫВЕТРИВАНИЯ МЕТОДОМ ТЕРМОСТИМУЛИРОВАННОЙ АКУСТИЧЕСКОЙ ЭМИССИИ</w:t>
              </w:r>
            </w:hyperlink>
            <w:r w:rsidRPr="002A44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A44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Новиков Е.А., </w:t>
            </w:r>
            <w:proofErr w:type="spellStart"/>
            <w:r w:rsidRPr="002A44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Шкуратник</w:t>
            </w:r>
            <w:proofErr w:type="spellEnd"/>
            <w:r w:rsidRPr="002A44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В.Л., Зайцев М.Г., </w:t>
            </w:r>
            <w:proofErr w:type="spellStart"/>
            <w:r w:rsidRPr="002A44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Ошкин</w:t>
            </w:r>
            <w:proofErr w:type="spellEnd"/>
            <w:r w:rsidRPr="002A44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Р.О.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A4488" w:rsidRPr="002A4488" w:rsidRDefault="002A4488" w:rsidP="002A4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448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76-85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A4488" w:rsidRPr="002A4488" w:rsidRDefault="002A4488" w:rsidP="002A4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tooltip="Список публикаций, ссылающихся на данную" w:history="1">
              <w:r w:rsidRPr="002A448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2A4488" w:rsidRPr="002A4488" w:rsidTr="002A448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A4488" w:rsidRPr="002A4488" w:rsidRDefault="002A4488" w:rsidP="002A4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44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0" type="#_x0000_t75" style="width:18pt;height:15.6pt" o:ole="">
                  <v:imagedata r:id="rId10" o:title=""/>
                </v:shape>
                <w:control r:id="rId34" w:name="DefaultOcxName8" w:shapeid="_x0000_i10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A4488" w:rsidRPr="002A4488" w:rsidRDefault="002A4488" w:rsidP="002A4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2A448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ВЫСОКОЧАСТОТНОЕ ГЕОРАДИОЛОКАЦИОННОЕ ЗОНДИРОВАНИЕ ПОЧВОГРУНТОВ МНОГОЛЕТНЕМЕРЗЛЫХ БУГРИСТЫХ БОЛОТ (ЕВРОПЕЙСКИЙ СЕВЕРОВОСТОК РОССИИ)</w:t>
              </w:r>
            </w:hyperlink>
            <w:r w:rsidRPr="002A44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A44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Каверин Д.А., </w:t>
            </w:r>
            <w:proofErr w:type="spellStart"/>
            <w:r w:rsidRPr="002A44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Хилько</w:t>
            </w:r>
            <w:proofErr w:type="spellEnd"/>
            <w:r w:rsidRPr="002A44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Пастухов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A4488" w:rsidRPr="002A4488" w:rsidRDefault="002A4488" w:rsidP="002A4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448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86-95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A4488" w:rsidRPr="002A4488" w:rsidRDefault="002A4488" w:rsidP="002A4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tooltip="Список публикаций, ссылающихся на данную" w:history="1">
              <w:r w:rsidRPr="002A448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2A4488" w:rsidRPr="002A4488" w:rsidTr="002A448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A4488" w:rsidRPr="002A4488" w:rsidRDefault="002A4488" w:rsidP="002A4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44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9" type="#_x0000_t75" style="width:18pt;height:15.6pt" o:ole="">
                  <v:imagedata r:id="rId10" o:title=""/>
                </v:shape>
                <w:control r:id="rId37" w:name="DefaultOcxName9" w:shapeid="_x0000_i10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A4488" w:rsidRPr="002A4488" w:rsidRDefault="002A4488" w:rsidP="002A4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2A448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АЛЕКСЕЕВ ВЛАДИМИР РОМАНОВИЧ </w:t>
              </w:r>
              <w:r w:rsidRPr="002A4488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eastAsia="ru-RU"/>
                </w:rPr>
                <w:t>(К 85-ЛЕТИЮ СО ДНЯ РОЖДЕНИЯ)</w:t>
              </w:r>
            </w:hyperlink>
            <w:r w:rsidRPr="002A44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A44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Алексеева О.И., </w:t>
            </w:r>
            <w:proofErr w:type="spellStart"/>
            <w:r w:rsidRPr="002A44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Шепелев</w:t>
            </w:r>
            <w:proofErr w:type="spellEnd"/>
            <w:r w:rsidRPr="002A448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A4488" w:rsidRPr="002A4488" w:rsidRDefault="002A4488" w:rsidP="002A4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448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96-98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A4488" w:rsidRPr="002A4488" w:rsidRDefault="002A4488" w:rsidP="002A4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A448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777E77" w:rsidRDefault="00777E77">
      <w:bookmarkStart w:id="0" w:name="_GoBack"/>
      <w:bookmarkEnd w:id="0"/>
    </w:p>
    <w:sectPr w:rsidR="00777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88"/>
    <w:rsid w:val="002A4488"/>
    <w:rsid w:val="0077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44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4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44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4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5000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34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org_profile.asp?id=2378" TargetMode="External"/><Relationship Id="rId13" Type="http://schemas.openxmlformats.org/officeDocument/2006/relationships/hyperlink" Target="https://elibrary.ru/cit_items.asp?id=35419019" TargetMode="External"/><Relationship Id="rId18" Type="http://schemas.openxmlformats.org/officeDocument/2006/relationships/hyperlink" Target="https://elibrary.ru/item.asp?id=35419021" TargetMode="External"/><Relationship Id="rId26" Type="http://schemas.openxmlformats.org/officeDocument/2006/relationships/hyperlink" Target="https://elibrary.ru/item.asp?id=35419024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35419022" TargetMode="External"/><Relationship Id="rId34" Type="http://schemas.openxmlformats.org/officeDocument/2006/relationships/control" Target="activeX/activeX9.xml"/><Relationship Id="rId7" Type="http://schemas.openxmlformats.org/officeDocument/2006/relationships/hyperlink" Target="https://elibrary.ru/org_profile.asp?id=549" TargetMode="External"/><Relationship Id="rId12" Type="http://schemas.openxmlformats.org/officeDocument/2006/relationships/hyperlink" Target="https://elibrary.ru/item.asp?id=35419019" TargetMode="External"/><Relationship Id="rId17" Type="http://schemas.openxmlformats.org/officeDocument/2006/relationships/control" Target="activeX/activeX3.xml"/><Relationship Id="rId25" Type="http://schemas.openxmlformats.org/officeDocument/2006/relationships/control" Target="activeX/activeX6.xml"/><Relationship Id="rId33" Type="http://schemas.openxmlformats.org/officeDocument/2006/relationships/hyperlink" Target="https://elibrary.ru/cit_items.asp?id=35419026" TargetMode="External"/><Relationship Id="rId38" Type="http://schemas.openxmlformats.org/officeDocument/2006/relationships/hyperlink" Target="https://elibrary.ru/item.asp?id=3541902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library.ru/cit_items.asp?id=35419020" TargetMode="External"/><Relationship Id="rId20" Type="http://schemas.openxmlformats.org/officeDocument/2006/relationships/control" Target="activeX/activeX4.xml"/><Relationship Id="rId29" Type="http://schemas.openxmlformats.org/officeDocument/2006/relationships/hyperlink" Target="https://elibrary.ru/item.asp?id=35419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org_profile.asp?id=119" TargetMode="External"/><Relationship Id="rId11" Type="http://schemas.openxmlformats.org/officeDocument/2006/relationships/control" Target="activeX/activeX1.xml"/><Relationship Id="rId24" Type="http://schemas.openxmlformats.org/officeDocument/2006/relationships/hyperlink" Target="https://elibrary.ru/cit_items.asp?id=35419023" TargetMode="External"/><Relationship Id="rId32" Type="http://schemas.openxmlformats.org/officeDocument/2006/relationships/hyperlink" Target="https://elibrary.ru/item.asp?id=35419026" TargetMode="External"/><Relationship Id="rId37" Type="http://schemas.openxmlformats.org/officeDocument/2006/relationships/control" Target="activeX/activeX10.xml"/><Relationship Id="rId40" Type="http://schemas.openxmlformats.org/officeDocument/2006/relationships/theme" Target="theme/theme1.xml"/><Relationship Id="rId5" Type="http://schemas.openxmlformats.org/officeDocument/2006/relationships/hyperlink" Target="https://elibrary.ru/org_profile.asp?id=6317" TargetMode="External"/><Relationship Id="rId15" Type="http://schemas.openxmlformats.org/officeDocument/2006/relationships/hyperlink" Target="https://elibrary.ru/item.asp?id=35419020" TargetMode="External"/><Relationship Id="rId23" Type="http://schemas.openxmlformats.org/officeDocument/2006/relationships/hyperlink" Target="https://elibrary.ru/item.asp?id=35419023" TargetMode="External"/><Relationship Id="rId28" Type="http://schemas.openxmlformats.org/officeDocument/2006/relationships/control" Target="activeX/activeX7.xml"/><Relationship Id="rId36" Type="http://schemas.openxmlformats.org/officeDocument/2006/relationships/hyperlink" Target="https://elibrary.ru/cit_items.asp?id=35419027" TargetMode="External"/><Relationship Id="rId10" Type="http://schemas.openxmlformats.org/officeDocument/2006/relationships/image" Target="media/image2.wmf"/><Relationship Id="rId19" Type="http://schemas.openxmlformats.org/officeDocument/2006/relationships/hyperlink" Target="https://elibrary.ru/cit_items.asp?id=35419021" TargetMode="External"/><Relationship Id="rId31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control" Target="activeX/activeX2.xml"/><Relationship Id="rId22" Type="http://schemas.openxmlformats.org/officeDocument/2006/relationships/control" Target="activeX/activeX5.xml"/><Relationship Id="rId27" Type="http://schemas.openxmlformats.org/officeDocument/2006/relationships/hyperlink" Target="https://elibrary.ru/cit_items.asp?id=35419024" TargetMode="External"/><Relationship Id="rId30" Type="http://schemas.openxmlformats.org/officeDocument/2006/relationships/hyperlink" Target="https://elibrary.ru/cit_items.asp?id=35419025" TargetMode="External"/><Relationship Id="rId35" Type="http://schemas.openxmlformats.org/officeDocument/2006/relationships/hyperlink" Target="https://elibrary.ru/item.asp?id=35419027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616</Words>
  <Characters>3512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2021-06-29T00:50:00Z</dcterms:created>
  <dcterms:modified xsi:type="dcterms:W3CDTF">2021-06-29T00:51:00Z</dcterms:modified>
</cp:coreProperties>
</file>