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99" w:rsidRPr="006D2199" w:rsidRDefault="006D2199" w:rsidP="006D2199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 w:rsidRPr="006D2199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СОДЕРЖАНИЕ</w:t>
      </w:r>
    </w:p>
    <w:p w:rsidR="006D2199" w:rsidRPr="006D2199" w:rsidRDefault="006D2199" w:rsidP="006D2199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6D2199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Том 63, Номер 1, 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6D2199" w:rsidRPr="006D2199" w:rsidTr="006D2199">
        <w:tc>
          <w:tcPr>
            <w:tcW w:w="8359" w:type="dxa"/>
          </w:tcPr>
          <w:p w:rsidR="006D2199" w:rsidRPr="006D2199" w:rsidRDefault="006D2199" w:rsidP="00A86DC0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" w:history="1">
              <w:r w:rsidRPr="006D2199">
                <w:rPr>
                  <w:rFonts w:ascii="Segoe UI" w:eastAsia="Times New Roman" w:hAnsi="Segoe UI" w:cs="Segoe UI"/>
                  <w:caps/>
                  <w:color w:val="462700"/>
                  <w:u w:val="single"/>
                  <w:lang w:eastAsia="ru-RU"/>
                </w:rPr>
                <w:t>ФОРМЫ НАХОЖДЕНИЯ ЗОЛОТА И НЕКОТОРЫЕ ТИПОМОРФНЫЕ ХАРАКТЕРИСТИКИ САМОРОДНОГО ЗОЛОТА ОРОГЕННОГО МЕСТОРОЖДЕНИЯ ПАВЛИК (МАГАДАНСКАЯ ОБЛАСТЬ)</w:t>
              </w:r>
            </w:hyperlink>
            <w:r w:rsidRPr="006D219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В. В. Аристов, А. В. Григорьева, Ю. С. Савчук, Н. В. Сидорова, В. А. Сидоров</w:t>
            </w:r>
          </w:p>
        </w:tc>
        <w:tc>
          <w:tcPr>
            <w:tcW w:w="986" w:type="dxa"/>
          </w:tcPr>
          <w:p w:rsidR="006D2199" w:rsidRPr="006D2199" w:rsidRDefault="006D2199" w:rsidP="00A86DC0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219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3-39</w:t>
            </w:r>
          </w:p>
        </w:tc>
      </w:tr>
      <w:tr w:rsidR="006D2199" w:rsidRPr="006D2199" w:rsidTr="006D2199">
        <w:tc>
          <w:tcPr>
            <w:tcW w:w="8359" w:type="dxa"/>
          </w:tcPr>
          <w:p w:rsidR="006D2199" w:rsidRPr="006D2199" w:rsidRDefault="006D2199" w:rsidP="00A86DC0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" w:history="1">
              <w:r w:rsidRPr="006D2199">
                <w:rPr>
                  <w:rFonts w:ascii="Segoe UI" w:eastAsia="Times New Roman" w:hAnsi="Segoe UI" w:cs="Segoe UI"/>
                  <w:caps/>
                  <w:color w:val="462700"/>
                  <w:u w:val="single"/>
                  <w:lang w:eastAsia="ru-RU"/>
                </w:rPr>
                <w:t>ЭПИТЕРМАЛЬНОЕ AU–AG МЕСТОРОЖДЕНИЕ БУРГАЛИ В ПАЛЕОЗОЙСКОМ КЕДОНСКОМ ВУЛКАНИЧЕСКОМ ПОЯСЕ (СЕВЕРО-ВОСТОК РОССИИ)</w:t>
              </w:r>
            </w:hyperlink>
            <w:r w:rsidRPr="006D219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А. В. Волков, Н. Е. Савва, Б. И. </w:t>
            </w:r>
            <w:proofErr w:type="spellStart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Ишков</w:t>
            </w:r>
            <w:proofErr w:type="spellEnd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, А. А. Сидоров, Е. Е. </w:t>
            </w:r>
            <w:proofErr w:type="spellStart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Колова</w:t>
            </w:r>
            <w:proofErr w:type="spellEnd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, К. Ю. Мурашов</w:t>
            </w:r>
          </w:p>
        </w:tc>
        <w:tc>
          <w:tcPr>
            <w:tcW w:w="986" w:type="dxa"/>
          </w:tcPr>
          <w:p w:rsidR="006D2199" w:rsidRPr="006D2199" w:rsidRDefault="006D2199" w:rsidP="00A86DC0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219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40-61</w:t>
            </w:r>
          </w:p>
        </w:tc>
      </w:tr>
      <w:tr w:rsidR="006D2199" w:rsidRPr="006D2199" w:rsidTr="006D2199">
        <w:tc>
          <w:tcPr>
            <w:tcW w:w="8359" w:type="dxa"/>
          </w:tcPr>
          <w:p w:rsidR="006D2199" w:rsidRPr="006D2199" w:rsidRDefault="006D2199" w:rsidP="00A86DC0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6" w:history="1">
              <w:r w:rsidRPr="006D2199">
                <w:rPr>
                  <w:rFonts w:ascii="Segoe UI" w:eastAsia="Times New Roman" w:hAnsi="Segoe UI" w:cs="Segoe UI"/>
                  <w:caps/>
                  <w:color w:val="462700"/>
                  <w:u w:val="single"/>
                  <w:lang w:eastAsia="ru-RU"/>
                </w:rPr>
                <w:t>КАРБОНАТНО-ЩЕЛОЧНЫЕ МЕТАСОМАТИТЫ УРАНОВОГО ПРОЯВЛЕНИЯ ПЕСЧАНОЕ (ЗАПАДНОЕ ПРИБАЙКАЛЬЕ): МИНЕРАЛОГО-ГЕОХИМИЧЕСКАЯ И ИЗОТОПНО-ГЕОХИМИЧЕСКАЯ ХАРАКТЕРИСТИКА</w:t>
              </w:r>
            </w:hyperlink>
            <w:r w:rsidRPr="006D219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В. Б. Савельева, Е. П. Базарова, Е. И. </w:t>
            </w:r>
            <w:proofErr w:type="spellStart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Демонтерова</w:t>
            </w:r>
            <w:proofErr w:type="spellEnd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, А. В. Иванов</w:t>
            </w:r>
          </w:p>
        </w:tc>
        <w:tc>
          <w:tcPr>
            <w:tcW w:w="986" w:type="dxa"/>
          </w:tcPr>
          <w:p w:rsidR="006D2199" w:rsidRPr="006D2199" w:rsidRDefault="006D2199" w:rsidP="00A86DC0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219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62-87</w:t>
            </w:r>
          </w:p>
        </w:tc>
      </w:tr>
      <w:tr w:rsidR="006D2199" w:rsidRPr="006D2199" w:rsidTr="006D2199">
        <w:tc>
          <w:tcPr>
            <w:tcW w:w="8359" w:type="dxa"/>
          </w:tcPr>
          <w:p w:rsidR="006D2199" w:rsidRPr="006D2199" w:rsidRDefault="006D2199" w:rsidP="00A86DC0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7" w:history="1">
              <w:r w:rsidRPr="006D2199">
                <w:rPr>
                  <w:rFonts w:ascii="Segoe UI" w:eastAsia="Times New Roman" w:hAnsi="Segoe UI" w:cs="Segoe UI"/>
                  <w:caps/>
                  <w:color w:val="462700"/>
                  <w:u w:val="single"/>
                  <w:lang w:eastAsia="ru-RU"/>
                </w:rPr>
                <w:t>АРСЕНОКОЛУСИТ В СЕРНОКОЛЧЕДАННЫХ РУДАХ САУМСКОГО МЕДНО-ЦИНКОВО-КОЛЧЕДАННОГО МЕСТОРОЖДЕНИЯ, СЕВЕРНЫЙ УРАЛ</w:t>
              </w:r>
            </w:hyperlink>
            <w:r w:rsidRPr="006D219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Н. Р. Аюпова, В. В. Масленников, А. С. </w:t>
            </w:r>
            <w:proofErr w:type="spellStart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Целуйко</w:t>
            </w:r>
            <w:proofErr w:type="spellEnd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, А. В. Степанов, Д. А. Артемьев, Е. В. Белогуб, В. А. Котляров, А. В. </w:t>
            </w:r>
            <w:proofErr w:type="spellStart"/>
            <w:r w:rsidRPr="006D2199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Бутняков</w:t>
            </w:r>
            <w:proofErr w:type="spellEnd"/>
          </w:p>
        </w:tc>
        <w:tc>
          <w:tcPr>
            <w:tcW w:w="986" w:type="dxa"/>
          </w:tcPr>
          <w:p w:rsidR="006D2199" w:rsidRPr="006D2199" w:rsidRDefault="006D2199" w:rsidP="00A86DC0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88-96</w:t>
            </w:r>
            <w:bookmarkStart w:id="0" w:name="_GoBack"/>
            <w:bookmarkEnd w:id="0"/>
          </w:p>
        </w:tc>
      </w:tr>
    </w:tbl>
    <w:p w:rsidR="00AE148F" w:rsidRDefault="00AE148F" w:rsidP="006D2199"/>
    <w:sectPr w:rsidR="00AE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99"/>
    <w:rsid w:val="006D2199"/>
    <w:rsid w:val="00A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5A65C-98EB-4BA4-9694-02FDEB0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2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D21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21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itle">
    <w:name w:val="title"/>
    <w:basedOn w:val="a0"/>
    <w:rsid w:val="006D2199"/>
  </w:style>
  <w:style w:type="character" w:styleId="a3">
    <w:name w:val="Hyperlink"/>
    <w:basedOn w:val="a0"/>
    <w:uiPriority w:val="99"/>
    <w:semiHidden/>
    <w:unhideWhenUsed/>
    <w:rsid w:val="006D2199"/>
    <w:rPr>
      <w:color w:val="0000FF"/>
      <w:u w:val="single"/>
    </w:rPr>
  </w:style>
  <w:style w:type="table" w:styleId="a4">
    <w:name w:val="Table Grid"/>
    <w:basedOn w:val="a1"/>
    <w:uiPriority w:val="39"/>
    <w:rsid w:val="006D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025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iencejournals.ru/view-article/?j=georud&amp;y=2021&amp;v=63&amp;n=1&amp;a=GeoRud2101003Ayupo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ejournals.ru/view-article/?j=georud&amp;y=2021&amp;v=63&amp;n=1&amp;a=GeoRud2006006Saveleva" TargetMode="External"/><Relationship Id="rId5" Type="http://schemas.openxmlformats.org/officeDocument/2006/relationships/hyperlink" Target="https://sciencejournals.ru/view-article/?j=georud&amp;y=2021&amp;v=63&amp;n=1&amp;a=GeoRud2006008Volkov" TargetMode="External"/><Relationship Id="rId4" Type="http://schemas.openxmlformats.org/officeDocument/2006/relationships/hyperlink" Target="https://sciencejournals.ru/view-article/?j=georud&amp;y=2021&amp;v=63&amp;n=1&amp;a=GeoRud2101002Arist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2021-01-27T10:12:00Z</dcterms:created>
  <dcterms:modified xsi:type="dcterms:W3CDTF">2021-01-27T10:15:00Z</dcterms:modified>
</cp:coreProperties>
</file>