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AA0D4B" w:rsidRPr="00AA0D4B" w:rsidTr="00AA0D4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9"/>
            </w:tblGrid>
            <w:tr w:rsidR="00AA0D4B" w:rsidRPr="00AA0D4B" w:rsidTr="00AA0D4B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AA0D4B" w:rsidRPr="00AA0D4B" w:rsidRDefault="00AA0D4B" w:rsidP="00AA0D4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AA0D4B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AA0D4B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instrText xml:space="preserve"> HYPERLINK "https://elibrary.ru/title_about.asp?id=7764" </w:instrText>
                  </w:r>
                  <w:r w:rsidRPr="00AA0D4B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AA0D4B">
                    <w:rPr>
                      <w:rFonts w:ascii="Tahoma" w:eastAsia="Times New Roman" w:hAnsi="Tahoma" w:cs="Tahoma"/>
                      <w:b/>
                      <w:bCs/>
                      <w:color w:val="F26C4F"/>
                      <w:sz w:val="20"/>
                      <w:szCs w:val="20"/>
                      <w:u w:val="single"/>
                      <w:lang w:eastAsia="ru-RU"/>
                    </w:rPr>
                    <w:t>ГЕОЛОГИЯ РУДНЫХ МЕСТОРОЖДЕНИЙ</w:t>
                  </w:r>
                  <w:r w:rsidRPr="00AA0D4B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  <w:p w:rsidR="00AA0D4B" w:rsidRPr="00AA0D4B" w:rsidRDefault="00AA0D4B" w:rsidP="00AA0D4B">
                  <w:pPr>
                    <w:spacing w:after="15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hyperlink r:id="rId5" w:history="1">
                    <w:r w:rsidRPr="00AA0D4B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Российская академия наук</w:t>
                    </w:r>
                  </w:hyperlink>
                  <w:r w:rsidRPr="00AA0D4B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br/>
                  </w:r>
                  <w:r w:rsidRPr="00AA0D4B">
                    <w:rPr>
                      <w:rFonts w:ascii="Tahoma" w:eastAsia="Times New Roman" w:hAnsi="Tahoma" w:cs="Tahoma"/>
                      <w:i/>
                      <w:iCs/>
                      <w:sz w:val="16"/>
                      <w:szCs w:val="16"/>
                      <w:lang w:eastAsia="ru-RU"/>
                    </w:rPr>
                    <w:t>(Москва)</w:t>
                  </w:r>
                </w:p>
                <w:tbl>
                  <w:tblPr>
                    <w:tblW w:w="7800" w:type="dxa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AA0D4B" w:rsidRPr="00AA0D4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A0D4B" w:rsidRPr="00AA0D4B" w:rsidRDefault="00AA0D4B" w:rsidP="00AA0D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AA0D4B" w:rsidRPr="00AA0D4B" w:rsidRDefault="00AA0D4B" w:rsidP="00AA0D4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8700" w:type="dxa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AA0D4B" w:rsidRPr="00AA0D4B">
                    <w:trPr>
                      <w:tblCellSpacing w:w="0" w:type="dxa"/>
                    </w:trPr>
                    <w:tc>
                      <w:tcPr>
                        <w:tcW w:w="8610" w:type="dxa"/>
                        <w:vAlign w:val="center"/>
                        <w:hideMark/>
                      </w:tcPr>
                      <w:p w:rsidR="00AA0D4B" w:rsidRPr="00AA0D4B" w:rsidRDefault="00AA0D4B" w:rsidP="00AA0D4B">
                        <w:pPr>
                          <w:spacing w:after="15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AA0D4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AA0D4B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62</w:t>
                        </w:r>
                        <w:r w:rsidRPr="00AA0D4B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8" name="Рисунок 8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A0D4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AA0D4B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  <w:r w:rsidRPr="00AA0D4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AA0D4B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7" name="Рисунок 7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A0D4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AA0D4B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2020</w:t>
                        </w:r>
                      </w:p>
                    </w:tc>
                  </w:tr>
                </w:tbl>
                <w:p w:rsidR="00AA0D4B" w:rsidRPr="00AA0D4B" w:rsidRDefault="00AA0D4B" w:rsidP="00AA0D4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  <w:gridCol w:w="7802"/>
                    <w:gridCol w:w="600"/>
                    <w:gridCol w:w="452"/>
                  </w:tblGrid>
                  <w:tr w:rsidR="00AA0D4B" w:rsidRPr="00AA0D4B" w:rsidTr="00AA0D4B">
                    <w:trPr>
                      <w:trHeight w:val="225"/>
                      <w:tblCellSpacing w:w="0" w:type="dxa"/>
                    </w:trPr>
                    <w:tc>
                      <w:tcPr>
                        <w:tcW w:w="360" w:type="dxa"/>
                        <w:vAlign w:val="center"/>
                        <w:hideMark/>
                      </w:tcPr>
                      <w:p w:rsidR="00AA0D4B" w:rsidRPr="00AA0D4B" w:rsidRDefault="00AA0D4B" w:rsidP="00AA0D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A0D4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810" w:type="dxa"/>
                        <w:vAlign w:val="center"/>
                        <w:hideMark/>
                      </w:tcPr>
                      <w:p w:rsidR="00AA0D4B" w:rsidRPr="00AA0D4B" w:rsidRDefault="00AA0D4B" w:rsidP="00AA0D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A0D4B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810" w:type="dxa"/>
                        <w:vAlign w:val="center"/>
                        <w:hideMark/>
                      </w:tcPr>
                      <w:p w:rsidR="00AA0D4B" w:rsidRPr="00AA0D4B" w:rsidRDefault="00AA0D4B" w:rsidP="00AA0D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A0D4B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Стр.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AA0D4B" w:rsidRPr="00AA0D4B" w:rsidRDefault="00AA0D4B" w:rsidP="00AA0D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A0D4B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AA0D4B" w:rsidRPr="00AA0D4B" w:rsidTr="00AA0D4B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AA0D4B" w:rsidRPr="00AA0D4B" w:rsidRDefault="00AA0D4B" w:rsidP="00AA0D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AA0D4B" w:rsidRPr="00AA0D4B" w:rsidTr="00AA0D4B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AA0D4B" w:rsidRPr="00AA0D4B" w:rsidRDefault="00AA0D4B" w:rsidP="00AA0D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A0D4B" w:rsidRPr="00AA0D4B" w:rsidTr="00AA0D4B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AA0D4B" w:rsidRPr="00AA0D4B" w:rsidRDefault="00AA0D4B" w:rsidP="00AA0D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A0D4B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ПОСВЯЩАЕТСЯ 90-ЛЕТИЮ ИГЕМ РАН</w:t>
                        </w:r>
                      </w:p>
                    </w:tc>
                  </w:tr>
                  <w:tr w:rsidR="00AA0D4B" w:rsidRPr="00AA0D4B" w:rsidTr="00AA0D4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A0D4B" w:rsidRPr="00AA0D4B" w:rsidRDefault="00AA0D4B" w:rsidP="00AA0D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A0D4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225" w:dyaOrig="22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58" type="#_x0000_t75" style="width:20.25pt;height:18pt" o:ole="">
                              <v:imagedata r:id="rId7" o:title=""/>
                            </v:shape>
                            <w:control r:id="rId8" w:name="DefaultOcxName" w:shapeid="_x0000_i1058"/>
                          </w:object>
                        </w:r>
                      </w:p>
                      <w:p w:rsidR="00AA0D4B" w:rsidRPr="00AA0D4B" w:rsidRDefault="00AA0D4B" w:rsidP="00AA0D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A0D4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images/pdf_green.gif">
                                        <a:hlinkClick r:id="rId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A0D4B" w:rsidRPr="00AA0D4B" w:rsidRDefault="00AA0D4B" w:rsidP="00AA0D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1" w:history="1">
                          <w:r w:rsidRPr="00AA0D4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ОСЦИЛЛЯТОРНАЯ ЗОНАЛЬНОСТЬ ТЕННАНТИТА-(FE) ЗОЛОТОРУДНОГО МЕСТОРОЖДЕНИЯ ДАРАСУН (ВОСТОЧНОЕ ЗАБАЙКАЛЬЕ, РОССИЯ)</w:t>
                          </w:r>
                        </w:hyperlink>
                        <w:r w:rsidRPr="00AA0D4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AA0D4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Любимцева</w:t>
                        </w:r>
                        <w:proofErr w:type="spellEnd"/>
                        <w:r w:rsidRPr="00AA0D4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Н.Г., Бортников Н.С., </w:t>
                        </w:r>
                        <w:proofErr w:type="spellStart"/>
                        <w:r w:rsidRPr="00AA0D4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Борисовский</w:t>
                        </w:r>
                        <w:proofErr w:type="spellEnd"/>
                        <w:r w:rsidRPr="00AA0D4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С.Е.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0D4B" w:rsidRPr="00AA0D4B" w:rsidRDefault="00AA0D4B" w:rsidP="00AA0D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A0D4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195-223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0D4B" w:rsidRPr="00AA0D4B" w:rsidRDefault="00AA0D4B" w:rsidP="00AA0D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A0D4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AA0D4B" w:rsidRPr="00AA0D4B" w:rsidTr="00AA0D4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A0D4B" w:rsidRPr="00AA0D4B" w:rsidRDefault="00AA0D4B" w:rsidP="00AA0D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A0D4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225" w:dyaOrig="225">
                            <v:shape id="_x0000_i1057" type="#_x0000_t75" style="width:20.25pt;height:18pt" o:ole="">
                              <v:imagedata r:id="rId7" o:title=""/>
                            </v:shape>
                            <w:control r:id="rId12" w:name="DefaultOcxName1" w:shapeid="_x0000_i1057"/>
                          </w:object>
                        </w:r>
                      </w:p>
                      <w:p w:rsidR="00AA0D4B" w:rsidRPr="00AA0D4B" w:rsidRDefault="00AA0D4B" w:rsidP="00AA0D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A0D4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A0D4B" w:rsidRPr="00AA0D4B" w:rsidRDefault="00AA0D4B" w:rsidP="00AA0D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history="1">
                          <w:r w:rsidRPr="00AA0D4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ЗОЛОТОНОСНЫЕ РОДИНГИТЫ АГАР</w:t>
                          </w:r>
                          <w:bookmarkStart w:id="0" w:name="_GoBack"/>
                          <w:bookmarkEnd w:id="0"/>
                          <w:r w:rsidRPr="00AA0D4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ДАГСКОГО МАССИВА ГИПЕРБАЗИТОВ (Ю. ТУВА, РОССИЯ) И ПРОБЛЕМЫ ИХ ГЕНЕЗИСА</w:t>
                          </w:r>
                        </w:hyperlink>
                        <w:r w:rsidRPr="00AA0D4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AA0D4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Мурзин В.В., Пальянова Г.А., Варламов Д.А., </w:t>
                        </w:r>
                        <w:proofErr w:type="spellStart"/>
                        <w:r w:rsidRPr="00AA0D4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Шанина</w:t>
                        </w:r>
                        <w:proofErr w:type="spellEnd"/>
                        <w:r w:rsidRPr="00AA0D4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С.Н.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0D4B" w:rsidRPr="00AA0D4B" w:rsidRDefault="00AA0D4B" w:rsidP="00AA0D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A0D4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224-246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0D4B" w:rsidRPr="00AA0D4B" w:rsidRDefault="00AA0D4B" w:rsidP="00AA0D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A0D4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AA0D4B" w:rsidRPr="00AA0D4B" w:rsidTr="00AA0D4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A0D4B" w:rsidRPr="00AA0D4B" w:rsidRDefault="00AA0D4B" w:rsidP="00AA0D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A0D4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225" w:dyaOrig="225">
                            <v:shape id="_x0000_i1056" type="#_x0000_t75" style="width:20.25pt;height:18pt" o:ole="">
                              <v:imagedata r:id="rId7" o:title=""/>
                            </v:shape>
                            <w:control r:id="rId15" w:name="DefaultOcxName2" w:shapeid="_x0000_i1056"/>
                          </w:object>
                        </w:r>
                      </w:p>
                      <w:p w:rsidR="00AA0D4B" w:rsidRPr="00AA0D4B" w:rsidRDefault="00AA0D4B" w:rsidP="00AA0D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A0D4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A0D4B" w:rsidRPr="00AA0D4B" w:rsidRDefault="00AA0D4B" w:rsidP="00AA0D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history="1">
                          <w:r w:rsidRPr="00AA0D4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ЗОЛОТО-СУРЬМЯНОЕ РУДОПРОЯВЛЕНИЕ ТУМАННОЕ (ВОСТОЧНЫЙ САЯН, РОССИЯ): МИНЕРАЛОГИЯ, ФЛЮИДНЫЕ ВКЛЮЧЕНИЯ, ИЗОТОПЫ S И O, U–PB И </w:t>
                          </w:r>
                          <w:r w:rsidRPr="00AA0D4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vertAlign w:val="superscript"/>
                              <w:lang w:eastAsia="ru-RU"/>
                            </w:rPr>
                            <w:t>40</w:t>
                          </w:r>
                          <w:r w:rsidRPr="00AA0D4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AR/</w:t>
                          </w:r>
                          <w:r w:rsidRPr="00AA0D4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vertAlign w:val="superscript"/>
                              <w:lang w:eastAsia="ru-RU"/>
                            </w:rPr>
                            <w:t>39</w:t>
                          </w:r>
                          <w:r w:rsidRPr="00AA0D4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AR ВОЗРАСТ</w:t>
                          </w:r>
                        </w:hyperlink>
                        <w:r w:rsidRPr="00AA0D4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AA0D4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Дамдинов</w:t>
                        </w:r>
                        <w:proofErr w:type="spellEnd"/>
                        <w:r w:rsidRPr="00AA0D4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Б.Б., </w:t>
                        </w:r>
                        <w:proofErr w:type="spellStart"/>
                        <w:r w:rsidRPr="00AA0D4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Дамдинова</w:t>
                        </w:r>
                        <w:proofErr w:type="spellEnd"/>
                        <w:r w:rsidRPr="00AA0D4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Л.Б., </w:t>
                        </w:r>
                        <w:proofErr w:type="spellStart"/>
                        <w:r w:rsidRPr="00AA0D4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Хубанов</w:t>
                        </w:r>
                        <w:proofErr w:type="spellEnd"/>
                        <w:r w:rsidRPr="00AA0D4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В.Б., Юдин Д.С., Травин А.В., </w:t>
                        </w:r>
                        <w:proofErr w:type="spellStart"/>
                        <w:r w:rsidRPr="00AA0D4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Буянтуев</w:t>
                        </w:r>
                        <w:proofErr w:type="spellEnd"/>
                        <w:r w:rsidRPr="00AA0D4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М.Д.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0D4B" w:rsidRPr="00AA0D4B" w:rsidRDefault="00AA0D4B" w:rsidP="00AA0D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A0D4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247-271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0D4B" w:rsidRPr="00AA0D4B" w:rsidRDefault="00AA0D4B" w:rsidP="00AA0D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A0D4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AA0D4B" w:rsidRPr="00AA0D4B" w:rsidTr="00AA0D4B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AA0D4B" w:rsidRPr="00AA0D4B" w:rsidRDefault="00AA0D4B" w:rsidP="00AA0D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A0D4B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КРАТКИЕ СООБЩЕНИЯ</w:t>
                        </w:r>
                      </w:p>
                    </w:tc>
                  </w:tr>
                  <w:tr w:rsidR="00AA0D4B" w:rsidRPr="00AA0D4B" w:rsidTr="00AA0D4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A0D4B" w:rsidRPr="00AA0D4B" w:rsidRDefault="00AA0D4B" w:rsidP="00AA0D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A0D4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225" w:dyaOrig="225">
                            <v:shape id="_x0000_i1055" type="#_x0000_t75" style="width:20.25pt;height:18pt" o:ole="">
                              <v:imagedata r:id="rId7" o:title=""/>
                            </v:shape>
                            <w:control r:id="rId18" w:name="DefaultOcxName3" w:shapeid="_x0000_i1055"/>
                          </w:object>
                        </w:r>
                      </w:p>
                      <w:p w:rsidR="00AA0D4B" w:rsidRPr="00AA0D4B" w:rsidRDefault="00AA0D4B" w:rsidP="00AA0D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A0D4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3" name="Рисунок 3" descr="https://elibrary.ru/images/pdf_green.gif">
                                <a:hlinkClick xmlns:a="http://schemas.openxmlformats.org/drawingml/2006/main" r:id="rId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1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A0D4B" w:rsidRPr="00AA0D4B" w:rsidRDefault="00AA0D4B" w:rsidP="00AA0D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0" w:history="1">
                          <w:r w:rsidRPr="00AA0D4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МЕСТОРОЖДЕНИЕ ЗОЛОТА АСКОЛЬД (ОСТРОВ АСКОЛЬД, ПРИМОРЬЕ, РОССИЯ): ФИЗИКО-ХИМИЧЕСКИЕ ПАРАМЕТРЫ И СОСТАВ РУДООБРАЗУЮЩИХ ФЛЮИДОВ</w:t>
                          </w:r>
                        </w:hyperlink>
                        <w:r w:rsidRPr="00AA0D4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AA0D4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Ставрова</w:t>
                        </w:r>
                        <w:proofErr w:type="spellEnd"/>
                        <w:r w:rsidRPr="00AA0D4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О.О., Прокофьев В.Ю., Мохов А.В., Бортников Н.С.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0D4B" w:rsidRPr="00AA0D4B" w:rsidRDefault="00AA0D4B" w:rsidP="00AA0D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A0D4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272-277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0D4B" w:rsidRPr="00AA0D4B" w:rsidRDefault="00AA0D4B" w:rsidP="00AA0D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A0D4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AA0D4B" w:rsidRPr="00AA0D4B" w:rsidTr="00AA0D4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A0D4B" w:rsidRPr="00AA0D4B" w:rsidRDefault="00AA0D4B" w:rsidP="00AA0D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A0D4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225" w:dyaOrig="225">
                            <v:shape id="_x0000_i1054" type="#_x0000_t75" style="width:20.25pt;height:18pt" o:ole="">
                              <v:imagedata r:id="rId7" o:title=""/>
                            </v:shape>
                            <w:control r:id="rId21" w:name="DefaultOcxName4" w:shapeid="_x0000_i1054"/>
                          </w:object>
                        </w:r>
                      </w:p>
                      <w:p w:rsidR="00AA0D4B" w:rsidRPr="00AA0D4B" w:rsidRDefault="00AA0D4B" w:rsidP="00AA0D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A0D4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2" name="Рисунок 2" descr="https://elibrary.ru/images/pdf_green.gif">
                                <a:hlinkClick xmlns:a="http://schemas.openxmlformats.org/drawingml/2006/main" r:id="rId2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A0D4B" w:rsidRPr="00AA0D4B" w:rsidRDefault="00AA0D4B" w:rsidP="00AA0D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3" w:history="1">
                          <w:r w:rsidRPr="00AA0D4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ПОВЕДЕНИЕ ЭЛЕМЕНТОВ-ПРИМЕСЕЙ ПРИ ОКИСЛЕНИИ СФАЛЕРИТА ИРИНОВСКОГО ГИДРОТЕРМАЛЬНОГО СУЛЬФИДНОГО ПОЛЯ (13°20′ С.Ш., СРЕДИННО-АТЛАНТИЧЕСКИЙ ХРЕБЕТ)</w:t>
                          </w:r>
                        </w:hyperlink>
                        <w:r w:rsidRPr="00AA0D4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AA0D4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Мелекесцева</w:t>
                        </w:r>
                        <w:proofErr w:type="spellEnd"/>
                        <w:r w:rsidRPr="00AA0D4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И.Ю., Масленников В.В., Аюпова Н.Р., Белогуб Е.В., Масленникова С.П., </w:t>
                        </w:r>
                        <w:proofErr w:type="spellStart"/>
                        <w:r w:rsidRPr="00AA0D4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Бельтенев</w:t>
                        </w:r>
                        <w:proofErr w:type="spellEnd"/>
                        <w:r w:rsidRPr="00AA0D4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В.Е., Данюшевский Л., </w:t>
                        </w:r>
                        <w:proofErr w:type="spellStart"/>
                        <w:r w:rsidRPr="00AA0D4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Ларж</w:t>
                        </w:r>
                        <w:proofErr w:type="spellEnd"/>
                        <w:r w:rsidRPr="00AA0D4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Р.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0D4B" w:rsidRPr="00AA0D4B" w:rsidRDefault="00AA0D4B" w:rsidP="00AA0D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A0D4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278-284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0D4B" w:rsidRPr="00AA0D4B" w:rsidRDefault="00AA0D4B" w:rsidP="00AA0D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A0D4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AA0D4B" w:rsidRPr="00AA0D4B" w:rsidTr="00AA0D4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A0D4B" w:rsidRPr="00AA0D4B" w:rsidRDefault="00AA0D4B" w:rsidP="00AA0D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A0D4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225" w:dyaOrig="225">
                            <v:shape id="_x0000_i1053" type="#_x0000_t75" style="width:20.25pt;height:18pt" o:ole="">
                              <v:imagedata r:id="rId7" o:title=""/>
                            </v:shape>
                            <w:control r:id="rId24" w:name="DefaultOcxName5" w:shapeid="_x0000_i1053"/>
                          </w:object>
                        </w:r>
                      </w:p>
                      <w:p w:rsidR="00AA0D4B" w:rsidRPr="00AA0D4B" w:rsidRDefault="00AA0D4B" w:rsidP="00AA0D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A0D4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1" name="Рисунок 1" descr="https://elibrary.ru/images/pdf_green.gif">
                                <a:hlinkClick xmlns:a="http://schemas.openxmlformats.org/drawingml/2006/main" r:id="rId2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A0D4B" w:rsidRPr="00AA0D4B" w:rsidRDefault="00AA0D4B" w:rsidP="00AA0D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6" w:history="1">
                          <w:r w:rsidRPr="00AA0D4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ПРАВИЛА ДЛЯ АВТОРОВ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0D4B" w:rsidRPr="00AA0D4B" w:rsidRDefault="00AA0D4B" w:rsidP="00AA0D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A0D4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285-288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0D4B" w:rsidRPr="00AA0D4B" w:rsidRDefault="00AA0D4B" w:rsidP="00AA0D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A0D4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AA0D4B" w:rsidRPr="00AA0D4B" w:rsidRDefault="00AA0D4B" w:rsidP="00AA0D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AA0D4B" w:rsidRPr="00AA0D4B" w:rsidRDefault="00AA0D4B" w:rsidP="00AA0D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AA0D4B" w:rsidRPr="00AA0D4B" w:rsidRDefault="00AA0D4B" w:rsidP="00AA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57093" w:rsidRPr="00AA0D4B" w:rsidRDefault="00D57093" w:rsidP="00AA0D4B"/>
    <w:sectPr w:rsidR="00D57093" w:rsidRPr="00AA0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86908"/>
    <w:multiLevelType w:val="multilevel"/>
    <w:tmpl w:val="2DA8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93"/>
    <w:rsid w:val="00091DA0"/>
    <w:rsid w:val="00AA0D4B"/>
    <w:rsid w:val="00D5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755A7-6395-4343-8F4A-2748DC89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A0D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5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4110">
              <w:marLeft w:val="0"/>
              <w:marRight w:val="0"/>
              <w:marTop w:val="0"/>
              <w:marBottom w:val="0"/>
              <w:divBdr>
                <w:top w:val="single" w:sz="6" w:space="0" w:color="FFEEBA"/>
                <w:left w:val="single" w:sz="6" w:space="0" w:color="FFEEBA"/>
                <w:bottom w:val="single" w:sz="6" w:space="0" w:color="FFEEBA"/>
                <w:right w:val="single" w:sz="6" w:space="0" w:color="FFEEBA"/>
              </w:divBdr>
            </w:div>
          </w:divsChild>
        </w:div>
        <w:div w:id="15119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2500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2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7891">
              <w:marLeft w:val="0"/>
              <w:marRight w:val="0"/>
              <w:marTop w:val="0"/>
              <w:marBottom w:val="0"/>
              <w:divBdr>
                <w:top w:val="single" w:sz="6" w:space="0" w:color="FFEEBA"/>
                <w:left w:val="single" w:sz="6" w:space="0" w:color="FFEEBA"/>
                <w:bottom w:val="single" w:sz="6" w:space="0" w:color="FFEEBA"/>
                <w:right w:val="single" w:sz="6" w:space="0" w:color="FFEEBA"/>
              </w:divBdr>
            </w:div>
          </w:divsChild>
        </w:div>
        <w:div w:id="19135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javascript:load_article(42929415)" TargetMode="External"/><Relationship Id="rId18" Type="http://schemas.openxmlformats.org/officeDocument/2006/relationships/control" Target="activeX/activeX4.xml"/><Relationship Id="rId26" Type="http://schemas.openxmlformats.org/officeDocument/2006/relationships/hyperlink" Target="https://elibrary.ru/item.asp?id=42929423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5.xml"/><Relationship Id="rId7" Type="http://schemas.openxmlformats.org/officeDocument/2006/relationships/image" Target="media/image2.wmf"/><Relationship Id="rId12" Type="http://schemas.openxmlformats.org/officeDocument/2006/relationships/control" Target="activeX/activeX2.xml"/><Relationship Id="rId17" Type="http://schemas.openxmlformats.org/officeDocument/2006/relationships/hyperlink" Target="https://elibrary.ru/item.asp?id=42929417" TargetMode="External"/><Relationship Id="rId25" Type="http://schemas.openxmlformats.org/officeDocument/2006/relationships/hyperlink" Target="javascript:load_article(42929423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load_article(42929417)" TargetMode="External"/><Relationship Id="rId20" Type="http://schemas.openxmlformats.org/officeDocument/2006/relationships/hyperlink" Target="https://elibrary.ru/item.asp?id=4292941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elibrary.ru/item.asp?id=42929411" TargetMode="External"/><Relationship Id="rId24" Type="http://schemas.openxmlformats.org/officeDocument/2006/relationships/control" Target="activeX/activeX6.xml"/><Relationship Id="rId5" Type="http://schemas.openxmlformats.org/officeDocument/2006/relationships/hyperlink" Target="https://elibrary.ru/org_profile.asp?id=5350" TargetMode="External"/><Relationship Id="rId15" Type="http://schemas.openxmlformats.org/officeDocument/2006/relationships/control" Target="activeX/activeX3.xml"/><Relationship Id="rId23" Type="http://schemas.openxmlformats.org/officeDocument/2006/relationships/hyperlink" Target="https://elibrary.ru/item.asp?id=42929421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hyperlink" Target="javascript:load_article(42929419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oad_article(42929411)" TargetMode="External"/><Relationship Id="rId14" Type="http://schemas.openxmlformats.org/officeDocument/2006/relationships/hyperlink" Target="https://elibrary.ru/item.asp?id=42929415" TargetMode="External"/><Relationship Id="rId22" Type="http://schemas.openxmlformats.org/officeDocument/2006/relationships/hyperlink" Target="javascript:load_article(42929421)" TargetMode="Externa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2</cp:revision>
  <dcterms:created xsi:type="dcterms:W3CDTF">2021-02-07T07:58:00Z</dcterms:created>
  <dcterms:modified xsi:type="dcterms:W3CDTF">2021-02-07T07:58:00Z</dcterms:modified>
</cp:coreProperties>
</file>