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0EE" w:rsidRPr="002260EE" w:rsidRDefault="002260EE" w:rsidP="002260EE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2260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2260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"https://www.elibrary.ru/title_about.asp?id=7680" </w:instrText>
      </w:r>
      <w:r w:rsidRPr="002260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2260EE">
        <w:rPr>
          <w:rFonts w:ascii="Tahoma" w:eastAsia="Times New Roman" w:hAnsi="Tahoma" w:cs="Tahoma"/>
          <w:b/>
          <w:bCs/>
          <w:color w:val="F26C4F"/>
          <w:sz w:val="20"/>
          <w:szCs w:val="20"/>
          <w:u w:val="single"/>
          <w:lang w:eastAsia="ru-RU"/>
        </w:rPr>
        <w:t>БИОФИЗИКА</w:t>
      </w:r>
      <w:r w:rsidRPr="002260EE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2260EE" w:rsidRPr="002260EE" w:rsidRDefault="002260EE" w:rsidP="002260EE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4" w:history="1">
        <w:r w:rsidRPr="002260E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ФИЦ "Пущинский научный центр биологических исследований РАН"</w:t>
        </w:r>
      </w:hyperlink>
      <w:r w:rsidRPr="002260E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5" w:history="1">
        <w:r w:rsidRPr="002260EE">
          <w:rPr>
            <w:rFonts w:ascii="Tahoma" w:eastAsia="Times New Roman" w:hAnsi="Tahoma" w:cs="Tahoma"/>
            <w:color w:val="00008F"/>
            <w:sz w:val="16"/>
            <w:szCs w:val="16"/>
            <w:u w:val="single"/>
            <w:lang w:eastAsia="ru-RU"/>
          </w:rPr>
          <w:t>Российская академия наук</w:t>
        </w:r>
      </w:hyperlink>
      <w:r w:rsidRPr="002260E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  <w:t>Отделение биохимии, биофизики и химии физиологически активных соединений РАН</w:t>
      </w:r>
      <w:r w:rsidRPr="002260EE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2260EE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78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00"/>
      </w:tblGrid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hd w:val="clear" w:color="auto" w:fill="F5F5F5"/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2260EE" w:rsidRPr="002260EE" w:rsidRDefault="002260EE" w:rsidP="002260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700"/>
      </w:tblGrid>
      <w:tr w:rsidR="002260EE" w:rsidRPr="002260EE" w:rsidTr="002260EE">
        <w:trPr>
          <w:tblCellSpacing w:w="0" w:type="dxa"/>
        </w:trPr>
        <w:tc>
          <w:tcPr>
            <w:tcW w:w="8610" w:type="dxa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150" w:line="240" w:lineRule="auto"/>
              <w:jc w:val="center"/>
              <w:divId w:val="944578582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Том: </w:t>
            </w:r>
            <w:r w:rsidRPr="002260E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62</w:t>
            </w:r>
            <w:r w:rsidRPr="002260E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6" name="Рисунок 26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0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2260E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3</w:t>
            </w:r>
            <w:r w:rsidRPr="002260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 w:rsidRPr="002260EE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8255" cy="8255"/>
                  <wp:effectExtent l="0" t="0" r="0" b="0"/>
                  <wp:docPr id="25" name="Рисунок 25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260E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2260EE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2017</w:t>
            </w:r>
          </w:p>
        </w:tc>
      </w:tr>
    </w:tbl>
    <w:p w:rsidR="002260EE" w:rsidRPr="002260EE" w:rsidRDefault="002260EE" w:rsidP="002260E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7264"/>
        <w:gridCol w:w="489"/>
        <w:gridCol w:w="452"/>
      </w:tblGrid>
      <w:tr w:rsidR="002260EE" w:rsidRPr="002260EE" w:rsidTr="002260EE">
        <w:trPr>
          <w:trHeight w:val="225"/>
          <w:tblCellSpacing w:w="0" w:type="dxa"/>
        </w:trPr>
        <w:tc>
          <w:tcPr>
            <w:tcW w:w="360" w:type="dxa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6810" w:type="dxa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810" w:type="dxa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360" w:type="dxa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 НАЯ БИОФИЗИКА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51" type="#_x0000_t75" style="width:20pt;height:18pt" o:ole="">
                  <v:imagedata r:id="rId7" o:title=""/>
                </v:shape>
                <w:control r:id="rId8" w:name="DefaultOcxName" w:shapeid="_x0000_i1151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9" w:history="1">
              <w:r w:rsidRPr="002260E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ПЕР</w:t>
              </w:r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ИОДИЧЕСКАЯ СИСТЕМА ХИРАЛЬНЫХ СТРУКТУР В МОЛЕКУЛЯРНОЙ БИОЛОГИИ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Твердислов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В.А., Малышко Е.В., Ильченко С.А.,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Жулябина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О.А., Яковенко Л.В.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421-434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16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МОЛЕКУЛЯРНАЯ БИОФИЗИКА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50" type="#_x0000_t75" style="width:20pt;height:18pt" o:ole="">
                  <v:imagedata r:id="rId7" o:title=""/>
                </v:shape>
                <w:control r:id="rId11" w:name="DefaultOcxName1" w:shapeid="_x0000_i115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ВЗАИМОСВЯЗЬ МЕЖДУ ЗНАКОМ УГЛА ОМЕГА ОСТОВА ПОЛИПЕПТИДНОЙ ЦЕПИ И ТИПОМ БОКОВЫХ РАДИКАЛОВ АМИНОКИСЛОТНЫХ ОСТАТКОВ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Торшин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Батяновский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Урошлев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Есипова Н.Г., Туманян В.Г.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435-442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3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9" type="#_x0000_t75" style="width:20pt;height:18pt" o:ole="">
                  <v:imagedata r:id="rId7" o:title=""/>
                </v:shape>
                <w:control r:id="rId14" w:name="DefaultOcxName2" w:shapeid="_x0000_i114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5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КОРРЕЛЯЦИЯ КОНФОР МАЦИОННЫХ ДВИЖЕНИЙ ПРИ ФОР МИР ОВАНИИ ВТОРИЧНОЙ СТРУКТУРЫ ПОЛИПЕПТИДОВ В ВЯЗКОЙ СРЕДЕ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Шайтан К.В.,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Попеленский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Ф.Ю., Армеев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443-451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8" type="#_x0000_t75" style="width:20pt;height:18pt" o:ole="">
                  <v:imagedata r:id="rId7" o:title=""/>
                </v:shape>
                <w:control r:id="rId17" w:name="DefaultOcxName3" w:shapeid="_x0000_i114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КАЛОР ИМЕТРИЧЕСКИХ ДАННЫХ ПО СВЯЗЫВАНИЮ МОНОМЕРНОГО БИ СБЕНЗИМИДАЗОЛА, АНАЛОГА КРАСИТЕЛЯ ХЕХСТ 33258, С ПОЛИ(DА)?ПОЛИ(DТ)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Нечипуренко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Ю.Д.,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Гужаев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А.Д.,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Ходыков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М.В.,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Стирманов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Я.В., Иванов А.А., Крылов А.С.,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Жузе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А.Л.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452-457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7" type="#_x0000_t75" style="width:20pt;height:18pt" o:ole="">
                  <v:imagedata r:id="rId7" o:title=""/>
                </v:shape>
                <w:control r:id="rId19" w:name="DefaultOcxName4" w:shapeid="_x0000_i114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ПЛАВЛЕНИЕ ДНК ОПУХОЛЕНОСЯЩИХ КРЫС, ЛЕЧЕНЫХ МЕЗО-ТЕТРА(4-N-ГИДРОКСИЭТИЛПИРИДИЛ)ПОРФИРИНОМ И ЕГО AG-, ZN-, CO-ПPОИЗВОДНЫМИ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Карапетян Н.Г.,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Ананян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Г.В.,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Далян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Е.Б., Арутюнян С.Г.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458-463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6" type="#_x0000_t75" style="width:20pt;height:18pt" o:ole="">
                  <v:imagedata r:id="rId7" o:title=""/>
                </v:shape>
                <w:control r:id="rId21" w:name="DefaultOcxName5" w:shapeid="_x0000_i114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КИНЕТИКА ФЛУОР ЕСЦЕНТНОГО МАРКИР ОВАНИЯ ДНК С ПОМОЩЬЮ ПОЛИМЕРАЗНОЙ ЦЕПНОЙ РЕАКЦИИ В ЗАВИСИМОСТИ ОТ ХИМИЧЕСКОГО СТРОЕНИЯ МОДИФИЦИРОВАННЫХ НУКЛЕОТИДОВ ПРИ ИСПОЛЬЗОВАНИИ РАЗЛИЧНЫХ TAQ-ПОЛИМЕРАЗ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Лисица Т.С.,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Шершов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В.Е., Спицын М.А., Гусейнов Т.О., Иконникова А.Ю., Фесенко Д.О., Лапа С.А.,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Заседателев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Чудинов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А.В.,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Наседкина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464-471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4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5" type="#_x0000_t75" style="width:20pt;height:18pt" o:ole="">
                  <v:imagedata r:id="rId7" o:title=""/>
                </v:shape>
                <w:control r:id="rId24" w:name="DefaultOcxName6" w:shapeid="_x0000_i114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2260E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И </w:t>
              </w:r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СПОЛЬЗОВАНИЕ МИНИ-АНТИТЕЛ ДЛЯ ОПРЕДЕЛЕНИЯ БАКТЕРИОФАГОВ МЕТОДОМ ЭЛЕКТР ОАКУСТИЧЕСКОГО АНАЛИЗА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Гулий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О.И., Зайцев Б.Д., Бородина И.А., Фомин А.С., Староверов С.А.,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Дыкман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Шихабудинов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472-484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КЛЕТКИ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4" type="#_x0000_t75" style="width:20pt;height:18pt" o:ole="">
                  <v:imagedata r:id="rId7" o:title=""/>
                </v:shape>
                <w:control r:id="rId27" w:name="DefaultOcxName7" w:shapeid="_x0000_i114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РАСПРЕДЕЛЕНИЯ ЦЕНТРАЛЬНЫХ МЕТАБОЛИЧЕСКИХ ПОТОКОВ В КЛЕТКАХ </w:t>
              </w:r>
              <w:r w:rsidRPr="002260E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CHLAMYDOMONAS REINHARDTII </w:t>
              </w:r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 УСЛОВИЯХ СЕРНОГО ГОЛОДАНИЯ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Плюснина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Т.Ю., Ризниченко Г.Ю., Рубин А.Б.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485-496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3" type="#_x0000_t75" style="width:20pt;height:18pt" o:ole="">
                  <v:imagedata r:id="rId7" o:title=""/>
                </v:shape>
                <w:control r:id="rId30" w:name="DefaultOcxName8" w:shapeid="_x0000_i114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 ЛОКАЛИЗОВАННЫХ ИМПУЛЬСАХ ПЛОТНОСТИ В ЛИПИДНЫХ МЕМБРАНАХ НА ПИКОСЕКУНДНЫХ ВРЕМЕННЫХ МАСШТАБАХ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Захватаев В.Е.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497-508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2" type="#_x0000_t75" style="width:20pt;height:18pt" o:ole="">
                  <v:imagedata r:id="rId7" o:title=""/>
                </v:shape>
                <w:control r:id="rId33" w:name="DefaultOcxName9" w:shapeid="_x0000_i114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ИЗУЧЕНИЕ АНТИОКСИДАНТНОЙ И МЕМБРАНОТР ОПНОЙ АКТИВНОСТИ ЭХИНОХРОМА А С ИСПОЛЬЗОВАНИЕМ РАЗЛИЧНЫХ МОДЕЛЬНЫХ СИСТЕМ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Попов А.М., Осипов А.Н.,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Корепанова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Кривошапко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О.Н., Артюков А.А., Климович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509-517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1" type="#_x0000_t75" style="width:20pt;height:18pt" o:ole="">
                  <v:imagedata r:id="rId7" o:title=""/>
                </v:shape>
                <w:control r:id="rId36" w:name="DefaultOcxName10" w:shapeid="_x0000_i114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ФУНКЦИОНАЛЬНО ЗНАЧИМЫЕ НИЗКОТЕМПЕРАТУРНЫЕ СТРУКТУРНЫЕ ПЕРЕСТРОЙКИ В МИТОХОНДРИАЛЬНЫХ МЕМБРАНАХ ТЕПЛОКРОВНЫХ ЖИВОТНЫХ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Ягужинский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Л.С., Скоробогатова Ю.А., Нестеров С.В.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518-524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8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40" type="#_x0000_t75" style="width:20pt;height:18pt" o:ole="">
                  <v:imagedata r:id="rId7" o:title=""/>
                </v:shape>
                <w:control r:id="rId39" w:name="DefaultOcxName11" w:shapeid="_x0000_i114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0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ФОСФОЛИПИДЫ И ХОЛЕСТЕРИН ЯДЕР ПЕЧЕНИ П РИ И СКУССТВЕННОМ ГИПОБИОЗЕ КРЫС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Коломийцева И.К.,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Лахина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Маркевич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Л.Н., Игнатьев Д.А.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525-532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9" type="#_x0000_t75" style="width:20pt;height:18pt" o:ole="">
                  <v:imagedata r:id="rId7" o:title=""/>
                </v:shape>
                <w:control r:id="rId42" w:name="DefaultOcxName12" w:shapeid="_x0000_i113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РАСШИРЕНИЕ МОДЕЛИ МЕМБРАНЫ НЕЙРОНА ДЛЯ УЧЕТА ПОДАВЛЕНИЯ ПОТЕНЦИАЛА ДЕЙСТВИЯ ПОД ВЛИЯНИЕМ ПОСТОЯННОГО МАГНИТНОГО ПОЛЯ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Джамасб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533-539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4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8" type="#_x0000_t75" style="width:20pt;height:18pt" o:ole="">
                  <v:imagedata r:id="rId7" o:title=""/>
                </v:shape>
                <w:control r:id="rId45" w:name="DefaultOcxName13" w:shapeid="_x0000_i113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6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ИССЛЕДОВАНИЕ БИОЭНЕРГЕТИЧЕСКИХ ОСОБЕННОСТЕЙ ЭРИТРОЦИТОВ ЧЕРНОМОРСКИХ РЫБ - МОРСКОГО КОТА </w:t>
              </w:r>
              <w:r w:rsidRPr="002260E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(DASYATIS PASTINACA </w:t>
              </w:r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 xml:space="preserve">L.) И СКОР </w:t>
              </w:r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lastRenderedPageBreak/>
                <w:t>ПЕНЫ </w:t>
              </w:r>
              <w:r w:rsidRPr="002260EE">
                <w:rPr>
                  <w:rFonts w:ascii="Tahoma" w:eastAsia="Times New Roman" w:hAnsi="Tahoma" w:cs="Tahoma"/>
                  <w:b/>
                  <w:bCs/>
                  <w:i/>
                  <w:iCs/>
                  <w:color w:val="00008F"/>
                  <w:sz w:val="16"/>
                  <w:szCs w:val="16"/>
                  <w:u w:val="single"/>
                  <w:lang w:eastAsia="ru-RU"/>
                </w:rPr>
                <w:t>(SCORPAENA PORCUS </w:t>
              </w:r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L.)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Силкин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Ю.А., Коротков С.М.,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Силкина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Е.Н.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lastRenderedPageBreak/>
              <w:t>540-546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7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2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object w:dxaOrig="1440" w:dyaOrig="1440">
                <v:shape id="_x0000_i1137" type="#_x0000_t75" style="width:20pt;height:18pt" o:ole="">
                  <v:imagedata r:id="rId7" o:title=""/>
                </v:shape>
                <w:control r:id="rId48" w:name="DefaultOcxName14" w:shapeid="_x0000_i113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РОЛЬ ГИДРОКСИЛЬНЫХ РАДИКАЛОВ И ИОНОВ КАЛЬЦИЯ В ПРАЙМИР ОВАНИИ Р ЕСПИРАТОРНОГО ВЗРЫВА В НЕЙТРОФИЛАХ И УСИЛЕНИИ ЛЮМИНОЛ-ЗАВИСИМОЙ ХЕМИЛЮМИНЕСЦЕНЦИИ КР ОВИ ПРИ ДЕЙСТВИИ КОМБИНИРОВАННЫХ МАГНИТНЫХ ПОЛЕЙ С ОЧЕНЬ СЛАБОЙ ПЕР ЕМЕННОЙ НИЗКОЧАСТОТНОЙ КОМПОНЕНТОЙ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Новиков В.В., Яблокова Е.В., Фесенко Е.Е.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547-551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13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6" type="#_x0000_t75" style="width:20pt;height:18pt" o:ole="">
                  <v:imagedata r:id="rId7" o:title=""/>
                </v:shape>
                <w:control r:id="rId51" w:name="DefaultOcxName15" w:shapeid="_x0000_i113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ЗАЩИТА ДНК ЛЕЙКОЦИТОВ КР ОВИ ОТ ПОВР ЕЖДАЮЩЕГО ДЕЙСТВИЯ УЛЬТРАФИОЛЕТОВОГО ИЗЛУЧЕНИЯ ПРИ ИСПОЛЬЗОВАНИИ СТРАТЕГИИ "ПОЛЕЗНОЕ СОЛНЦЕ"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Гапеев А.Б.,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Юршенас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Манохин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А.А., Храмов Р.Н.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552-558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5" type="#_x0000_t75" style="width:20pt;height:18pt" o:ole="">
                  <v:imagedata r:id="rId7" o:title=""/>
                </v:shape>
                <w:control r:id="rId53" w:name="DefaultOcxName16" w:shapeid="_x0000_i113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4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ДИНИТР ОЗИЛЬНЫЕ КОМПЛЕКСЫ ЖЕЛЕЗА С ТИОЛСОДЕРЖАЩИМИ ЛИГАНДАМИ В ТКАНЯХ РАСТЕНИЙ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Микоян В.Д., Ванина Л.С., Ванин А.Ф.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559-564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4" type="#_x0000_t75" style="width:20pt;height:18pt" o:ole="">
                  <v:imagedata r:id="rId7" o:title=""/>
                </v:shape>
                <w:control r:id="rId55" w:name="DefaultOcxName17" w:shapeid="_x0000_i113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ОЦЕНКА СОДЕРЖАНИЯ ХЛОРОФИЛЛА И УРОЖАЙНОСТИ ЗЕРНОВЫХ КУЛЬТУР ПО ХЛОРОФИЛЛЬНОМУ ПОТЕНЦИАЛУ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Сидько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А.Ф.,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Ботвич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И.Ю.,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Письман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Т.И.,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Шевырногов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565-569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7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3" type="#_x0000_t75" style="width:20pt;height:18pt" o:ole="">
                  <v:imagedata r:id="rId7" o:title=""/>
                </v:shape>
                <w:control r:id="rId58" w:name="DefaultOcxName18" w:shapeid="_x0000_i113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9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РАЗВИТИЕ ПОТОМСТВА F1 ИЗ ЗРЕЛЫХ ЯЙЦЕКЛЕТОК ПОСЛЕ ТЕРАГЕРЦОВОГО ОБЛУЧЕНИЯ РОДИТЕЛЬСКИХ ДРОЗОФИЛ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Федоров В.И.,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Вайсман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Н.Я.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570-576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2" type="#_x0000_t75" style="width:20pt;height:18pt" o:ole="">
                  <v:imagedata r:id="rId7" o:title=""/>
                </v:shape>
                <w:control r:id="rId60" w:name="DefaultOcxName19" w:shapeid="_x0000_i113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1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РАЗНООБРАЗИЕ ЭТОЛОГО-ФИЗИОЛОГИЧЕСКИХ МЕХАНИЗМОВ АКУСТИЧЕСКИХ КОММУНИКАЦИЙ НАСЕКОМЫХ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Еськов Е.К.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577-590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2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3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1" type="#_x0000_t75" style="width:20pt;height:18pt" o:ole="">
                  <v:imagedata r:id="rId7" o:title=""/>
                </v:shape>
                <w:control r:id="rId63" w:name="DefaultOcxName20" w:shapeid="_x0000_i113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4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ПРОТИВООПУХОЛЕВЫЙ ЭФФЕКТ ДИНИТРОЗИЛЬНЫХ КОМПЛЕКСОВ ЖЕЛЕЗА С ГЛУТАТИОНОМ НА МОДЕЛИ СОЛИДНОЙ ОПУХОЛИ МЫШЕЙ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Ванин А.Ф., Островская Л.А.,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Рыкова В.А.,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Фомина М.М.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591-597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5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 СТЕМ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30" type="#_x0000_t75" style="width:20pt;height:18pt" o:ole="">
                  <v:imagedata r:id="rId7" o:title=""/>
                </v:shape>
                <w:control r:id="rId66" w:name="DefaultOcxName21" w:shapeid="_x0000_i113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7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КЛЕТОЧНЫЕ ЭФФЕКТЫ ПРОТИВООПУХОЛЕВОГО ПРЕПАРАТА АУРУМАКРИЛА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Островская Л.А.,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Грехова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А.К.,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Корман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Д.Б., Осипов А.Н.,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Блюхтерова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Н.В., Фомина М.М., Рыкова В.А.,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Абзаева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К.А.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598-603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8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11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9" type="#_x0000_t75" style="width:20pt;height:18pt" o:ole="">
                  <v:imagedata r:id="rId7" o:title=""/>
                </v:shape>
                <w:control r:id="rId69" w:name="DefaultOcxName22" w:shapeid="_x0000_i112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0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ЭФФЕКТИВНОСТЬ ФОТОМОДИФИКАЦИИ КРОВИ ТЕРАПЕВТИЧЕСКИМИ ДОЗАМИ ОПТИЧЕСКОГО ИЗЛУЧЕНИЯ РАЗЛИЧНЫХ ДЛИН ВОЛН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Залесская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Г.А.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604-613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БИОФИЗИКА СЛОЖНЫХ СИСТЕМ</w:t>
            </w:r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8" type="#_x0000_t75" style="width:20pt;height:18pt" o:ole="">
                  <v:imagedata r:id="rId7" o:title=""/>
                </v:shape>
                <w:control r:id="rId71" w:name="DefaultOcxName23" w:shapeid="_x0000_i112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2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МАТЕМАТИЧЕСКИЙ АНАЛИЗ УСТОЙЧИВОСТИ КАРДИОДИНАМИКИ У ПОСТИНФАРКТНЫХ БОЛЬНЫХ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Мезенцева Л.В., Перцов С.С., Копылов Ф.Ю.,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Ластовецкий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А.Г.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614-617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3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5</w:t>
              </w:r>
            </w:hyperlink>
          </w:p>
        </w:tc>
      </w:tr>
      <w:tr w:rsidR="002260EE" w:rsidRPr="002260EE" w:rsidTr="002260EE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127" type="#_x0000_t75" style="width:20pt;height:18pt" o:ole="">
                  <v:imagedata r:id="rId7" o:title=""/>
                </v:shape>
                <w:control r:id="rId74" w:name="DefaultOcxName24" w:shapeid="_x0000_i112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2260EE" w:rsidRPr="002260EE" w:rsidRDefault="002260EE" w:rsidP="002260E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5" w:history="1">
              <w:r w:rsidRPr="002260EE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БИОЛЮМИНЕСЦЕНТНЫЙ МОНИТОРИНГ ОБЕСПЕЧИВАЕТ ВОЗМОЖНОСТЬ РЕГИСТРАЦИИ ВНУТРИКЛЕТОЧНЫХ СОБЫТИЙ В РЕАЛЬНОМ ВРЕМЕНИ БЕЗ РАЗРУШЕНИЯ КЛЕТОК И ТКАНЕЙ</w:t>
              </w:r>
            </w:hyperlink>
            <w:r w:rsidRPr="002260EE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Маркова С.В., Маликова Н.П., Высоцкий Е.С., Франк Л.А., </w:t>
            </w:r>
            <w:proofErr w:type="spellStart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Гительзон</w:t>
            </w:r>
            <w:proofErr w:type="spellEnd"/>
            <w:r w:rsidRPr="002260EE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2260EE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618-624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2260EE" w:rsidRPr="002260EE" w:rsidRDefault="002260EE" w:rsidP="002260E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6" w:tooltip="Список публикаций, ссылающихся на данную" w:history="1">
              <w:r w:rsidRPr="002260EE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</w:tbl>
    <w:p w:rsidR="00747705" w:rsidRDefault="00747705"/>
    <w:sectPr w:rsidR="00747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0EE"/>
    <w:rsid w:val="002260EE"/>
    <w:rsid w:val="0074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D78AC-1CE8-402F-88AE-5F77202C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0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81607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78582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2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cit_items.asp?id=29107871" TargetMode="External"/><Relationship Id="rId18" Type="http://schemas.openxmlformats.org/officeDocument/2006/relationships/hyperlink" Target="https://www.elibrary.ru/item.asp?id=29107874" TargetMode="External"/><Relationship Id="rId26" Type="http://schemas.openxmlformats.org/officeDocument/2006/relationships/hyperlink" Target="https://www.elibrary.ru/cit_items.asp?id=29107877" TargetMode="External"/><Relationship Id="rId39" Type="http://schemas.openxmlformats.org/officeDocument/2006/relationships/control" Target="activeX/activeX12.xml"/><Relationship Id="rId21" Type="http://schemas.openxmlformats.org/officeDocument/2006/relationships/control" Target="activeX/activeX6.xml"/><Relationship Id="rId34" Type="http://schemas.openxmlformats.org/officeDocument/2006/relationships/hyperlink" Target="https://www.elibrary.ru/item.asp?id=29107883" TargetMode="External"/><Relationship Id="rId42" Type="http://schemas.openxmlformats.org/officeDocument/2006/relationships/control" Target="activeX/activeX13.xml"/><Relationship Id="rId47" Type="http://schemas.openxmlformats.org/officeDocument/2006/relationships/hyperlink" Target="https://www.elibrary.ru/cit_items.asp?id=29107888" TargetMode="External"/><Relationship Id="rId50" Type="http://schemas.openxmlformats.org/officeDocument/2006/relationships/hyperlink" Target="https://www.elibrary.ru/cit_items.asp?id=29107889" TargetMode="External"/><Relationship Id="rId55" Type="http://schemas.openxmlformats.org/officeDocument/2006/relationships/control" Target="activeX/activeX18.xml"/><Relationship Id="rId63" Type="http://schemas.openxmlformats.org/officeDocument/2006/relationships/control" Target="activeX/activeX21.xml"/><Relationship Id="rId68" Type="http://schemas.openxmlformats.org/officeDocument/2006/relationships/hyperlink" Target="https://www.elibrary.ru/cit_items.asp?id=29107898" TargetMode="External"/><Relationship Id="rId76" Type="http://schemas.openxmlformats.org/officeDocument/2006/relationships/hyperlink" Target="https://www.elibrary.ru/cit_items.asp?id=29107902" TargetMode="External"/><Relationship Id="rId7" Type="http://schemas.openxmlformats.org/officeDocument/2006/relationships/image" Target="media/image2.wmf"/><Relationship Id="rId71" Type="http://schemas.openxmlformats.org/officeDocument/2006/relationships/control" Target="activeX/activeX24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cit_items.asp?id=29107872" TargetMode="External"/><Relationship Id="rId29" Type="http://schemas.openxmlformats.org/officeDocument/2006/relationships/hyperlink" Target="https://www.elibrary.ru/cit_items.asp?id=29107878" TargetMode="External"/><Relationship Id="rId11" Type="http://schemas.openxmlformats.org/officeDocument/2006/relationships/control" Target="activeX/activeX2.xml"/><Relationship Id="rId24" Type="http://schemas.openxmlformats.org/officeDocument/2006/relationships/control" Target="activeX/activeX7.xml"/><Relationship Id="rId32" Type="http://schemas.openxmlformats.org/officeDocument/2006/relationships/hyperlink" Target="https://www.elibrary.ru/cit_items.asp?id=29107880" TargetMode="External"/><Relationship Id="rId37" Type="http://schemas.openxmlformats.org/officeDocument/2006/relationships/hyperlink" Target="https://www.elibrary.ru/item.asp?id=29107884" TargetMode="External"/><Relationship Id="rId40" Type="http://schemas.openxmlformats.org/officeDocument/2006/relationships/hyperlink" Target="https://www.elibrary.ru/item.asp?id=29107886" TargetMode="External"/><Relationship Id="rId45" Type="http://schemas.openxmlformats.org/officeDocument/2006/relationships/control" Target="activeX/activeX14.xml"/><Relationship Id="rId53" Type="http://schemas.openxmlformats.org/officeDocument/2006/relationships/control" Target="activeX/activeX17.xml"/><Relationship Id="rId58" Type="http://schemas.openxmlformats.org/officeDocument/2006/relationships/control" Target="activeX/activeX19.xml"/><Relationship Id="rId66" Type="http://schemas.openxmlformats.org/officeDocument/2006/relationships/control" Target="activeX/activeX22.xml"/><Relationship Id="rId74" Type="http://schemas.openxmlformats.org/officeDocument/2006/relationships/control" Target="activeX/activeX25.xm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hyperlink" Target="https://www.elibrary.ru/item.asp?id=29107872" TargetMode="External"/><Relationship Id="rId23" Type="http://schemas.openxmlformats.org/officeDocument/2006/relationships/hyperlink" Target="https://www.elibrary.ru/cit_items.asp?id=29107876" TargetMode="External"/><Relationship Id="rId28" Type="http://schemas.openxmlformats.org/officeDocument/2006/relationships/hyperlink" Target="https://www.elibrary.ru/item.asp?id=29107878" TargetMode="External"/><Relationship Id="rId36" Type="http://schemas.openxmlformats.org/officeDocument/2006/relationships/control" Target="activeX/activeX11.xml"/><Relationship Id="rId49" Type="http://schemas.openxmlformats.org/officeDocument/2006/relationships/hyperlink" Target="https://www.elibrary.ru/item.asp?id=29107889" TargetMode="External"/><Relationship Id="rId57" Type="http://schemas.openxmlformats.org/officeDocument/2006/relationships/hyperlink" Target="https://www.elibrary.ru/cit_items.asp?id=29107893" TargetMode="External"/><Relationship Id="rId61" Type="http://schemas.openxmlformats.org/officeDocument/2006/relationships/hyperlink" Target="https://www.elibrary.ru/item.asp?id=29107895" TargetMode="External"/><Relationship Id="rId10" Type="http://schemas.openxmlformats.org/officeDocument/2006/relationships/hyperlink" Target="https://www.elibrary.ru/cit_items.asp?id=29107869" TargetMode="External"/><Relationship Id="rId19" Type="http://schemas.openxmlformats.org/officeDocument/2006/relationships/control" Target="activeX/activeX5.xml"/><Relationship Id="rId31" Type="http://schemas.openxmlformats.org/officeDocument/2006/relationships/hyperlink" Target="https://www.elibrary.ru/item.asp?id=29107880" TargetMode="External"/><Relationship Id="rId44" Type="http://schemas.openxmlformats.org/officeDocument/2006/relationships/hyperlink" Target="https://www.elibrary.ru/cit_items.asp?id=29107887" TargetMode="External"/><Relationship Id="rId52" Type="http://schemas.openxmlformats.org/officeDocument/2006/relationships/hyperlink" Target="https://www.elibrary.ru/item.asp?id=29107891" TargetMode="External"/><Relationship Id="rId60" Type="http://schemas.openxmlformats.org/officeDocument/2006/relationships/control" Target="activeX/activeX20.xml"/><Relationship Id="rId65" Type="http://schemas.openxmlformats.org/officeDocument/2006/relationships/hyperlink" Target="https://www.elibrary.ru/cit_items.asp?id=29107897" TargetMode="External"/><Relationship Id="rId73" Type="http://schemas.openxmlformats.org/officeDocument/2006/relationships/hyperlink" Target="https://www.elibrary.ru/cit_items.asp?id=29107900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www.elibrary.ru/org_profile.asp?id=62" TargetMode="External"/><Relationship Id="rId9" Type="http://schemas.openxmlformats.org/officeDocument/2006/relationships/hyperlink" Target="https://www.elibrary.ru/item.asp?id=29107869" TargetMode="External"/><Relationship Id="rId14" Type="http://schemas.openxmlformats.org/officeDocument/2006/relationships/control" Target="activeX/activeX3.xml"/><Relationship Id="rId22" Type="http://schemas.openxmlformats.org/officeDocument/2006/relationships/hyperlink" Target="https://www.elibrary.ru/item.asp?id=29107876" TargetMode="External"/><Relationship Id="rId27" Type="http://schemas.openxmlformats.org/officeDocument/2006/relationships/control" Target="activeX/activeX8.xml"/><Relationship Id="rId30" Type="http://schemas.openxmlformats.org/officeDocument/2006/relationships/control" Target="activeX/activeX9.xml"/><Relationship Id="rId35" Type="http://schemas.openxmlformats.org/officeDocument/2006/relationships/hyperlink" Target="https://www.elibrary.ru/cit_items.asp?id=29107883" TargetMode="External"/><Relationship Id="rId43" Type="http://schemas.openxmlformats.org/officeDocument/2006/relationships/hyperlink" Target="https://www.elibrary.ru/item.asp?id=29107887" TargetMode="External"/><Relationship Id="rId48" Type="http://schemas.openxmlformats.org/officeDocument/2006/relationships/control" Target="activeX/activeX15.xml"/><Relationship Id="rId56" Type="http://schemas.openxmlformats.org/officeDocument/2006/relationships/hyperlink" Target="https://www.elibrary.ru/item.asp?id=29107893" TargetMode="External"/><Relationship Id="rId64" Type="http://schemas.openxmlformats.org/officeDocument/2006/relationships/hyperlink" Target="https://www.elibrary.ru/item.asp?id=29107897" TargetMode="External"/><Relationship Id="rId69" Type="http://schemas.openxmlformats.org/officeDocument/2006/relationships/control" Target="activeX/activeX23.xml"/><Relationship Id="rId77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16.xml"/><Relationship Id="rId72" Type="http://schemas.openxmlformats.org/officeDocument/2006/relationships/hyperlink" Target="https://www.elibrary.ru/item.asp?id=2910790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29107871" TargetMode="External"/><Relationship Id="rId17" Type="http://schemas.openxmlformats.org/officeDocument/2006/relationships/control" Target="activeX/activeX4.xml"/><Relationship Id="rId25" Type="http://schemas.openxmlformats.org/officeDocument/2006/relationships/hyperlink" Target="https://www.elibrary.ru/item.asp?id=29107877" TargetMode="External"/><Relationship Id="rId33" Type="http://schemas.openxmlformats.org/officeDocument/2006/relationships/control" Target="activeX/activeX10.xml"/><Relationship Id="rId38" Type="http://schemas.openxmlformats.org/officeDocument/2006/relationships/hyperlink" Target="https://www.elibrary.ru/cit_items.asp?id=29107884" TargetMode="External"/><Relationship Id="rId46" Type="http://schemas.openxmlformats.org/officeDocument/2006/relationships/hyperlink" Target="https://www.elibrary.ru/item.asp?id=29107888" TargetMode="External"/><Relationship Id="rId59" Type="http://schemas.openxmlformats.org/officeDocument/2006/relationships/hyperlink" Target="https://www.elibrary.ru/item.asp?id=29107894" TargetMode="External"/><Relationship Id="rId67" Type="http://schemas.openxmlformats.org/officeDocument/2006/relationships/hyperlink" Target="https://www.elibrary.ru/item.asp?id=29107898" TargetMode="External"/><Relationship Id="rId20" Type="http://schemas.openxmlformats.org/officeDocument/2006/relationships/hyperlink" Target="https://www.elibrary.ru/item.asp?id=29107875" TargetMode="External"/><Relationship Id="rId41" Type="http://schemas.openxmlformats.org/officeDocument/2006/relationships/hyperlink" Target="https://www.elibrary.ru/cit_items.asp?id=29107886" TargetMode="External"/><Relationship Id="rId54" Type="http://schemas.openxmlformats.org/officeDocument/2006/relationships/hyperlink" Target="https://www.elibrary.ru/item.asp?id=29107892" TargetMode="External"/><Relationship Id="rId62" Type="http://schemas.openxmlformats.org/officeDocument/2006/relationships/hyperlink" Target="https://www.elibrary.ru/cit_items.asp?id=29107895" TargetMode="External"/><Relationship Id="rId70" Type="http://schemas.openxmlformats.org/officeDocument/2006/relationships/hyperlink" Target="https://www.elibrary.ru/item.asp?id=29107899" TargetMode="External"/><Relationship Id="rId75" Type="http://schemas.openxmlformats.org/officeDocument/2006/relationships/hyperlink" Target="https://www.elibrary.ru/item.asp?id=29107902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1464</Words>
  <Characters>8350</Characters>
  <Application>Microsoft Office Word</Application>
  <DocSecurity>0</DocSecurity>
  <Lines>69</Lines>
  <Paragraphs>19</Paragraphs>
  <ScaleCrop>false</ScaleCrop>
  <Company/>
  <LinksUpToDate>false</LinksUpToDate>
  <CharactersWithSpaces>9795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jkz</dc:creator>
  <cp:keywords/>
  <dc:description/>
  <cp:lastModifiedBy>jkz</cp:lastModifiedBy>
  <cp:revision>1</cp:revision>
  <dcterms:created xsi:type="dcterms:W3CDTF">2021-05-24T10:24:00Z</dcterms:created>
  <dcterms:modified xsi:type="dcterms:W3CDTF">2021-05-24T10:25:00Z</dcterms:modified>
</cp:coreProperties>
</file>