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493" w:rsidRPr="00AF3493" w:rsidRDefault="00AF3493" w:rsidP="00AF3493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AF3493">
          <w:rPr>
            <w:rFonts w:ascii="Tahoma" w:eastAsia="Times New Roman" w:hAnsi="Tahoma" w:cs="Tahoma"/>
            <w:b/>
            <w:bCs/>
            <w:color w:val="F26C4F"/>
            <w:sz w:val="20"/>
            <w:szCs w:val="20"/>
            <w:u w:val="single"/>
            <w:lang w:eastAsia="ru-RU"/>
          </w:rPr>
          <w:t>БИОФИЗИКА</w:t>
        </w:r>
      </w:hyperlink>
    </w:p>
    <w:p w:rsidR="00AF3493" w:rsidRPr="00AF3493" w:rsidRDefault="00BB7AE0" w:rsidP="00AF3493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="00AF3493" w:rsidRPr="00AF3493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ФИЦ "Пущинский научный центр биологических исследований РАН"</w:t>
        </w:r>
      </w:hyperlink>
      <w:r w:rsidR="00AF3493" w:rsidRPr="00AF3493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="00AF3493" w:rsidRPr="00AF3493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Российская академия наук</w:t>
        </w:r>
      </w:hyperlink>
      <w:r w:rsidR="00AF3493" w:rsidRPr="00AF3493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  <w:t>Отделение биохимии, биофизики и химии физиологически активных соединений РАН</w:t>
      </w:r>
      <w:r w:rsidR="00AF3493" w:rsidRPr="00AF3493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="00AF3493" w:rsidRPr="00AF3493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00"/>
      </w:tblGrid>
      <w:tr w:rsidR="00AF3493" w:rsidRPr="00AF3493" w:rsidTr="00AF3493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AF3493" w:rsidRPr="00AF3493" w:rsidRDefault="00AF3493" w:rsidP="00AF3493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F3493" w:rsidRPr="00AF3493" w:rsidRDefault="00AF3493" w:rsidP="00AF34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AF3493" w:rsidRPr="00AF3493" w:rsidTr="00AF3493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AF3493" w:rsidRPr="00AF3493" w:rsidRDefault="00AF3493" w:rsidP="00AF3493">
            <w:pPr>
              <w:spacing w:after="150" w:line="240" w:lineRule="auto"/>
              <w:jc w:val="center"/>
              <w:divId w:val="39428134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AF3493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63</w:t>
            </w:r>
            <w:r w:rsidRPr="00AF349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BDE88C9" wp14:editId="3593078C">
                  <wp:extent cx="9525" cy="9525"/>
                  <wp:effectExtent l="0" t="0" r="0" b="0"/>
                  <wp:docPr id="1" name="Рисунок 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49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AF3493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</w:t>
            </w:r>
            <w:r w:rsidRPr="00AF349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AF349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332510C" wp14:editId="64D9525D">
                  <wp:extent cx="9525" cy="9525"/>
                  <wp:effectExtent l="0" t="0" r="0" b="0"/>
                  <wp:docPr id="2" name="Рисунок 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49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AF3493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2018</w:t>
            </w:r>
          </w:p>
        </w:tc>
      </w:tr>
    </w:tbl>
    <w:p w:rsidR="00AF3493" w:rsidRPr="00AF3493" w:rsidRDefault="00AF3493" w:rsidP="00AF34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204"/>
        <w:gridCol w:w="549"/>
        <w:gridCol w:w="452"/>
      </w:tblGrid>
      <w:tr w:rsidR="00AF3493" w:rsidRPr="00AF3493" w:rsidTr="00AF3493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AF3493" w:rsidRPr="00AF3493" w:rsidTr="00AF349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F3493" w:rsidRPr="00AF3493" w:rsidTr="00AF349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AF3493" w:rsidRPr="00AF3493" w:rsidRDefault="00AF3493" w:rsidP="00AF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493" w:rsidRPr="00AF3493" w:rsidTr="00AF349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МОЛЕКУЛЯРНАЯ БИОФИЗИКА</w:t>
            </w:r>
          </w:p>
        </w:tc>
      </w:tr>
      <w:tr w:rsidR="00AF3493" w:rsidRPr="00AF3493" w:rsidTr="00AF349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0" type="#_x0000_t75" style="width:20pt;height:18pt" o:ole="">
                  <v:imagedata r:id="rId8" o:title=""/>
                </v:shape>
                <w:control r:id="rId9" w:name="DefaultOcxName" w:shapeid="_x0000_i108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F3493" w:rsidRPr="00AF3493" w:rsidRDefault="00BB7AE0" w:rsidP="00AF34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="00AF3493" w:rsidRPr="00AF349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МЕТОД SEM: МОДЕЛИРОВАНИЕ СТРУКТУРНЫМИ УРАВНЕНИЯМИ В МОЛЕКУЛЯРНОЙ БИОЛОГИИ</w:t>
              </w:r>
            </w:hyperlink>
            <w:r w:rsidR="00AF3493" w:rsidRPr="00AF349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AF3493" w:rsidRPr="00AF349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Иголкина А.А., Самсонова М.Г.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213-224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F3493" w:rsidRPr="00AF3493" w:rsidTr="00AF349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83" type="#_x0000_t75" style="width:20pt;height:18pt" o:ole="">
                  <v:imagedata r:id="rId8" o:title=""/>
                </v:shape>
                <w:control r:id="rId11" w:name="DefaultOcxName1" w:shapeid="_x0000_i1083"/>
              </w:objec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5F5F5"/>
            <w:hideMark/>
          </w:tcPr>
          <w:p w:rsidR="00AF3493" w:rsidRPr="00AF3493" w:rsidRDefault="00BB7AE0" w:rsidP="00AF34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="00AF3493" w:rsidRPr="00AF349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НЕКАНОНИЧЕСКИЕ И СТРОГО ЗАПРЕЩЕННЫЕ КОНФОРМАЦИИ ОСТОВА ПОЛИПЕПТИДНЫХ ЦЕПЕЙ ГЛОБУЛЯРНЫХ БЕЛКОВ</w:t>
              </w:r>
            </w:hyperlink>
            <w:r w:rsidR="00AF3493" w:rsidRPr="00AF349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AF3493" w:rsidRPr="00AF349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Торшин И.Ю., Батяновский А.В., Урошлев Л.А., Есипова Н.Г., Туманян В.Г.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225-231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F3493" w:rsidRPr="00AF3493" w:rsidRDefault="00BB7AE0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="00AF3493" w:rsidRPr="00AF349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AF3493" w:rsidRPr="00AF3493" w:rsidTr="00AF349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86" type="#_x0000_t75" style="width:20pt;height:18pt" o:ole="">
                  <v:imagedata r:id="rId8" o:title=""/>
                </v:shape>
                <w:control r:id="rId14" w:name="DefaultOcxName2" w:shapeid="_x0000_i108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F3493" w:rsidRPr="00AF3493" w:rsidRDefault="00BB7AE0" w:rsidP="00AF34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="00AF3493" w:rsidRPr="00AF349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РОЛЬ МЕЖМОЛЕКУЛЯРНЫХ ДИСУЛЬФИДНЫХ СВЯЗЕЙ В СТАБИЛИЗАЦИИ СТРУКТУРЫ ПЕРОКСИРЕДОКСИНОВ</w:t>
              </w:r>
            </w:hyperlink>
            <w:r w:rsidR="00AF3493" w:rsidRPr="00AF349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AF3493" w:rsidRPr="00AF349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Шарапов М.Г., Пеньков Н.В., Гудков С.В., Гончаров Р.Г., Новоселов В.И., Фесенко Е.Е.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232-240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F3493" w:rsidRPr="00AF3493" w:rsidRDefault="00BB7AE0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публикаций, ссылающихся на данную" w:history="1">
              <w:r w:rsidR="00AF3493" w:rsidRPr="00AF349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AF3493" w:rsidRPr="00AF3493" w:rsidTr="00AF349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89" type="#_x0000_t75" style="width:20pt;height:18pt" o:ole="">
                  <v:imagedata r:id="rId8" o:title=""/>
                </v:shape>
                <w:control r:id="rId17" w:name="DefaultOcxName3" w:shapeid="_x0000_i108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F3493" w:rsidRPr="00AF3493" w:rsidRDefault="00BB7AE0" w:rsidP="00AF34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="00AF3493" w:rsidRPr="00AF349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ПРОСТЫХ ФЕНОЛОВ НА ПРОЦЕСС ФИБРИЛЛОГЕНЕЗА КОЛЛАГЕНА I ТИПА IN VITRO</w:t>
              </w:r>
            </w:hyperlink>
            <w:r w:rsidR="00AF3493" w:rsidRPr="00AF349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AF3493" w:rsidRPr="00AF349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Ким Ю.А., Гайдин С.Г., Тараховский Ю.С.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241-248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F3493" w:rsidRPr="00AF3493" w:rsidTr="00AF349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92" type="#_x0000_t75" style="width:20pt;height:18pt" o:ole="">
                  <v:imagedata r:id="rId8" o:title=""/>
                </v:shape>
                <w:control r:id="rId19" w:name="DefaultOcxName4" w:shapeid="_x0000_i109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F3493" w:rsidRPr="00AF3493" w:rsidRDefault="00BB7AE0" w:rsidP="00AF34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="00AF3493" w:rsidRPr="00AF349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ГИДРОЛИТИЧЕСКАЯ ДЕГРАДАЦИЯ ПОЛИ-3-ОКСИБУТИРАТА И ЕГО СОПОЛИМЕРА С 3-ОКСИВАЛЕРАТОМ РАЗЛИЧНОЙ МОЛЕКУЛЯРНОЙ МАССЫ IN VITRO</w:t>
              </w:r>
            </w:hyperlink>
            <w:r w:rsidR="00AF3493" w:rsidRPr="00AF349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AF3493" w:rsidRPr="00AF349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Жуйков В.А., Бонарцев А.П., Махина Т.К., Мышкина В.Л., Воинова В.В., Бонарцева Г.А., Шайтан К.В.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249-257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F3493" w:rsidRPr="00AF3493" w:rsidRDefault="00BB7AE0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tooltip="Список публикаций, ссылающихся на данную" w:history="1">
              <w:r w:rsidR="00AF3493" w:rsidRPr="00AF349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AF3493" w:rsidRPr="00AF3493" w:rsidTr="00AF349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95" type="#_x0000_t75" style="width:20pt;height:18pt" o:ole="">
                  <v:imagedata r:id="rId8" o:title=""/>
                </v:shape>
                <w:control r:id="rId22" w:name="DefaultOcxName5" w:shapeid="_x0000_i109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F3493" w:rsidRPr="00AF3493" w:rsidRDefault="00BB7AE0" w:rsidP="00AF34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="00AF3493" w:rsidRPr="00AF349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МАТЕМАТИЧЕСКАЯ МОДЕЛЬ ДВУХЦЕПОЧЕЧНОЙ МОЛЕКУЛЫ ДНК С УЧЕТОМ ОТКРЫТЫХ СОСТОЯНИЙ</w:t>
              </w:r>
            </w:hyperlink>
            <w:r w:rsidR="00AF3493" w:rsidRPr="00AF349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AF3493" w:rsidRPr="00AF349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Дроботенко М.И., Джимак С.С., Свидлов А.А., Басов А.А., Лясота О.М., Барышев М.Г.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258-264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F3493" w:rsidRPr="00AF3493" w:rsidRDefault="00BB7AE0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tooltip="Список публикаций, ссылающихся на данную" w:history="1">
              <w:r w:rsidR="00AF3493" w:rsidRPr="00AF349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AF3493" w:rsidRPr="00AF3493" w:rsidTr="00AF349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КЛЕТКИ</w:t>
            </w:r>
          </w:p>
        </w:tc>
      </w:tr>
      <w:tr w:rsidR="00AF3493" w:rsidRPr="00AF3493" w:rsidTr="00AF349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98" type="#_x0000_t75" style="width:20pt;height:18pt" o:ole="">
                  <v:imagedata r:id="rId8" o:title=""/>
                </v:shape>
                <w:control r:id="rId25" w:name="DefaultOcxName6" w:shapeid="_x0000_i109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F3493" w:rsidRPr="00AF3493" w:rsidRDefault="00BB7AE0" w:rsidP="00AF34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="00AF3493" w:rsidRPr="00AF349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PЯД СВОЙСТВ ПРОТОМИТОХОНДРИЙ ИЗ ПЕЧЕНИ КРЫСЫ</w:t>
              </w:r>
            </w:hyperlink>
            <w:r w:rsidR="00AF3493" w:rsidRPr="00AF349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AF3493" w:rsidRPr="00AF349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Крехова К.Е., Векшин Н.Л.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265-269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F3493" w:rsidRPr="00AF3493" w:rsidRDefault="00BB7AE0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tooltip="Список публикаций, ссылающихся на данную" w:history="1">
              <w:r w:rsidR="00AF3493" w:rsidRPr="00AF349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AF3493" w:rsidRPr="00AF3493" w:rsidTr="00AF349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01" type="#_x0000_t75" style="width:20pt;height:18pt" o:ole="">
                  <v:imagedata r:id="rId8" o:title=""/>
                </v:shape>
                <w:control r:id="rId28" w:name="DefaultOcxName7" w:shapeid="_x0000_i110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F3493" w:rsidRPr="00AF3493" w:rsidRDefault="00BB7AE0" w:rsidP="00AF34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="00AF3493" w:rsidRPr="00AF349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TLR-ОПОСРЕДОВАННАЯ ПРОДУКЦИЯ АКТИВНЫХ ФОРМ КИСЛОРОДА И ФАКТОРА НЕКРОЗА ОПУХОЛИ АЛЬФА НЕЙТРОФИЛАМИ ПЕРИФЕРИЧЕСКОЙ КРОВИ ЧЕЛОВЕКА</w:t>
              </w:r>
            </w:hyperlink>
            <w:r w:rsidR="00AF3493" w:rsidRPr="00AF349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AF3493" w:rsidRPr="00AF349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Теселкин Ю.О., Хорева М.В., Веселова А.В., Бабенкова И.В., Осипов А.Н., Ганковская Л.В., Владимиров Ю.А.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270-276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F3493" w:rsidRPr="00AF3493" w:rsidTr="00AF349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04" type="#_x0000_t75" style="width:20pt;height:18pt" o:ole="">
                  <v:imagedata r:id="rId8" o:title=""/>
                </v:shape>
                <w:control r:id="rId30" w:name="DefaultOcxName8" w:shapeid="_x0000_i110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F3493" w:rsidRPr="00AF3493" w:rsidRDefault="00BB7AE0" w:rsidP="00AF34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="00AF3493" w:rsidRPr="00AF349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PОЛЬ КИСЛОРОДА В ПРАЙМИНГЕ НЕЙТРОФИЛОВ ПРИ ДЕЙСТВИИ СЛАБОГО МАГНИТНОГО ПОЛЯ</w:t>
              </w:r>
            </w:hyperlink>
            <w:r w:rsidR="00AF3493" w:rsidRPr="00AF349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AF3493" w:rsidRPr="00AF349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Новиков В.В., Яблокова Е.В., Фесенко Е.Е.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277-281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F3493" w:rsidRPr="00AF3493" w:rsidRDefault="00BB7AE0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tooltip="Список публикаций, ссылающихся на данную" w:history="1">
              <w:r w:rsidR="00AF3493" w:rsidRPr="00AF349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9</w:t>
              </w:r>
            </w:hyperlink>
          </w:p>
        </w:tc>
      </w:tr>
      <w:tr w:rsidR="00AF3493" w:rsidRPr="00AF3493" w:rsidTr="00AF349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07" type="#_x0000_t75" style="width:20pt;height:18pt" o:ole="">
                  <v:imagedata r:id="rId8" o:title=""/>
                </v:shape>
                <w:control r:id="rId33" w:name="DefaultOcxName9" w:shapeid="_x0000_i110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F3493" w:rsidRPr="00AF3493" w:rsidRDefault="00BB7AE0" w:rsidP="00AF34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="00AF3493" w:rsidRPr="00AF349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 МАТЕМАТИЧЕСКИХ МОДЕЛЯХ КИНЕТИКИ КУЛЬТИВИРОВАНИЯ МИКРООРГАНИЗМОВ</w:t>
              </w:r>
            </w:hyperlink>
            <w:r w:rsidR="00AF3493" w:rsidRPr="00AF349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AF3493" w:rsidRPr="00AF349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Тишин В.Б., Исмаилова Ю.Н.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282-286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F3493" w:rsidRPr="00AF3493" w:rsidTr="00AF349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10" type="#_x0000_t75" style="width:20pt;height:18pt" o:ole="">
                  <v:imagedata r:id="rId8" o:title=""/>
                </v:shape>
                <w:control r:id="rId35" w:name="DefaultOcxName10" w:shapeid="_x0000_i111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F3493" w:rsidRPr="00AF3493" w:rsidRDefault="00BB7AE0" w:rsidP="00AF34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="00AF3493" w:rsidRPr="00AF349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НЕЙРОПРОТЕКТОРНЫЙ ЭФФЕКТ ПЕПТИДА THR-SER-LYS-TYR НА МОДЕЛИ МАУТНЕРОВСКИХ НЕЙРОНОВ ЗОЛОТОЙ РЫБКИ В УСЛОВИЯХ IN VIVO</w:t>
              </w:r>
            </w:hyperlink>
            <w:r w:rsidR="00AF3493" w:rsidRPr="00AF349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AF3493" w:rsidRPr="00AF349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Михайлова Г.З., Безгина Е.Н., Каширская Н.Н., Ивличева Н.А., Зиганшин Р.Х., Крамарова Л.И.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287-293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F3493" w:rsidRPr="00AF3493" w:rsidRDefault="00BB7AE0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tooltip="Список публикаций, ссылающихся на данную" w:history="1">
              <w:r w:rsidR="00AF3493" w:rsidRPr="00AF349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AF3493" w:rsidRPr="00AF3493" w:rsidTr="00AF349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13" type="#_x0000_t75" style="width:20pt;height:18pt" o:ole="">
                  <v:imagedata r:id="rId8" o:title=""/>
                </v:shape>
                <w:control r:id="rId38" w:name="DefaultOcxName11" w:shapeid="_x0000_i111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F3493" w:rsidRPr="00AF3493" w:rsidRDefault="00BB7AE0" w:rsidP="00AF34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history="1">
              <w:r w:rsidR="00AF3493" w:rsidRPr="00AF349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ГЛИО-НЕЙРОНАЛЬНЫЕ ОТНОШЕНИЯ В СЕНСОМОТОРНОЙ КОРЕ ТЕПЛОКРОВНЫХ ЖИВОТНЫХ С РАЗНЫМИ УСЛОВИЯМИ ОБИТАНИЯ (МОРСКИХ СВИНОК И СУСЛИКОВ) И М -ХОЛИНЕРГИЧЕСКАЯ Р ЕАКЦИЯ МОЗГА</w:t>
              </w:r>
            </w:hyperlink>
            <w:r w:rsidR="00AF3493" w:rsidRPr="00AF349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AF3493" w:rsidRPr="00AF349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Захарова Н.М., Воронков Д.Н., Худоерков Р.М., Пасикова Н.В., Медникова Ю.С.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294-302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F3493" w:rsidRPr="00AF3493" w:rsidTr="00AF349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16" type="#_x0000_t75" style="width:20pt;height:18pt" o:ole="">
                  <v:imagedata r:id="rId8" o:title=""/>
                </v:shape>
                <w:control r:id="rId40" w:name="DefaultOcxName12" w:shapeid="_x0000_i111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F3493" w:rsidRPr="00AF3493" w:rsidRDefault="00BB7AE0" w:rsidP="00AF34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history="1">
              <w:r w:rsidR="00AF3493" w:rsidRPr="00AF349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ОСОБЕННОСТИ ПРИМЕНЕНИЯ МЕТОДА TOF-SIMS ДЛЯ АНАЛИЗА БИООРГАНИЧЕСКИХ ОБРАЗЦОВ</w:t>
              </w:r>
            </w:hyperlink>
            <w:r w:rsidR="00AF3493" w:rsidRPr="00AF349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AF3493" w:rsidRPr="00AF349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Погорелов А.Г., Гулин А.А., Погорелова В.Н., Панаит А.И., Погорелова М.А., Надточенко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303-310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F3493" w:rsidRPr="00AF3493" w:rsidRDefault="00BB7AE0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tooltip="Список публикаций, ссылающихся на данную" w:history="1">
              <w:r w:rsidR="00AF3493" w:rsidRPr="00AF349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AF3493" w:rsidRPr="00AF3493" w:rsidTr="00AF349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СЛОЖНЫХ СИСТЕМ</w:t>
            </w:r>
          </w:p>
        </w:tc>
      </w:tr>
      <w:tr w:rsidR="00AF3493" w:rsidRPr="00AF3493" w:rsidTr="00AF349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19" type="#_x0000_t75" style="width:20pt;height:18pt" o:ole="">
                  <v:imagedata r:id="rId8" o:title=""/>
                </v:shape>
                <w:control r:id="rId43" w:name="DefaultOcxName13" w:shapeid="_x0000_i111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F3493" w:rsidRPr="00AF3493" w:rsidRDefault="00BB7AE0" w:rsidP="00AF34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history="1">
              <w:r w:rsidR="00AF3493" w:rsidRPr="00AF349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ДИНАМИКА АДАПТИВНЫХ ИЗМЕНЕНИЙ В СЕЛЕЗЕНКЕ ГИБЕРНИРУЮЩИХ СУСЛИКОВ SPERMOPHILUS UNDULATUS</w:t>
              </w:r>
            </w:hyperlink>
            <w:r w:rsidR="00AF3493" w:rsidRPr="00AF349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AF3493" w:rsidRPr="00AF349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Аксёнова Г.Е., Логвинович О.С., Игнатьев Д.А., Коломийцева И.К.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311-317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F3493" w:rsidRPr="00AF3493" w:rsidRDefault="00BB7AE0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" w:tooltip="Список публикаций, ссылающихся на данную" w:history="1">
              <w:r w:rsidR="00AF3493" w:rsidRPr="00AF349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AF3493" w:rsidRPr="00AF3493" w:rsidTr="00AF349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22" type="#_x0000_t75" style="width:20pt;height:18pt" o:ole="">
                  <v:imagedata r:id="rId8" o:title=""/>
                </v:shape>
                <w:control r:id="rId46" w:name="DefaultOcxName14" w:shapeid="_x0000_i112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F3493" w:rsidRPr="00AF3493" w:rsidRDefault="00BB7AE0" w:rsidP="00AF34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7" w:history="1">
              <w:r w:rsidR="00AF3493" w:rsidRPr="00AF349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 xml:space="preserve">СОСТОЯНИЕ ГЛУТАТИОНА В ПЛАЗМЕ КРОВИ У ЖИВОТНЫХ ПРИ РАЗВИТИИ ЭКСПЕРИМЕНТАЛЬНОЙ ПАТОЛОГИИ, МОДЕЛИРУЮЩЕЙ НЕЙРО ДЕГЕНЕРАЦИЮ </w:t>
              </w:r>
              <w:r w:rsidR="00AF3493" w:rsidRPr="00AF349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lastRenderedPageBreak/>
                <w:t>АЛЬЦГЕЙМЕРОВСКОГО ТИПА</w:t>
              </w:r>
            </w:hyperlink>
            <w:r w:rsidR="00AF3493" w:rsidRPr="00AF349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AF3493" w:rsidRPr="00AF349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Иваненко Г.Ф., Бобкова Н.В.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lastRenderedPageBreak/>
              <w:t>318-323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F3493" w:rsidRPr="00AF3493" w:rsidTr="00AF349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lastRenderedPageBreak/>
              <w:object w:dxaOrig="1440" w:dyaOrig="1440">
                <v:shape id="_x0000_i1125" type="#_x0000_t75" style="width:20pt;height:18pt" o:ole="">
                  <v:imagedata r:id="rId8" o:title=""/>
                </v:shape>
                <w:control r:id="rId48" w:name="DefaultOcxName15" w:shapeid="_x0000_i112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F3493" w:rsidRPr="00AF3493" w:rsidRDefault="00BB7AE0" w:rsidP="00AF34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9" w:history="1">
              <w:r w:rsidR="00AF3493" w:rsidRPr="00AF349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ИЗМЕНЕНИЯ АНТИОКСИДАНТНЫХ И КИСЛОРОДТРАНСПОРТНЫХ СВОЙСТВ КРОВИ У МЫШЕЙ С ПРИВИТОЙ АДЕНОКАРЦИНОМОЙ КИШЕЧНИКА НА ФОНЕ ХИМИОТЕРАПИИ</w:t>
              </w:r>
            </w:hyperlink>
            <w:r w:rsidR="00AF3493" w:rsidRPr="00AF349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AF3493" w:rsidRPr="00AF349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Байжуманов А.А., Елагин В.В., Тхор Е.С., Паршина Е.Ю., Юсипович А.И., Силичева М.А., Максимов Г.В.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324-328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F3493" w:rsidRPr="00AF3493" w:rsidTr="00AF349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28" type="#_x0000_t75" style="width:20pt;height:18pt" o:ole="">
                  <v:imagedata r:id="rId8" o:title=""/>
                </v:shape>
                <w:control r:id="rId50" w:name="DefaultOcxName16" w:shapeid="_x0000_i112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F3493" w:rsidRPr="00AF3493" w:rsidRDefault="00BB7AE0" w:rsidP="00AF34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1" w:history="1">
              <w:r w:rsidR="00AF3493" w:rsidRPr="00AF349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АКТИВАЦИЯ КОМПЛЕКСА II ДЫХАТЕЛЬНОЙ ЦЕПИ ВО ВРЕМЯ ОСТРОЙ ГИПОКСИИ КАК ИНДИКАТОР ЕЕ ПЕРЕНОСИМОСТИ</w:t>
              </w:r>
            </w:hyperlink>
            <w:r w:rsidR="00AF3493" w:rsidRPr="00AF349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AF3493" w:rsidRPr="00AF349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Васин М.В., Ушаков И.Б.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329-333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F3493" w:rsidRPr="00AF3493" w:rsidRDefault="00BB7AE0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2" w:tooltip="Список публикаций, ссылающихся на данную" w:history="1">
              <w:r w:rsidR="00AF3493" w:rsidRPr="00AF349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AF3493" w:rsidRPr="00AF3493" w:rsidTr="00AF349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31" type="#_x0000_t75" style="width:20pt;height:18pt" o:ole="">
                  <v:imagedata r:id="rId8" o:title=""/>
                </v:shape>
                <w:control r:id="rId53" w:name="DefaultOcxName17" w:shapeid="_x0000_i113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F3493" w:rsidRPr="00AF3493" w:rsidRDefault="00BB7AE0" w:rsidP="00AF34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4" w:history="1">
              <w:r w:rsidR="00AF3493" w:rsidRPr="00AF349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МАТЕМАТИЧЕСКАЯ МОДЕЛЬ ОПТИМАЛЬНОГО САККАДИЧЕСКОГО ДВИЖЕНИЯ ГЛАЗА, РЕАЛИЗУЕМОГО ПАРОЙ МЫШЦ</w:t>
              </w:r>
            </w:hyperlink>
            <w:r w:rsidR="00AF3493" w:rsidRPr="00AF349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AF3493" w:rsidRPr="00AF349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Кручинина А.П., Якушев А.Г.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334-341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F3493" w:rsidRPr="00AF3493" w:rsidRDefault="00BB7AE0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5" w:tooltip="Список публикаций, ссылающихся на данную" w:history="1">
              <w:r w:rsidR="00AF3493" w:rsidRPr="00AF349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AF3493" w:rsidRPr="00AF3493" w:rsidTr="00AF349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34" type="#_x0000_t75" style="width:20pt;height:18pt" o:ole="">
                  <v:imagedata r:id="rId8" o:title=""/>
                </v:shape>
                <w:control r:id="rId56" w:name="DefaultOcxName18" w:shapeid="_x0000_i113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F3493" w:rsidRPr="00AF3493" w:rsidRDefault="00BB7AE0" w:rsidP="00AF34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7" w:history="1">
              <w:r w:rsidR="00AF3493" w:rsidRPr="00AF349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ПРИМЕНЕНИЕ ПРЕОБРАЗОВАНИЯ ГАБОРА ДЛЯ АНАЛИЗА ЭЛЕКТРОМИОГРАФИЧЕСКИХ СИГНАЛОВ КИШКИ В ОБЛАСТИ НИЗКИХ ЧАСТОТ</w:t>
              </w:r>
            </w:hyperlink>
            <w:r w:rsidR="00AF3493" w:rsidRPr="00AF349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AF3493" w:rsidRPr="00AF349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Жеребцов А.В., Тропская Н.С.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342-348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F3493" w:rsidRPr="00AF3493" w:rsidRDefault="00BB7AE0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8" w:tooltip="Список публикаций, ссылающихся на данную" w:history="1">
              <w:r w:rsidR="00AF3493" w:rsidRPr="00AF349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AF3493" w:rsidRPr="00AF3493" w:rsidTr="00AF349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37" type="#_x0000_t75" style="width:20pt;height:18pt" o:ole="">
                  <v:imagedata r:id="rId8" o:title=""/>
                </v:shape>
                <w:control r:id="rId59" w:name="DefaultOcxName19" w:shapeid="_x0000_i113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F3493" w:rsidRPr="00AF3493" w:rsidRDefault="00BB7AE0" w:rsidP="00AF34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0" w:history="1">
              <w:r w:rsidR="00AF3493" w:rsidRPr="00AF349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МЕТОД ВИРТУАЛЬНОЙ КОРОНАРОГРАФИИ</w:t>
              </w:r>
            </w:hyperlink>
            <w:r w:rsidR="00AF3493" w:rsidRPr="00AF349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AF3493" w:rsidRPr="00AF349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Федотов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349-357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F3493" w:rsidRPr="00AF3493" w:rsidTr="00AF349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40" type="#_x0000_t75" style="width:20pt;height:18pt" o:ole="">
                  <v:imagedata r:id="rId8" o:title=""/>
                </v:shape>
                <w:control r:id="rId61" w:name="DefaultOcxName20" w:shapeid="_x0000_i114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F3493" w:rsidRPr="00AF3493" w:rsidRDefault="00BB7AE0" w:rsidP="00AF34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2" w:history="1">
              <w:r w:rsidR="00AF3493" w:rsidRPr="00AF349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ОЦЕНКА ПАРАМЕТРОВ ТРЕМОРОГРАММ С ПОЗИЦИИ ЭФФЕКТА ЕСЬКОВА-ЗИНЧЕНКО</w:t>
              </w:r>
            </w:hyperlink>
            <w:r w:rsidR="00AF3493" w:rsidRPr="00AF349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AF3493" w:rsidRPr="00AF349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Филатова О.Е., Баженова А.Е., Иляшенко Л.К., Григорьева С.В.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358-364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F3493" w:rsidRPr="00AF3493" w:rsidRDefault="00BB7AE0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3" w:tooltip="Список публикаций, ссылающихся на данную" w:history="1">
              <w:r w:rsidR="00AF3493" w:rsidRPr="00AF349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27</w:t>
              </w:r>
            </w:hyperlink>
          </w:p>
        </w:tc>
      </w:tr>
      <w:tr w:rsidR="00AF3493" w:rsidRPr="00AF3493" w:rsidTr="00AF349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43" type="#_x0000_t75" style="width:20pt;height:18pt" o:ole="">
                  <v:imagedata r:id="rId8" o:title=""/>
                </v:shape>
                <w:control r:id="rId64" w:name="DefaultOcxName21" w:shapeid="_x0000_i114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F3493" w:rsidRPr="00AF3493" w:rsidRDefault="00BB7AE0" w:rsidP="00AF34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5" w:history="1">
              <w:r w:rsidR="00AF3493" w:rsidRPr="00AF349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ИССЛЕДОВАНИЕ ТЕПЛОФИЗИЧЕСКИХ СВОЙСТВ БИОТКАНЕЙ ОПУХОЛЕЙ ПРЕДСТАТЕЛЬНОЙ ЖЕЛЕЗЫ ЧЕЛОВЕКА В ДИАПАЗОНЕ ТЕМПЕРАТУР ОТ -160 ДО +40°С</w:t>
              </w:r>
            </w:hyperlink>
            <w:r w:rsidR="00AF3493" w:rsidRPr="00AF349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AF3493" w:rsidRPr="00AF349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Белозеров А.Г., Березовский Ю.М., Жердев А.А., Королев И.А., Пушкарев А.В., Агафонкина И.В., Цыганов Д.И.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365-372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F3493" w:rsidRPr="00AF3493" w:rsidRDefault="00BB7AE0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6" w:tooltip="Список публикаций, ссылающихся на данную" w:history="1">
              <w:r w:rsidR="00AF3493" w:rsidRPr="00AF349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AF3493" w:rsidRPr="00AF3493" w:rsidTr="00AF349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46" type="#_x0000_t75" style="width:20pt;height:18pt" o:ole="">
                  <v:imagedata r:id="rId8" o:title=""/>
                </v:shape>
                <w:control r:id="rId67" w:name="DefaultOcxName22" w:shapeid="_x0000_i114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F3493" w:rsidRPr="00AF3493" w:rsidRDefault="00BB7AE0" w:rsidP="00AF34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8" w:history="1">
              <w:r w:rsidR="00AF3493" w:rsidRPr="00AF349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ПРОСТРАНСТВЕННАЯ АДАПТАЦИЯ ПОПУЛЯЦИЙ В МОДЕЛЯХ ЭКОЛОГИИ</w:t>
              </w:r>
            </w:hyperlink>
            <w:r w:rsidR="00AF3493" w:rsidRPr="00AF349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AF3493" w:rsidRPr="00AF349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Ильичев В.Г., Ильичева О.А.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373-381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F3493" w:rsidRPr="00AF3493" w:rsidRDefault="00BB7AE0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9" w:tooltip="Список публикаций, ссылающихся на данную" w:history="1">
              <w:r w:rsidR="00AF3493" w:rsidRPr="00AF349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AF3493" w:rsidRPr="00AF3493" w:rsidTr="00AF349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49" type="#_x0000_t75" style="width:20pt;height:18pt" o:ole="">
                  <v:imagedata r:id="rId8" o:title=""/>
                </v:shape>
                <w:control r:id="rId70" w:name="DefaultOcxName23" w:shapeid="_x0000_i114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F3493" w:rsidRPr="00AF3493" w:rsidRDefault="00BB7AE0" w:rsidP="00AF34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1" w:history="1">
              <w:r w:rsidR="00AF3493" w:rsidRPr="00AF349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ПРОЯВЛЕНИЕ СОЛНЕЧНО-ЗЕМНЫХ РИТМОВ В ВАРИАЦИЯХ ЭЛЕКТРОПРОВОДНОСТИ ВОДЫ</w:t>
              </w:r>
            </w:hyperlink>
            <w:r w:rsidR="00AF3493" w:rsidRPr="00AF349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AF3493" w:rsidRPr="00AF349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Агеев И.М., Рыбин Ю.М., Шишкин Г.Г.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382-391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F3493" w:rsidRPr="00AF3493" w:rsidRDefault="00BB7AE0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2" w:tooltip="Список публикаций, ссылающихся на данную" w:history="1">
              <w:r w:rsidR="00AF3493" w:rsidRPr="00AF349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AF3493" w:rsidRPr="00AF3493" w:rsidTr="00AF349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52" type="#_x0000_t75" style="width:20pt;height:18pt" o:ole="">
                  <v:imagedata r:id="rId8" o:title=""/>
                </v:shape>
                <w:control r:id="rId73" w:name="DefaultOcxName24" w:shapeid="_x0000_i115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F3493" w:rsidRPr="00AF3493" w:rsidRDefault="00BB7AE0" w:rsidP="00AF34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4" w:history="1">
              <w:r w:rsidR="00AF3493" w:rsidRPr="00AF3493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12,175-СУТОЧНАЯ ПЕРИОДИЧНОСТЬ В ГЕЛИОГЕОФИЗИЧЕСКИХ, АТМОСФЕРНЫХ И БИОЛОГИЧЕСКИХ ПРОЦЕССАХ</w:t>
              </w:r>
            </w:hyperlink>
            <w:r w:rsidR="00AF3493" w:rsidRPr="00AF349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AF3493" w:rsidRPr="00AF349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Станкевич А.А., Джалилова Д.Ш., Диатроптов М.Е.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392-401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F3493" w:rsidRPr="00AF3493" w:rsidRDefault="00BB7AE0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5" w:tooltip="Список публикаций, ссылающихся на данную" w:history="1">
              <w:r w:rsidR="00AF3493" w:rsidRPr="00AF349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AF3493" w:rsidRPr="00AF3493" w:rsidTr="00AF349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55" type="#_x0000_t75" style="width:20pt;height:18pt" o:ole="">
                  <v:imagedata r:id="rId8" o:title=""/>
                </v:shape>
                <w:control r:id="rId76" w:name="DefaultOcxName25" w:shapeid="_x0000_i115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F3493" w:rsidRPr="00AF3493" w:rsidRDefault="00BB7AE0" w:rsidP="00AF34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7" w:history="1">
              <w:r w:rsidR="00AF3493" w:rsidRPr="00AF349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КОСМИЧЕСКОЙ И ЗЕМНОЙ ПОГОДЫ НА ПОКАЗАТЕЛИ ЖЕСТКОСТИ АРТЕРИЙ И ФУНКЦИЮ ЭНДОТЕЛИЯ ЧЕЛОВЕКА</w:t>
              </w:r>
            </w:hyperlink>
            <w:r w:rsidR="00AF3493" w:rsidRPr="00AF349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AF3493" w:rsidRPr="00AF349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Гурфинкель Ю.И., Ожередов В.А., Бреус Т.К., Сасонко М.Л.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402-411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F3493" w:rsidRPr="00AF3493" w:rsidRDefault="00BB7AE0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8" w:tooltip="Список публикаций, ссылающихся на данную" w:history="1">
              <w:r w:rsidR="00AF3493" w:rsidRPr="00AF349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AF3493" w:rsidRPr="00AF3493" w:rsidTr="00AF349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ДИСКУССИИ</w:t>
            </w:r>
          </w:p>
        </w:tc>
      </w:tr>
      <w:tr w:rsidR="00AF3493" w:rsidRPr="00AF3493" w:rsidTr="00AF349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58" type="#_x0000_t75" style="width:20pt;height:18pt" o:ole="">
                  <v:imagedata r:id="rId8" o:title=""/>
                </v:shape>
                <w:control r:id="rId79" w:name="DefaultOcxName26" w:shapeid="_x0000_i115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F3493" w:rsidRPr="00AF3493" w:rsidRDefault="00BB7AE0" w:rsidP="00AF34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0" w:history="1">
              <w:r w:rsidR="00AF3493" w:rsidRPr="00AF349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ВОПРОСУ О ПАРАДОКСАЛЬНЫХ СИТУАЦИЯХ, ВОЗНИКАЮЩИХ ПРИ ГИДРОЦЕФАЛИИ</w:t>
              </w:r>
            </w:hyperlink>
            <w:r w:rsidR="00AF3493" w:rsidRPr="00AF349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AF3493" w:rsidRPr="00AF349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Иваницкий Р., Деев А.А., Хижняк Е.П.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F3493" w:rsidRPr="00AF3493" w:rsidRDefault="00AF3493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349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412-416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F3493" w:rsidRPr="00AF3493" w:rsidRDefault="00BB7AE0" w:rsidP="00AF3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1" w:tooltip="Список публикаций, ссылающихся на данную" w:history="1">
              <w:r w:rsidR="00AF3493" w:rsidRPr="00AF349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</w:tbl>
    <w:p w:rsidR="00041CE7" w:rsidRDefault="00041CE7"/>
    <w:sectPr w:rsidR="00041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93"/>
    <w:rsid w:val="00041CE7"/>
    <w:rsid w:val="00AF3493"/>
    <w:rsid w:val="00BB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5:chartTrackingRefBased/>
  <w15:docId w15:val="{38C79ABC-83EF-405D-9416-78797668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5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7230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1341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cit_items.asp?id=32595420" TargetMode="External"/><Relationship Id="rId18" Type="http://schemas.openxmlformats.org/officeDocument/2006/relationships/hyperlink" Target="https://elibrary.ru/item.asp?id=32595422" TargetMode="External"/><Relationship Id="rId26" Type="http://schemas.openxmlformats.org/officeDocument/2006/relationships/hyperlink" Target="https://elibrary.ru/item.asp?id=32595425" TargetMode="External"/><Relationship Id="rId39" Type="http://schemas.openxmlformats.org/officeDocument/2006/relationships/hyperlink" Target="https://elibrary.ru/item.asp?id=32595430" TargetMode="External"/><Relationship Id="rId21" Type="http://schemas.openxmlformats.org/officeDocument/2006/relationships/hyperlink" Target="https://elibrary.ru/cit_items.asp?id=32595423" TargetMode="External"/><Relationship Id="rId34" Type="http://schemas.openxmlformats.org/officeDocument/2006/relationships/hyperlink" Target="https://elibrary.ru/item.asp?id=32595428" TargetMode="External"/><Relationship Id="rId42" Type="http://schemas.openxmlformats.org/officeDocument/2006/relationships/hyperlink" Target="https://elibrary.ru/cit_items.asp?id=32595431" TargetMode="External"/><Relationship Id="rId47" Type="http://schemas.openxmlformats.org/officeDocument/2006/relationships/hyperlink" Target="https://elibrary.ru/item.asp?id=32595433" TargetMode="External"/><Relationship Id="rId50" Type="http://schemas.openxmlformats.org/officeDocument/2006/relationships/control" Target="activeX/activeX17.xml"/><Relationship Id="rId55" Type="http://schemas.openxmlformats.org/officeDocument/2006/relationships/hyperlink" Target="https://elibrary.ru/cit_items.asp?id=32595436" TargetMode="External"/><Relationship Id="rId63" Type="http://schemas.openxmlformats.org/officeDocument/2006/relationships/hyperlink" Target="https://elibrary.ru/cit_items.asp?id=32595439" TargetMode="External"/><Relationship Id="rId68" Type="http://schemas.openxmlformats.org/officeDocument/2006/relationships/hyperlink" Target="https://elibrary.ru/item.asp?id=32595441" TargetMode="External"/><Relationship Id="rId76" Type="http://schemas.openxmlformats.org/officeDocument/2006/relationships/control" Target="activeX/activeX26.xml"/><Relationship Id="rId7" Type="http://schemas.openxmlformats.org/officeDocument/2006/relationships/image" Target="media/image1.gif"/><Relationship Id="rId71" Type="http://schemas.openxmlformats.org/officeDocument/2006/relationships/hyperlink" Target="https://elibrary.ru/item.asp?id=3259544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ibrary.ru/cit_items.asp?id=32595421" TargetMode="External"/><Relationship Id="rId29" Type="http://schemas.openxmlformats.org/officeDocument/2006/relationships/hyperlink" Target="https://elibrary.ru/item.asp?id=32595426" TargetMode="External"/><Relationship Id="rId11" Type="http://schemas.openxmlformats.org/officeDocument/2006/relationships/control" Target="activeX/activeX2.xml"/><Relationship Id="rId24" Type="http://schemas.openxmlformats.org/officeDocument/2006/relationships/hyperlink" Target="https://elibrary.ru/cit_items.asp?id=32595424" TargetMode="External"/><Relationship Id="rId32" Type="http://schemas.openxmlformats.org/officeDocument/2006/relationships/hyperlink" Target="https://elibrary.ru/cit_items.asp?id=32595427" TargetMode="External"/><Relationship Id="rId37" Type="http://schemas.openxmlformats.org/officeDocument/2006/relationships/hyperlink" Target="https://elibrary.ru/cit_items.asp?id=32595429" TargetMode="External"/><Relationship Id="rId40" Type="http://schemas.openxmlformats.org/officeDocument/2006/relationships/control" Target="activeX/activeX13.xml"/><Relationship Id="rId45" Type="http://schemas.openxmlformats.org/officeDocument/2006/relationships/hyperlink" Target="https://elibrary.ru/cit_items.asp?id=32595432" TargetMode="External"/><Relationship Id="rId53" Type="http://schemas.openxmlformats.org/officeDocument/2006/relationships/control" Target="activeX/activeX18.xml"/><Relationship Id="rId58" Type="http://schemas.openxmlformats.org/officeDocument/2006/relationships/hyperlink" Target="https://elibrary.ru/cit_items.asp?id=32595437" TargetMode="External"/><Relationship Id="rId66" Type="http://schemas.openxmlformats.org/officeDocument/2006/relationships/hyperlink" Target="https://elibrary.ru/cit_items.asp?id=32595440" TargetMode="External"/><Relationship Id="rId74" Type="http://schemas.openxmlformats.org/officeDocument/2006/relationships/hyperlink" Target="https://elibrary.ru/item.asp?id=32595443" TargetMode="External"/><Relationship Id="rId79" Type="http://schemas.openxmlformats.org/officeDocument/2006/relationships/control" Target="activeX/activeX27.xml"/><Relationship Id="rId5" Type="http://schemas.openxmlformats.org/officeDocument/2006/relationships/hyperlink" Target="https://elibrary.ru/org_profile.asp?id=62" TargetMode="External"/><Relationship Id="rId61" Type="http://schemas.openxmlformats.org/officeDocument/2006/relationships/control" Target="activeX/activeX21.xml"/><Relationship Id="rId82" Type="http://schemas.openxmlformats.org/officeDocument/2006/relationships/fontTable" Target="fontTable.xml"/><Relationship Id="rId10" Type="http://schemas.openxmlformats.org/officeDocument/2006/relationships/hyperlink" Target="https://elibrary.ru/item.asp?id=32595419" TargetMode="External"/><Relationship Id="rId19" Type="http://schemas.openxmlformats.org/officeDocument/2006/relationships/control" Target="activeX/activeX5.xml"/><Relationship Id="rId31" Type="http://schemas.openxmlformats.org/officeDocument/2006/relationships/hyperlink" Target="https://elibrary.ru/item.asp?id=32595427" TargetMode="External"/><Relationship Id="rId44" Type="http://schemas.openxmlformats.org/officeDocument/2006/relationships/hyperlink" Target="https://elibrary.ru/item.asp?id=32595432" TargetMode="External"/><Relationship Id="rId52" Type="http://schemas.openxmlformats.org/officeDocument/2006/relationships/hyperlink" Target="https://elibrary.ru/cit_items.asp?id=32595435" TargetMode="External"/><Relationship Id="rId60" Type="http://schemas.openxmlformats.org/officeDocument/2006/relationships/hyperlink" Target="https://elibrary.ru/item.asp?id=32595438" TargetMode="External"/><Relationship Id="rId65" Type="http://schemas.openxmlformats.org/officeDocument/2006/relationships/hyperlink" Target="https://elibrary.ru/item.asp?id=32595440" TargetMode="External"/><Relationship Id="rId73" Type="http://schemas.openxmlformats.org/officeDocument/2006/relationships/control" Target="activeX/activeX25.xml"/><Relationship Id="rId78" Type="http://schemas.openxmlformats.org/officeDocument/2006/relationships/hyperlink" Target="https://elibrary.ru/cit_items.asp?id=32595444" TargetMode="External"/><Relationship Id="rId81" Type="http://schemas.openxmlformats.org/officeDocument/2006/relationships/hyperlink" Target="https://elibrary.ru/cit_items.asp?id=32595445" TargetMode="External"/><Relationship Id="rId4" Type="http://schemas.openxmlformats.org/officeDocument/2006/relationships/hyperlink" Target="https://elibrary.ru/title_about.asp?id=7680" TargetMode="External"/><Relationship Id="rId9" Type="http://schemas.openxmlformats.org/officeDocument/2006/relationships/control" Target="activeX/activeX1.xml"/><Relationship Id="rId14" Type="http://schemas.openxmlformats.org/officeDocument/2006/relationships/control" Target="activeX/activeX3.xml"/><Relationship Id="rId22" Type="http://schemas.openxmlformats.org/officeDocument/2006/relationships/control" Target="activeX/activeX6.xml"/><Relationship Id="rId27" Type="http://schemas.openxmlformats.org/officeDocument/2006/relationships/hyperlink" Target="https://elibrary.ru/cit_items.asp?id=32595425" TargetMode="External"/><Relationship Id="rId30" Type="http://schemas.openxmlformats.org/officeDocument/2006/relationships/control" Target="activeX/activeX9.xml"/><Relationship Id="rId35" Type="http://schemas.openxmlformats.org/officeDocument/2006/relationships/control" Target="activeX/activeX11.xml"/><Relationship Id="rId43" Type="http://schemas.openxmlformats.org/officeDocument/2006/relationships/control" Target="activeX/activeX14.xml"/><Relationship Id="rId48" Type="http://schemas.openxmlformats.org/officeDocument/2006/relationships/control" Target="activeX/activeX16.xml"/><Relationship Id="rId56" Type="http://schemas.openxmlformats.org/officeDocument/2006/relationships/control" Target="activeX/activeX19.xml"/><Relationship Id="rId64" Type="http://schemas.openxmlformats.org/officeDocument/2006/relationships/control" Target="activeX/activeX22.xml"/><Relationship Id="rId69" Type="http://schemas.openxmlformats.org/officeDocument/2006/relationships/hyperlink" Target="https://elibrary.ru/cit_items.asp?id=32595441" TargetMode="External"/><Relationship Id="rId77" Type="http://schemas.openxmlformats.org/officeDocument/2006/relationships/hyperlink" Target="https://elibrary.ru/item.asp?id=32595444" TargetMode="External"/><Relationship Id="rId8" Type="http://schemas.openxmlformats.org/officeDocument/2006/relationships/image" Target="media/image2.wmf"/><Relationship Id="rId51" Type="http://schemas.openxmlformats.org/officeDocument/2006/relationships/hyperlink" Target="https://elibrary.ru/item.asp?id=32595435" TargetMode="External"/><Relationship Id="rId72" Type="http://schemas.openxmlformats.org/officeDocument/2006/relationships/hyperlink" Target="https://elibrary.ru/cit_items.asp?id=32595442" TargetMode="External"/><Relationship Id="rId80" Type="http://schemas.openxmlformats.org/officeDocument/2006/relationships/hyperlink" Target="https://elibrary.ru/item.asp?id=3259544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library.ru/item.asp?id=32595420" TargetMode="External"/><Relationship Id="rId17" Type="http://schemas.openxmlformats.org/officeDocument/2006/relationships/control" Target="activeX/activeX4.xml"/><Relationship Id="rId25" Type="http://schemas.openxmlformats.org/officeDocument/2006/relationships/control" Target="activeX/activeX7.xml"/><Relationship Id="rId33" Type="http://schemas.openxmlformats.org/officeDocument/2006/relationships/control" Target="activeX/activeX10.xml"/><Relationship Id="rId38" Type="http://schemas.openxmlformats.org/officeDocument/2006/relationships/control" Target="activeX/activeX12.xml"/><Relationship Id="rId46" Type="http://schemas.openxmlformats.org/officeDocument/2006/relationships/control" Target="activeX/activeX15.xml"/><Relationship Id="rId59" Type="http://schemas.openxmlformats.org/officeDocument/2006/relationships/control" Target="activeX/activeX20.xml"/><Relationship Id="rId67" Type="http://schemas.openxmlformats.org/officeDocument/2006/relationships/control" Target="activeX/activeX23.xml"/><Relationship Id="rId20" Type="http://schemas.openxmlformats.org/officeDocument/2006/relationships/hyperlink" Target="https://elibrary.ru/item.asp?id=32595423" TargetMode="External"/><Relationship Id="rId41" Type="http://schemas.openxmlformats.org/officeDocument/2006/relationships/hyperlink" Target="https://elibrary.ru/item.asp?id=32595431" TargetMode="External"/><Relationship Id="rId54" Type="http://schemas.openxmlformats.org/officeDocument/2006/relationships/hyperlink" Target="https://elibrary.ru/item.asp?id=32595436" TargetMode="External"/><Relationship Id="rId62" Type="http://schemas.openxmlformats.org/officeDocument/2006/relationships/hyperlink" Target="https://elibrary.ru/item.asp?id=32595439" TargetMode="External"/><Relationship Id="rId70" Type="http://schemas.openxmlformats.org/officeDocument/2006/relationships/control" Target="activeX/activeX24.xml"/><Relationship Id="rId75" Type="http://schemas.openxmlformats.org/officeDocument/2006/relationships/hyperlink" Target="https://elibrary.ru/cit_items.asp?id=32595443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library.ru/org_profile.asp?id=5350" TargetMode="External"/><Relationship Id="rId15" Type="http://schemas.openxmlformats.org/officeDocument/2006/relationships/hyperlink" Target="https://elibrary.ru/item.asp?id=32595421" TargetMode="External"/><Relationship Id="rId23" Type="http://schemas.openxmlformats.org/officeDocument/2006/relationships/hyperlink" Target="https://elibrary.ru/item.asp?id=32595424" TargetMode="External"/><Relationship Id="rId28" Type="http://schemas.openxmlformats.org/officeDocument/2006/relationships/control" Target="activeX/activeX8.xml"/><Relationship Id="rId36" Type="http://schemas.openxmlformats.org/officeDocument/2006/relationships/hyperlink" Target="https://elibrary.ru/item.asp?id=32595429" TargetMode="External"/><Relationship Id="rId49" Type="http://schemas.openxmlformats.org/officeDocument/2006/relationships/hyperlink" Target="https://elibrary.ru/item.asp?id=32595434" TargetMode="External"/><Relationship Id="rId57" Type="http://schemas.openxmlformats.org/officeDocument/2006/relationships/hyperlink" Target="https://elibrary.ru/item.asp?id=32595437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1410</Words>
  <Characters>8041</Characters>
  <Application>Microsoft Office Word</Application>
  <DocSecurity>0</DocSecurity>
  <Lines>67</Lines>
  <Paragraphs>18</Paragraphs>
  <ScaleCrop>false</ScaleCrop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2</cp:revision>
  <dcterms:created xsi:type="dcterms:W3CDTF">2021-05-20T09:53:00Z</dcterms:created>
  <dcterms:modified xsi:type="dcterms:W3CDTF">2021-05-21T15:17:00Z</dcterms:modified>
</cp:coreProperties>
</file>